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4E8" w:rsidRPr="00EB2290" w:rsidRDefault="00DE64E8" w:rsidP="00DE64E8">
      <w:pPr>
        <w:jc w:val="center"/>
        <w:rPr>
          <w:b/>
          <w:bCs/>
          <w:color w:val="FF0000"/>
          <w:sz w:val="36"/>
        </w:rPr>
      </w:pPr>
      <w:r w:rsidRPr="00EB2290">
        <w:rPr>
          <w:b/>
          <w:bCs/>
          <w:color w:val="FF0000"/>
          <w:sz w:val="36"/>
          <w:lang w:val="en-US"/>
        </w:rPr>
        <w:t>II</w:t>
      </w:r>
      <w:r w:rsidRPr="00EB2290">
        <w:rPr>
          <w:b/>
          <w:bCs/>
          <w:color w:val="FF0000"/>
          <w:sz w:val="36"/>
        </w:rPr>
        <w:t xml:space="preserve"> раздел.</w:t>
      </w:r>
    </w:p>
    <w:p w:rsidR="00DE64E8" w:rsidRPr="00EB2290" w:rsidRDefault="00DE64E8" w:rsidP="00DE64E8">
      <w:pPr>
        <w:jc w:val="center"/>
        <w:rPr>
          <w:b/>
          <w:bCs/>
          <w:color w:val="0000FF"/>
          <w:sz w:val="36"/>
        </w:rPr>
      </w:pPr>
      <w:r w:rsidRPr="00EB2290">
        <w:rPr>
          <w:b/>
          <w:bCs/>
          <w:color w:val="0000FF"/>
          <w:sz w:val="36"/>
        </w:rPr>
        <w:t xml:space="preserve"> </w:t>
      </w:r>
      <w:r w:rsidRPr="00EB2290">
        <w:rPr>
          <w:b/>
          <w:bCs/>
          <w:color w:val="FF0000"/>
          <w:sz w:val="36"/>
        </w:rPr>
        <w:t>Работа с кадрами.</w:t>
      </w:r>
    </w:p>
    <w:p w:rsidR="00DE64E8" w:rsidRPr="00577E8F" w:rsidRDefault="00DE64E8" w:rsidP="00DE64E8">
      <w:pPr>
        <w:jc w:val="center"/>
        <w:rPr>
          <w:b/>
          <w:bCs/>
          <w:caps/>
          <w:color w:val="0000FF"/>
        </w:rPr>
      </w:pPr>
      <w:r w:rsidRPr="00577E8F">
        <w:rPr>
          <w:b/>
          <w:bCs/>
          <w:caps/>
          <w:color w:val="0000FF"/>
        </w:rPr>
        <w:t>1. Сведения о педагогических кадрах МДОУ «ДСОВ № 51»</w:t>
      </w:r>
    </w:p>
    <w:p w:rsidR="00DE64E8" w:rsidRPr="00577E8F" w:rsidRDefault="00DE64E8" w:rsidP="00DE64E8">
      <w:pPr>
        <w:jc w:val="center"/>
        <w:rPr>
          <w:b/>
          <w:bCs/>
          <w:caps/>
          <w:color w:val="0000FF"/>
        </w:rPr>
      </w:pPr>
      <w:r w:rsidRPr="00577E8F">
        <w:rPr>
          <w:b/>
          <w:bCs/>
          <w:caps/>
          <w:color w:val="0000FF"/>
        </w:rPr>
        <w:t>201</w:t>
      </w:r>
      <w:r w:rsidR="000723B0">
        <w:rPr>
          <w:b/>
          <w:bCs/>
          <w:caps/>
          <w:color w:val="0000FF"/>
        </w:rPr>
        <w:t>6</w:t>
      </w:r>
      <w:r w:rsidRPr="00577E8F">
        <w:rPr>
          <w:b/>
          <w:bCs/>
          <w:caps/>
          <w:color w:val="0000FF"/>
        </w:rPr>
        <w:t xml:space="preserve"> – </w:t>
      </w:r>
      <w:r w:rsidRPr="00577E8F">
        <w:rPr>
          <w:b/>
          <w:bCs/>
          <w:color w:val="0000FF"/>
        </w:rPr>
        <w:t>201</w:t>
      </w:r>
      <w:r w:rsidR="000723B0">
        <w:rPr>
          <w:b/>
          <w:bCs/>
          <w:color w:val="0000FF"/>
        </w:rPr>
        <w:t>7</w:t>
      </w:r>
      <w:r w:rsidR="007E4ED3">
        <w:rPr>
          <w:b/>
          <w:bCs/>
          <w:color w:val="0000FF"/>
        </w:rPr>
        <w:t xml:space="preserve"> </w:t>
      </w:r>
      <w:r w:rsidRPr="00577E8F">
        <w:rPr>
          <w:b/>
          <w:bCs/>
          <w:color w:val="0000FF"/>
        </w:rPr>
        <w:t>год (данные на 01.0</w:t>
      </w:r>
      <w:r w:rsidR="000723B0">
        <w:rPr>
          <w:b/>
          <w:bCs/>
          <w:color w:val="0000FF"/>
        </w:rPr>
        <w:t>8</w:t>
      </w:r>
      <w:r w:rsidRPr="00577E8F">
        <w:rPr>
          <w:b/>
          <w:bCs/>
          <w:color w:val="0000FF"/>
        </w:rPr>
        <w:t>.201</w:t>
      </w:r>
      <w:r w:rsidR="000723B0">
        <w:rPr>
          <w:b/>
          <w:bCs/>
          <w:color w:val="0000FF"/>
        </w:rPr>
        <w:t xml:space="preserve">6 </w:t>
      </w:r>
      <w:r w:rsidRPr="00577E8F">
        <w:rPr>
          <w:b/>
          <w:bCs/>
          <w:color w:val="0000FF"/>
        </w:rPr>
        <w:t>г.)</w:t>
      </w:r>
    </w:p>
    <w:tbl>
      <w:tblPr>
        <w:tblpPr w:leftFromText="180" w:rightFromText="180" w:vertAnchor="text" w:horzAnchor="margin" w:tblpXSpec="center" w:tblpY="1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2"/>
        <w:gridCol w:w="1418"/>
        <w:gridCol w:w="1701"/>
        <w:gridCol w:w="709"/>
        <w:gridCol w:w="732"/>
        <w:gridCol w:w="708"/>
        <w:gridCol w:w="709"/>
        <w:gridCol w:w="1394"/>
      </w:tblGrid>
      <w:tr w:rsidR="00DE64E8" w:rsidRPr="00577E8F" w:rsidTr="00347796">
        <w:trPr>
          <w:cantSplit/>
          <w:trHeight w:val="1765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Ф. И. О.</w:t>
            </w: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Педагога</w:t>
            </w: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Дата</w:t>
            </w:r>
          </w:p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 рождения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Должность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Общий трудовой стаж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Педагогический стаж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Стаж работы в МДОУ «ДСОВ №51»  </w:t>
            </w:r>
          </w:p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extDirection w:val="btLr"/>
          </w:tcPr>
          <w:p w:rsidR="00DE64E8" w:rsidRPr="00577E8F" w:rsidRDefault="00DE64E8" w:rsidP="00DE64E8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Категория</w:t>
            </w:r>
          </w:p>
        </w:tc>
      </w:tr>
      <w:tr w:rsidR="000723B0" w:rsidRPr="00577E8F" w:rsidTr="00347796">
        <w:trPr>
          <w:cantSplit/>
          <w:trHeight w:val="8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</w:tcPr>
          <w:p w:rsidR="000723B0" w:rsidRPr="00577E8F" w:rsidRDefault="000723B0" w:rsidP="000723B0">
            <w:pPr>
              <w:jc w:val="center"/>
            </w:pPr>
            <w:r w:rsidRPr="00577E8F">
              <w:t>1</w:t>
            </w: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723B0" w:rsidRPr="00577E8F" w:rsidRDefault="000723B0" w:rsidP="000723B0">
            <w:pPr>
              <w:jc w:val="center"/>
            </w:pPr>
            <w:r w:rsidRPr="00577E8F">
              <w:t>Сарычева Вера Васильевна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723B0" w:rsidRPr="000723B0" w:rsidRDefault="000723B0" w:rsidP="000723B0">
            <w:pPr>
              <w:jc w:val="center"/>
              <w:rPr>
                <w:bCs/>
              </w:rPr>
            </w:pPr>
            <w:r w:rsidRPr="000723B0">
              <w:rPr>
                <w:bCs/>
              </w:rPr>
              <w:t>24.06.1957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723B0" w:rsidRPr="00577E8F" w:rsidRDefault="000723B0" w:rsidP="000723B0">
            <w:pPr>
              <w:jc w:val="center"/>
            </w:pPr>
            <w:r w:rsidRPr="00577E8F">
              <w:t>Заведующий МБДОУ «ДСОВ №51»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723B0" w:rsidRPr="00577E8F" w:rsidRDefault="000723B0" w:rsidP="000723B0">
            <w:pPr>
              <w:jc w:val="center"/>
            </w:pPr>
            <w:r w:rsidRPr="00577E8F">
              <w:t>В</w:t>
            </w:r>
          </w:p>
        </w:tc>
        <w:tc>
          <w:tcPr>
            <w:tcW w:w="732" w:type="dxa"/>
          </w:tcPr>
          <w:p w:rsidR="000723B0" w:rsidRDefault="000723B0" w:rsidP="000723B0">
            <w:r>
              <w:t>35</w:t>
            </w:r>
          </w:p>
        </w:tc>
        <w:tc>
          <w:tcPr>
            <w:tcW w:w="708" w:type="dxa"/>
          </w:tcPr>
          <w:p w:rsidR="000723B0" w:rsidRDefault="000723B0" w:rsidP="000723B0">
            <w:r>
              <w:t>25</w:t>
            </w:r>
          </w:p>
        </w:tc>
        <w:tc>
          <w:tcPr>
            <w:tcW w:w="709" w:type="dxa"/>
          </w:tcPr>
          <w:p w:rsidR="000723B0" w:rsidRDefault="000723B0" w:rsidP="000723B0">
            <w:r>
              <w:t>35</w:t>
            </w:r>
          </w:p>
        </w:tc>
        <w:tc>
          <w:tcPr>
            <w:tcW w:w="1394" w:type="dxa"/>
            <w:tcBorders>
              <w:top w:val="double" w:sz="4" w:space="0" w:color="auto"/>
              <w:right w:val="double" w:sz="4" w:space="0" w:color="auto"/>
            </w:tcBorders>
          </w:tcPr>
          <w:p w:rsidR="000723B0" w:rsidRDefault="000723B0" w:rsidP="000723B0">
            <w:r>
              <w:t>Соответствие занимаемой должности 2013 год</w:t>
            </w:r>
          </w:p>
        </w:tc>
      </w:tr>
      <w:tr w:rsidR="00347796" w:rsidRPr="00577E8F" w:rsidTr="00C943FC">
        <w:trPr>
          <w:cantSplit/>
          <w:trHeight w:val="838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>
              <w:t>2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Горчакова Наталья Николаевна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29.05.1980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>
              <w:t>Старший воспитатель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В</w:t>
            </w:r>
          </w:p>
        </w:tc>
        <w:tc>
          <w:tcPr>
            <w:tcW w:w="732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347796" w:rsidRDefault="00347796" w:rsidP="00347796">
            <w:pPr>
              <w:jc w:val="center"/>
            </w:pPr>
            <w:r>
              <w:t>-</w:t>
            </w:r>
          </w:p>
        </w:tc>
      </w:tr>
      <w:tr w:rsidR="00347796" w:rsidRPr="00577E8F" w:rsidTr="00347796">
        <w:trPr>
          <w:cantSplit/>
          <w:trHeight w:val="738"/>
        </w:trPr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>
              <w:t>3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Бехтерева Наталья Владимировна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02.01.1962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Воспитатель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347796" w:rsidRPr="00577E8F" w:rsidRDefault="00347796" w:rsidP="00347796">
            <w:pPr>
              <w:jc w:val="center"/>
            </w:pPr>
            <w:r w:rsidRPr="00577E8F">
              <w:t>3</w:t>
            </w:r>
            <w:r>
              <w:t>2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 w:rsidRPr="00577E8F">
              <w:t>2</w:t>
            </w:r>
            <w:r>
              <w:t>4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>
              <w:t>8</w:t>
            </w:r>
            <w:r w:rsidRPr="00577E8F">
              <w:t>,5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>
              <w:t>4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Колесник Людмила Ивановна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22.07.1959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347796" w:rsidRPr="00577E8F" w:rsidRDefault="00347796" w:rsidP="00502ADD">
            <w:pPr>
              <w:jc w:val="center"/>
            </w:pPr>
            <w:r w:rsidRPr="00577E8F">
              <w:t>С</w:t>
            </w:r>
            <w:r w:rsidR="00502ADD">
              <w:t>реднее</w:t>
            </w:r>
          </w:p>
        </w:tc>
        <w:tc>
          <w:tcPr>
            <w:tcW w:w="732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3</w:t>
            </w:r>
            <w:r>
              <w:t>3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>
              <w:t>5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proofErr w:type="spellStart"/>
            <w:r w:rsidRPr="00577E8F">
              <w:t>Козик</w:t>
            </w:r>
            <w:proofErr w:type="spellEnd"/>
            <w:r w:rsidRPr="00577E8F">
              <w:t xml:space="preserve"> Вера Анатольевна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30.10.1991.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347796" w:rsidRPr="00577E8F" w:rsidRDefault="00347796" w:rsidP="00347796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>
              <w:t>3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-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>
              <w:t>6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Сагдеева Галина Алексеевна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06.11.1961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347796" w:rsidRPr="00577E8F" w:rsidRDefault="00347796" w:rsidP="00347796">
            <w:r w:rsidRPr="00577E8F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>
              <w:t>6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>
              <w:t>7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Орлова Татьяна Степановна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03.05.1960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 xml:space="preserve">П/ </w:t>
            </w:r>
            <w:proofErr w:type="spellStart"/>
            <w:r w:rsidRPr="00577E8F">
              <w:t>кл</w:t>
            </w:r>
            <w:proofErr w:type="spellEnd"/>
          </w:p>
        </w:tc>
        <w:tc>
          <w:tcPr>
            <w:tcW w:w="732" w:type="dxa"/>
          </w:tcPr>
          <w:p w:rsidR="00347796" w:rsidRPr="00577E8F" w:rsidRDefault="00347796" w:rsidP="00347796">
            <w:r w:rsidRPr="00577E8F"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1</w:t>
            </w:r>
            <w:r>
              <w:t>1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>
              <w:t>8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proofErr w:type="spellStart"/>
            <w:r w:rsidRPr="00577E8F">
              <w:t>Леун</w:t>
            </w:r>
            <w:proofErr w:type="spellEnd"/>
            <w:r w:rsidRPr="00577E8F">
              <w:t xml:space="preserve"> Александра Александровна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12.03.1979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>
              <w:t>4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_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>
              <w:t>9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Комарова Елена Борисовна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25.06.1992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347796" w:rsidRPr="00577E8F" w:rsidRDefault="00347796" w:rsidP="00347796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>
              <w:t>3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_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>
              <w:t>10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Анчина Светлана Александровна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17.12.1972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>Педагог-психолог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В</w:t>
            </w:r>
          </w:p>
        </w:tc>
        <w:tc>
          <w:tcPr>
            <w:tcW w:w="732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>
              <w:t>9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1</w:t>
            </w:r>
            <w:r>
              <w:t>1</w:t>
            </w: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Горчакова Наталья Николаевна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29.05.1980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>Музыкальный руководитель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В</w:t>
            </w:r>
          </w:p>
        </w:tc>
        <w:tc>
          <w:tcPr>
            <w:tcW w:w="732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>I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1</w:t>
            </w:r>
            <w:r>
              <w:t>2</w:t>
            </w:r>
          </w:p>
        </w:tc>
        <w:tc>
          <w:tcPr>
            <w:tcW w:w="2092" w:type="dxa"/>
          </w:tcPr>
          <w:p w:rsidR="00347796" w:rsidRPr="00577E8F" w:rsidRDefault="00347796" w:rsidP="00347796">
            <w:pPr>
              <w:jc w:val="center"/>
            </w:pPr>
            <w:r w:rsidRPr="00577E8F">
              <w:t>Матвеева Татьяна Сергеевна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30.05.1993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>Воспитатель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СС</w:t>
            </w:r>
          </w:p>
        </w:tc>
        <w:tc>
          <w:tcPr>
            <w:tcW w:w="732" w:type="dxa"/>
          </w:tcPr>
          <w:p w:rsidR="00347796" w:rsidRPr="00577E8F" w:rsidRDefault="00347796" w:rsidP="00347796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 w:rsidRPr="00577E8F">
              <w:t>2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2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-</w:t>
            </w:r>
          </w:p>
        </w:tc>
      </w:tr>
      <w:tr w:rsidR="00347796" w:rsidRPr="00577E8F" w:rsidTr="00347796">
        <w:tc>
          <w:tcPr>
            <w:tcW w:w="568" w:type="dxa"/>
            <w:tcBorders>
              <w:left w:val="double" w:sz="4" w:space="0" w:color="auto"/>
            </w:tcBorders>
          </w:tcPr>
          <w:p w:rsidR="00347796" w:rsidRPr="00577E8F" w:rsidRDefault="00347796" w:rsidP="00347796">
            <w:pPr>
              <w:jc w:val="center"/>
            </w:pPr>
            <w:r w:rsidRPr="00577E8F">
              <w:t>1</w:t>
            </w:r>
            <w:r>
              <w:t>3</w:t>
            </w:r>
          </w:p>
        </w:tc>
        <w:tc>
          <w:tcPr>
            <w:tcW w:w="2092" w:type="dxa"/>
          </w:tcPr>
          <w:p w:rsidR="00347796" w:rsidRPr="00577E8F" w:rsidRDefault="00347796" w:rsidP="00347796">
            <w:pPr>
              <w:jc w:val="center"/>
            </w:pPr>
            <w:proofErr w:type="spellStart"/>
            <w:r w:rsidRPr="00577E8F">
              <w:t>Ревтова</w:t>
            </w:r>
            <w:proofErr w:type="spellEnd"/>
            <w:r w:rsidRPr="00577E8F">
              <w:t xml:space="preserve"> Марина Юрьевна</w:t>
            </w:r>
          </w:p>
        </w:tc>
        <w:tc>
          <w:tcPr>
            <w:tcW w:w="1418" w:type="dxa"/>
          </w:tcPr>
          <w:p w:rsidR="00347796" w:rsidRPr="00577E8F" w:rsidRDefault="00347796" w:rsidP="00347796">
            <w:pPr>
              <w:jc w:val="center"/>
            </w:pPr>
            <w:r w:rsidRPr="00577E8F">
              <w:t>18.11.1958</w:t>
            </w:r>
          </w:p>
        </w:tc>
        <w:tc>
          <w:tcPr>
            <w:tcW w:w="1701" w:type="dxa"/>
          </w:tcPr>
          <w:p w:rsidR="00347796" w:rsidRPr="00577E8F" w:rsidRDefault="00347796" w:rsidP="00347796">
            <w:pPr>
              <w:jc w:val="center"/>
            </w:pPr>
            <w:r w:rsidRPr="00577E8F">
              <w:t xml:space="preserve">Воспитатель </w:t>
            </w:r>
          </w:p>
        </w:tc>
        <w:tc>
          <w:tcPr>
            <w:tcW w:w="709" w:type="dxa"/>
          </w:tcPr>
          <w:p w:rsidR="00347796" w:rsidRPr="00577E8F" w:rsidRDefault="00347796" w:rsidP="00347796">
            <w:pPr>
              <w:jc w:val="center"/>
            </w:pPr>
            <w:r w:rsidRPr="00577E8F">
              <w:t>П\</w:t>
            </w:r>
            <w:proofErr w:type="spellStart"/>
            <w:r w:rsidRPr="00577E8F">
              <w:t>кл</w:t>
            </w:r>
            <w:proofErr w:type="spellEnd"/>
            <w:r w:rsidRPr="00577E8F">
              <w:t xml:space="preserve"> </w:t>
            </w:r>
          </w:p>
        </w:tc>
        <w:tc>
          <w:tcPr>
            <w:tcW w:w="732" w:type="dxa"/>
          </w:tcPr>
          <w:p w:rsidR="00347796" w:rsidRPr="00577E8F" w:rsidRDefault="00502ADD" w:rsidP="00347796">
            <w:pPr>
              <w:jc w:val="center"/>
            </w:pPr>
            <w:r>
              <w:t>35</w:t>
            </w:r>
          </w:p>
        </w:tc>
        <w:tc>
          <w:tcPr>
            <w:tcW w:w="708" w:type="dxa"/>
          </w:tcPr>
          <w:p w:rsidR="00347796" w:rsidRPr="00577E8F" w:rsidRDefault="00347796" w:rsidP="00347796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347796" w:rsidRPr="00577E8F" w:rsidRDefault="00502ADD" w:rsidP="00347796">
            <w:pPr>
              <w:jc w:val="center"/>
            </w:pPr>
            <w:r>
              <w:t>25</w:t>
            </w:r>
          </w:p>
        </w:tc>
        <w:tc>
          <w:tcPr>
            <w:tcW w:w="1394" w:type="dxa"/>
            <w:tcBorders>
              <w:right w:val="double" w:sz="4" w:space="0" w:color="auto"/>
            </w:tcBorders>
          </w:tcPr>
          <w:p w:rsidR="00347796" w:rsidRPr="00577E8F" w:rsidRDefault="00347796" w:rsidP="00347796">
            <w:pPr>
              <w:jc w:val="center"/>
              <w:rPr>
                <w:lang w:val="en-US"/>
              </w:rPr>
            </w:pPr>
            <w:r w:rsidRPr="00577E8F">
              <w:rPr>
                <w:lang w:val="en-US"/>
              </w:rPr>
              <w:t xml:space="preserve">I </w:t>
            </w:r>
          </w:p>
        </w:tc>
      </w:tr>
    </w:tbl>
    <w:p w:rsidR="00DE64E8" w:rsidRPr="00577E8F" w:rsidRDefault="00DE64E8" w:rsidP="00577E8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</w:rPr>
      </w:pPr>
    </w:p>
    <w:p w:rsidR="00DE64E8" w:rsidRDefault="00DE64E8" w:rsidP="00E756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</w:rPr>
      </w:pPr>
    </w:p>
    <w:p w:rsidR="007E4ED3" w:rsidRDefault="007E4ED3" w:rsidP="00E756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</w:rPr>
      </w:pPr>
    </w:p>
    <w:p w:rsidR="007E4ED3" w:rsidRDefault="007E4ED3" w:rsidP="0034779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</w:rPr>
      </w:pPr>
    </w:p>
    <w:p w:rsidR="007E4ED3" w:rsidRPr="00577E8F" w:rsidRDefault="007E4ED3" w:rsidP="00E756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</w:rPr>
      </w:pPr>
    </w:p>
    <w:p w:rsidR="00384B12" w:rsidRPr="00577E8F" w:rsidRDefault="008867F6" w:rsidP="00E756E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</w:rPr>
      </w:pPr>
      <w:r>
        <w:rPr>
          <w:rStyle w:val="a4"/>
          <w:color w:val="0000FF"/>
        </w:rPr>
        <w:lastRenderedPageBreak/>
        <w:t>2.</w:t>
      </w:r>
      <w:r w:rsidR="00384B12" w:rsidRPr="00577E8F">
        <w:rPr>
          <w:rStyle w:val="a4"/>
          <w:color w:val="0000FF"/>
        </w:rPr>
        <w:t xml:space="preserve"> ПОВЫШЕНИЕ КВАЛИФИКАЦИИ ПЕДАГОГОВ</w:t>
      </w: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FF"/>
        </w:rPr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77E8F">
        <w:rPr>
          <w:color w:val="000000"/>
          <w:u w:val="single"/>
        </w:rPr>
        <w:t xml:space="preserve">Цель </w:t>
      </w:r>
      <w:r w:rsidRPr="00577E8F">
        <w:rPr>
          <w:color w:val="000000"/>
        </w:rPr>
        <w:t>:</w:t>
      </w:r>
      <w:proofErr w:type="gramEnd"/>
      <w:r w:rsidRPr="00577E8F">
        <w:rPr>
          <w:color w:val="000000"/>
        </w:rPr>
        <w:t xml:space="preserve"> повышение профессиональной компетентности педагогов, совершенствование педагогического мастерства.</w:t>
      </w: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W w:w="10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193"/>
        <w:gridCol w:w="1976"/>
        <w:gridCol w:w="2390"/>
      </w:tblGrid>
      <w:tr w:rsidR="00384B12" w:rsidRPr="00577E8F" w:rsidTr="00347796">
        <w:tc>
          <w:tcPr>
            <w:tcW w:w="550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№ п\п</w:t>
            </w:r>
          </w:p>
        </w:tc>
        <w:tc>
          <w:tcPr>
            <w:tcW w:w="5193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Содержание основных мероприятий</w:t>
            </w:r>
          </w:p>
        </w:tc>
        <w:tc>
          <w:tcPr>
            <w:tcW w:w="1976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 xml:space="preserve">Сроки 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проведения</w:t>
            </w:r>
          </w:p>
        </w:tc>
        <w:tc>
          <w:tcPr>
            <w:tcW w:w="2390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Ответственный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1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Организация работы в ДОУ по повышению квалификации педагогов: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ind w:left="103"/>
            </w:pPr>
            <w:r w:rsidRPr="00577E8F">
              <w:t xml:space="preserve">·       Разработка </w:t>
            </w:r>
            <w:proofErr w:type="gramStart"/>
            <w:r w:rsidRPr="00577E8F">
              <w:t>структуры  системы</w:t>
            </w:r>
            <w:proofErr w:type="gramEnd"/>
            <w:r w:rsidRPr="00577E8F">
              <w:t xml:space="preserve"> работы по повышению квалификации педагогов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ind w:left="103"/>
            </w:pPr>
            <w:r w:rsidRPr="00577E8F">
              <w:t>·       Планирование работы, отслеживание графиков курсовой подготовки.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ind w:left="103"/>
            </w:pPr>
            <w:r w:rsidRPr="00577E8F">
              <w:t>·       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сентябрь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7E4ED3">
            <w:pPr>
              <w:pStyle w:val="a3"/>
              <w:spacing w:before="0" w:beforeAutospacing="0" w:after="0" w:afterAutospacing="0"/>
            </w:pPr>
            <w:r w:rsidRPr="00577E8F">
              <w:t xml:space="preserve">Старший воспитатель </w:t>
            </w:r>
            <w:r w:rsidR="007E4ED3">
              <w:t xml:space="preserve"> 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2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 xml:space="preserve">Посещение расширенного совещания для руководителей на начало учебного года (с подведением итогов приемки </w:t>
            </w:r>
            <w:proofErr w:type="gramStart"/>
            <w:r w:rsidRPr="00577E8F">
              <w:t xml:space="preserve">ДОУ)  </w:t>
            </w:r>
            <w:proofErr w:type="gramEnd"/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август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Заведующий ДОУ</w:t>
            </w:r>
          </w:p>
          <w:p w:rsidR="00384B12" w:rsidRPr="00577E8F" w:rsidRDefault="007E4ED3" w:rsidP="00D0747B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4</w:t>
            </w:r>
          </w:p>
        </w:tc>
        <w:tc>
          <w:tcPr>
            <w:tcW w:w="5193" w:type="dxa"/>
            <w:vAlign w:val="center"/>
          </w:tcPr>
          <w:p w:rsidR="00384B12" w:rsidRPr="00577E8F" w:rsidRDefault="00347796" w:rsidP="00D0747B">
            <w:pPr>
              <w:pStyle w:val="a3"/>
              <w:spacing w:before="0" w:beforeAutospacing="0" w:after="0" w:afterAutospacing="0"/>
            </w:pPr>
            <w:r>
              <w:t>Прохождение педагогами курсов</w:t>
            </w:r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по плану курсовой подготовки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Педагоги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5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 xml:space="preserve">Посещение педагогами сетевых </w:t>
            </w:r>
            <w:r w:rsidR="004E1701" w:rsidRPr="00577E8F">
              <w:t>сообществ</w:t>
            </w:r>
            <w:r w:rsidRPr="00577E8F">
              <w:t xml:space="preserve"> города</w:t>
            </w:r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 xml:space="preserve">по плану 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</w:p>
        </w:tc>
        <w:tc>
          <w:tcPr>
            <w:tcW w:w="2390" w:type="dxa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77E8F">
              <w:t>Педагоги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6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Организация работы педагогов по самообразованию.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6.1. Выбор тематики и направлений самообразования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 xml:space="preserve">6.2. Оказание методической помощи в подборе материала для тем </w:t>
            </w:r>
            <w:proofErr w:type="gramStart"/>
            <w:r w:rsidRPr="00577E8F">
              <w:t>по  самообразованию</w:t>
            </w:r>
            <w:proofErr w:type="gramEnd"/>
            <w:r w:rsidRPr="00577E8F">
              <w:t>.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6.3. Организация выставок методической литературы.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6.4. Подготовка педагогами отчетов и докладов о накопленном материале за год.</w:t>
            </w:r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в течение года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Старший воспитатель</w:t>
            </w:r>
          </w:p>
          <w:p w:rsidR="00384B12" w:rsidRPr="00577E8F" w:rsidRDefault="00347796" w:rsidP="00D0747B">
            <w:pPr>
              <w:pStyle w:val="a3"/>
              <w:spacing w:before="0" w:beforeAutospacing="0" w:after="0" w:afterAutospacing="0"/>
            </w:pPr>
            <w:r>
              <w:t> Педагоги</w:t>
            </w:r>
          </w:p>
        </w:tc>
      </w:tr>
      <w:tr w:rsidR="00384B12" w:rsidRPr="00577E8F" w:rsidTr="00347796">
        <w:tc>
          <w:tcPr>
            <w:tcW w:w="55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7</w:t>
            </w:r>
          </w:p>
        </w:tc>
        <w:tc>
          <w:tcPr>
            <w:tcW w:w="5193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7.1. Подписка литературных, методических и других печатных изданий в ДОУ.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7.2. Приобретение новинок методической литературы в течение года</w:t>
            </w:r>
          </w:p>
        </w:tc>
        <w:tc>
          <w:tcPr>
            <w:tcW w:w="1976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в течение года</w:t>
            </w:r>
          </w:p>
        </w:tc>
        <w:tc>
          <w:tcPr>
            <w:tcW w:w="2390" w:type="dxa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</w:pPr>
            <w:r w:rsidRPr="00577E8F">
              <w:t>Заведующий ДОУ</w:t>
            </w:r>
          </w:p>
          <w:p w:rsidR="00384B12" w:rsidRPr="00577E8F" w:rsidRDefault="007E4ED3" w:rsidP="00D0747B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384B12" w:rsidRPr="00577E8F" w:rsidRDefault="00384B12" w:rsidP="007E4ED3">
            <w:pPr>
              <w:pStyle w:val="a3"/>
              <w:spacing w:before="0" w:beforeAutospacing="0" w:after="0" w:afterAutospacing="0"/>
            </w:pPr>
            <w:r w:rsidRPr="00577E8F">
              <w:t xml:space="preserve">Старший воспитатель </w:t>
            </w:r>
            <w:r w:rsidR="007E4ED3">
              <w:t xml:space="preserve"> </w:t>
            </w:r>
          </w:p>
        </w:tc>
      </w:tr>
    </w:tbl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84B12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8D319B" w:rsidRPr="00577E8F" w:rsidRDefault="008D319B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502ADD" w:rsidRPr="00914E91" w:rsidRDefault="008D319B" w:rsidP="00502ADD">
      <w:pPr>
        <w:shd w:val="clear" w:color="auto" w:fill="FFFFFF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lastRenderedPageBreak/>
        <w:t>3</w:t>
      </w:r>
      <w:r w:rsidR="00502ADD" w:rsidRPr="00914E91">
        <w:rPr>
          <w:b/>
          <w:bCs/>
          <w:color w:val="0000FF"/>
        </w:rPr>
        <w:t>. АТТЕСТАЦИЯ ПЕДАГОГОВ МБДОУ «ДСОВ № 51»</w:t>
      </w:r>
    </w:p>
    <w:p w:rsidR="00502ADD" w:rsidRPr="00914E91" w:rsidRDefault="00502ADD" w:rsidP="00502ADD">
      <w:pPr>
        <w:shd w:val="clear" w:color="auto" w:fill="FFFFFF"/>
        <w:jc w:val="center"/>
        <w:rPr>
          <w:color w:val="0000FF"/>
        </w:rPr>
      </w:pPr>
    </w:p>
    <w:p w:rsidR="00502ADD" w:rsidRPr="00914E91" w:rsidRDefault="00502ADD" w:rsidP="00502ADD">
      <w:pPr>
        <w:shd w:val="clear" w:color="auto" w:fill="FFFFFF"/>
        <w:rPr>
          <w:color w:val="000000"/>
        </w:rPr>
      </w:pPr>
      <w:r w:rsidRPr="00914E91">
        <w:rPr>
          <w:color w:val="000000"/>
          <w:u w:val="single"/>
        </w:rPr>
        <w:t>Цель</w:t>
      </w:r>
      <w:r w:rsidRPr="00914E91">
        <w:rPr>
          <w:color w:val="000000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502ADD" w:rsidRPr="00914E91" w:rsidRDefault="00502ADD" w:rsidP="00502ADD">
      <w:pPr>
        <w:shd w:val="clear" w:color="auto" w:fill="FFFFFF"/>
        <w:rPr>
          <w:color w:val="000000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07"/>
        <w:gridCol w:w="1975"/>
        <w:gridCol w:w="2516"/>
      </w:tblGrid>
      <w:tr w:rsidR="00502ADD" w:rsidRPr="00914E91" w:rsidTr="00502ADD">
        <w:tc>
          <w:tcPr>
            <w:tcW w:w="523" w:type="dxa"/>
            <w:shd w:val="clear" w:color="auto" w:fill="FFFFCC"/>
            <w:vAlign w:val="center"/>
          </w:tcPr>
          <w:p w:rsidR="00502ADD" w:rsidRPr="00914E91" w:rsidRDefault="00502ADD" w:rsidP="00502ADD">
            <w:pPr>
              <w:jc w:val="center"/>
              <w:rPr>
                <w:b/>
                <w:bCs/>
              </w:rPr>
            </w:pPr>
            <w:r w:rsidRPr="00914E91">
              <w:rPr>
                <w:b/>
                <w:bCs/>
                <w:i/>
                <w:iCs/>
              </w:rPr>
              <w:t>№ п\п</w:t>
            </w:r>
          </w:p>
        </w:tc>
        <w:tc>
          <w:tcPr>
            <w:tcW w:w="4625" w:type="dxa"/>
            <w:shd w:val="clear" w:color="auto" w:fill="FFFFCC"/>
            <w:vAlign w:val="center"/>
          </w:tcPr>
          <w:p w:rsidR="00502ADD" w:rsidRPr="00914E91" w:rsidRDefault="00502ADD" w:rsidP="00502ADD">
            <w:pPr>
              <w:jc w:val="center"/>
              <w:rPr>
                <w:b/>
                <w:bCs/>
              </w:rPr>
            </w:pPr>
            <w:r w:rsidRPr="00914E91">
              <w:rPr>
                <w:b/>
                <w:bCs/>
                <w:i/>
                <w:iCs/>
              </w:rPr>
              <w:t>Содержание основных мероприятий</w:t>
            </w:r>
          </w:p>
        </w:tc>
        <w:tc>
          <w:tcPr>
            <w:tcW w:w="1980" w:type="dxa"/>
            <w:shd w:val="clear" w:color="auto" w:fill="FFFFCC"/>
            <w:vAlign w:val="center"/>
          </w:tcPr>
          <w:p w:rsidR="00502ADD" w:rsidRPr="00914E91" w:rsidRDefault="00502ADD" w:rsidP="00502ADD">
            <w:pPr>
              <w:jc w:val="center"/>
              <w:rPr>
                <w:b/>
                <w:bCs/>
                <w:i/>
                <w:iCs/>
              </w:rPr>
            </w:pPr>
            <w:r w:rsidRPr="00914E91">
              <w:rPr>
                <w:b/>
                <w:bCs/>
                <w:i/>
                <w:iCs/>
              </w:rPr>
              <w:t xml:space="preserve">Сроки </w:t>
            </w:r>
          </w:p>
          <w:p w:rsidR="00502ADD" w:rsidRPr="00914E91" w:rsidRDefault="00502ADD" w:rsidP="00502ADD">
            <w:pPr>
              <w:jc w:val="center"/>
              <w:rPr>
                <w:b/>
                <w:bCs/>
              </w:rPr>
            </w:pPr>
            <w:r w:rsidRPr="00914E91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502ADD" w:rsidRPr="00914E91" w:rsidRDefault="00502ADD" w:rsidP="00502ADD">
            <w:pPr>
              <w:jc w:val="center"/>
              <w:rPr>
                <w:b/>
                <w:bCs/>
              </w:rPr>
            </w:pPr>
            <w:r w:rsidRPr="00914E91"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502ADD" w:rsidRPr="00914E91" w:rsidTr="00502ADD">
        <w:tc>
          <w:tcPr>
            <w:tcW w:w="523" w:type="dxa"/>
          </w:tcPr>
          <w:p w:rsidR="00502ADD" w:rsidRPr="00914E91" w:rsidRDefault="00502ADD" w:rsidP="00502ADD">
            <w:pPr>
              <w:jc w:val="center"/>
              <w:rPr>
                <w:color w:val="000000"/>
              </w:rPr>
            </w:pPr>
            <w:r w:rsidRPr="00914E91">
              <w:rPr>
                <w:color w:val="000000"/>
              </w:rPr>
              <w:t>1.</w:t>
            </w:r>
          </w:p>
        </w:tc>
        <w:tc>
          <w:tcPr>
            <w:tcW w:w="4625" w:type="dxa"/>
            <w:vAlign w:val="center"/>
          </w:tcPr>
          <w:p w:rsidR="00502ADD" w:rsidRPr="00914E91" w:rsidRDefault="00502ADD" w:rsidP="00502ADD">
            <w:r w:rsidRPr="00914E91">
              <w:t>Обновление плана аттестации педагогов на 5 лет.</w:t>
            </w:r>
          </w:p>
        </w:tc>
        <w:tc>
          <w:tcPr>
            <w:tcW w:w="1980" w:type="dxa"/>
            <w:vAlign w:val="center"/>
          </w:tcPr>
          <w:p w:rsidR="00502ADD" w:rsidRPr="00914E91" w:rsidRDefault="00502ADD" w:rsidP="00502ADD">
            <w:pPr>
              <w:jc w:val="center"/>
            </w:pPr>
            <w:r w:rsidRPr="00914E91">
              <w:t>Сентябрь</w:t>
            </w:r>
          </w:p>
        </w:tc>
        <w:tc>
          <w:tcPr>
            <w:tcW w:w="2520" w:type="dxa"/>
            <w:vAlign w:val="center"/>
          </w:tcPr>
          <w:p w:rsidR="00502ADD" w:rsidRPr="00914E91" w:rsidRDefault="00502ADD" w:rsidP="00502ADD">
            <w:pPr>
              <w:jc w:val="center"/>
            </w:pPr>
            <w:r w:rsidRPr="00914E91">
              <w:t>Старший воспитатель</w:t>
            </w:r>
          </w:p>
        </w:tc>
      </w:tr>
      <w:tr w:rsidR="00502ADD" w:rsidRPr="00914E91" w:rsidTr="00502ADD">
        <w:tc>
          <w:tcPr>
            <w:tcW w:w="523" w:type="dxa"/>
          </w:tcPr>
          <w:p w:rsidR="00502ADD" w:rsidRPr="00914E91" w:rsidRDefault="00502ADD" w:rsidP="00502ADD">
            <w:pPr>
              <w:jc w:val="center"/>
              <w:rPr>
                <w:color w:val="000000"/>
              </w:rPr>
            </w:pPr>
            <w:r w:rsidRPr="00914E91">
              <w:rPr>
                <w:color w:val="000000"/>
              </w:rPr>
              <w:t>2.</w:t>
            </w:r>
          </w:p>
        </w:tc>
        <w:tc>
          <w:tcPr>
            <w:tcW w:w="4625" w:type="dxa"/>
            <w:vAlign w:val="center"/>
          </w:tcPr>
          <w:p w:rsidR="00502ADD" w:rsidRPr="00914E91" w:rsidRDefault="00502ADD" w:rsidP="00502ADD">
            <w:r w:rsidRPr="00914E91">
              <w:t>Ознакомление педагогов с административным регламентом Министерства образования Иркутской области по представлению государственной услуги «Проведение аттестации педагогических работников государственных и муниципальных образовательных учреждений Иркутской области»</w:t>
            </w:r>
          </w:p>
        </w:tc>
        <w:tc>
          <w:tcPr>
            <w:tcW w:w="1980" w:type="dxa"/>
            <w:vAlign w:val="center"/>
          </w:tcPr>
          <w:p w:rsidR="00502ADD" w:rsidRPr="00914E91" w:rsidRDefault="00502ADD" w:rsidP="00502ADD">
            <w:pPr>
              <w:jc w:val="center"/>
            </w:pPr>
            <w:r w:rsidRPr="00914E91">
              <w:t>Сентябрь</w:t>
            </w:r>
          </w:p>
        </w:tc>
        <w:tc>
          <w:tcPr>
            <w:tcW w:w="2520" w:type="dxa"/>
            <w:vAlign w:val="center"/>
          </w:tcPr>
          <w:p w:rsidR="00502ADD" w:rsidRPr="00914E91" w:rsidRDefault="00502ADD" w:rsidP="00502ADD">
            <w:pPr>
              <w:jc w:val="center"/>
            </w:pPr>
            <w:r w:rsidRPr="00914E91">
              <w:t>Заведующий ДОУ</w:t>
            </w:r>
          </w:p>
          <w:p w:rsidR="00502ADD" w:rsidRPr="00914E91" w:rsidRDefault="00502ADD" w:rsidP="00502ADD">
            <w:pPr>
              <w:jc w:val="center"/>
            </w:pPr>
            <w:r w:rsidRPr="00914E91">
              <w:t xml:space="preserve"> </w:t>
            </w:r>
          </w:p>
          <w:p w:rsidR="00502ADD" w:rsidRPr="00914E91" w:rsidRDefault="00502ADD" w:rsidP="00502ADD">
            <w:pPr>
              <w:jc w:val="center"/>
            </w:pPr>
            <w:r w:rsidRPr="00914E91">
              <w:t>Старший воспитатель</w:t>
            </w:r>
          </w:p>
        </w:tc>
      </w:tr>
      <w:tr w:rsidR="00502ADD" w:rsidRPr="00914E91" w:rsidTr="00502ADD">
        <w:tc>
          <w:tcPr>
            <w:tcW w:w="523" w:type="dxa"/>
          </w:tcPr>
          <w:p w:rsidR="00502ADD" w:rsidRPr="00914E91" w:rsidRDefault="00502ADD" w:rsidP="00502ADD">
            <w:pPr>
              <w:jc w:val="center"/>
              <w:rPr>
                <w:color w:val="000000"/>
              </w:rPr>
            </w:pPr>
            <w:r w:rsidRPr="00914E91">
              <w:rPr>
                <w:color w:val="000000"/>
              </w:rPr>
              <w:t>3</w:t>
            </w:r>
          </w:p>
        </w:tc>
        <w:tc>
          <w:tcPr>
            <w:tcW w:w="4625" w:type="dxa"/>
            <w:vAlign w:val="center"/>
          </w:tcPr>
          <w:p w:rsidR="00502ADD" w:rsidRPr="00914E91" w:rsidRDefault="00502ADD" w:rsidP="00502ADD">
            <w:r w:rsidRPr="00914E91">
              <w:t>Творческие отчеты педагогов:</w:t>
            </w:r>
          </w:p>
          <w:p w:rsidR="00502ADD" w:rsidRPr="00914E91" w:rsidRDefault="00502ADD" w:rsidP="00502ADD">
            <w:pPr>
              <w:numPr>
                <w:ilvl w:val="0"/>
                <w:numId w:val="1"/>
              </w:numPr>
            </w:pPr>
            <w:r w:rsidRPr="00914E91">
              <w:t>Самоанализ педагогической деятельности педагогов.</w:t>
            </w:r>
          </w:p>
          <w:p w:rsidR="00502ADD" w:rsidRPr="00914E91" w:rsidRDefault="00502ADD" w:rsidP="00502ADD">
            <w:pPr>
              <w:numPr>
                <w:ilvl w:val="0"/>
                <w:numId w:val="1"/>
              </w:numPr>
            </w:pPr>
            <w:r w:rsidRPr="00914E91">
              <w:t>Творческий отчет об использовании в работе педагогических технологий.</w:t>
            </w:r>
          </w:p>
        </w:tc>
        <w:tc>
          <w:tcPr>
            <w:tcW w:w="1980" w:type="dxa"/>
            <w:vAlign w:val="center"/>
          </w:tcPr>
          <w:p w:rsidR="00502ADD" w:rsidRPr="00914E91" w:rsidRDefault="00502ADD" w:rsidP="00502ADD">
            <w:pPr>
              <w:jc w:val="center"/>
            </w:pPr>
            <w:r w:rsidRPr="00914E91">
              <w:t>Май</w:t>
            </w:r>
          </w:p>
        </w:tc>
        <w:tc>
          <w:tcPr>
            <w:tcW w:w="2520" w:type="dxa"/>
            <w:vAlign w:val="center"/>
          </w:tcPr>
          <w:p w:rsidR="00502ADD" w:rsidRPr="00914E91" w:rsidRDefault="00502ADD" w:rsidP="00502ADD">
            <w:pPr>
              <w:jc w:val="center"/>
            </w:pPr>
            <w:r w:rsidRPr="00914E91">
              <w:t>Педагогический</w:t>
            </w:r>
          </w:p>
          <w:p w:rsidR="00502ADD" w:rsidRPr="00914E91" w:rsidRDefault="00502ADD" w:rsidP="00502ADD">
            <w:pPr>
              <w:jc w:val="center"/>
            </w:pPr>
            <w:r w:rsidRPr="00914E91">
              <w:t>коллектив</w:t>
            </w:r>
          </w:p>
        </w:tc>
      </w:tr>
    </w:tbl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</w:pPr>
    </w:p>
    <w:p w:rsidR="00384B12" w:rsidRPr="00577E8F" w:rsidRDefault="00384B12" w:rsidP="00E756E6">
      <w:pPr>
        <w:rPr>
          <w:b/>
          <w:bCs/>
          <w:caps/>
          <w:color w:val="0000FF"/>
        </w:rPr>
        <w:sectPr w:rsidR="00384B12" w:rsidRPr="00577E8F" w:rsidSect="00D0747B">
          <w:pgSz w:w="11906" w:h="16838"/>
          <w:pgMar w:top="1134" w:right="851" w:bottom="1134" w:left="1418" w:header="709" w:footer="709" w:gutter="0"/>
          <w:pgBorders w:offsetFrom="page">
            <w:top w:val="thinThickSmallGap" w:sz="18" w:space="24" w:color="00B0F0"/>
            <w:left w:val="thinThickSmallGap" w:sz="18" w:space="24" w:color="00B0F0"/>
            <w:bottom w:val="thickThinSmallGap" w:sz="18" w:space="24" w:color="00B0F0"/>
            <w:right w:val="thickThinSmallGap" w:sz="18" w:space="24" w:color="00B0F0"/>
          </w:pgBorders>
          <w:cols w:space="708"/>
          <w:docGrid w:linePitch="360"/>
        </w:sectPr>
      </w:pPr>
    </w:p>
    <w:p w:rsidR="00384B12" w:rsidRPr="00577E8F" w:rsidRDefault="008D319B" w:rsidP="00E756E6">
      <w:pPr>
        <w:jc w:val="center"/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lastRenderedPageBreak/>
        <w:t>4</w:t>
      </w:r>
      <w:r w:rsidR="00F65D30">
        <w:rPr>
          <w:b/>
          <w:bCs/>
          <w:caps/>
          <w:color w:val="0000FF"/>
        </w:rPr>
        <w:t>.</w:t>
      </w:r>
      <w:r w:rsidR="00384B12" w:rsidRPr="00577E8F">
        <w:rPr>
          <w:b/>
          <w:bCs/>
          <w:caps/>
          <w:color w:val="0000FF"/>
        </w:rPr>
        <w:t xml:space="preserve"> самообразование педагогов МБДОУ «ДСОВ № 51»</w:t>
      </w:r>
    </w:p>
    <w:tbl>
      <w:tblPr>
        <w:tblpPr w:leftFromText="180" w:rightFromText="180" w:vertAnchor="text" w:horzAnchor="margin" w:tblpXSpec="center" w:tblpY="50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276"/>
        <w:gridCol w:w="3260"/>
        <w:gridCol w:w="2410"/>
      </w:tblGrid>
      <w:tr w:rsidR="00384B12" w:rsidRPr="00577E8F" w:rsidTr="005D1731">
        <w:trPr>
          <w:cantSplit/>
          <w:trHeight w:val="1765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</w:tcPr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Ф. И. О.</w:t>
            </w: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Педагога</w:t>
            </w: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extDirection w:val="btLr"/>
          </w:tcPr>
          <w:p w:rsidR="00384B12" w:rsidRPr="00577E8F" w:rsidRDefault="00384B12" w:rsidP="005D1731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ind w:left="113" w:right="113"/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Должность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Тема</w:t>
            </w: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 самообразования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384B12" w:rsidRPr="00577E8F" w:rsidRDefault="00384B12" w:rsidP="005D1731">
            <w:pPr>
              <w:rPr>
                <w:b/>
                <w:bCs/>
                <w:i/>
                <w:iCs/>
              </w:rPr>
            </w:pP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Сетевые </w:t>
            </w:r>
          </w:p>
          <w:p w:rsidR="00384B12" w:rsidRPr="00577E8F" w:rsidRDefault="00384B12" w:rsidP="005D1731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сообщества</w:t>
            </w:r>
          </w:p>
        </w:tc>
      </w:tr>
      <w:tr w:rsidR="005D1731" w:rsidRPr="00577E8F" w:rsidTr="005D1731">
        <w:trPr>
          <w:trHeight w:val="1590"/>
        </w:trPr>
        <w:tc>
          <w:tcPr>
            <w:tcW w:w="534" w:type="dxa"/>
            <w:vMerge w:val="restart"/>
            <w:tcBorders>
              <w:left w:val="double" w:sz="4" w:space="0" w:color="auto"/>
            </w:tcBorders>
          </w:tcPr>
          <w:p w:rsidR="005D1731" w:rsidRPr="00577E8F" w:rsidRDefault="005D1731" w:rsidP="005D1731">
            <w:pPr>
              <w:jc w:val="center"/>
            </w:pPr>
            <w:r w:rsidRPr="00577E8F">
              <w:t>1</w:t>
            </w:r>
          </w:p>
        </w:tc>
        <w:tc>
          <w:tcPr>
            <w:tcW w:w="2551" w:type="dxa"/>
            <w:vMerge w:val="restart"/>
          </w:tcPr>
          <w:p w:rsidR="005D1731" w:rsidRPr="00577E8F" w:rsidRDefault="005D1731" w:rsidP="005D1731">
            <w:pPr>
              <w:jc w:val="center"/>
            </w:pPr>
            <w:r w:rsidRPr="00577E8F">
              <w:t>Горчакова Н.Н.</w:t>
            </w:r>
          </w:p>
        </w:tc>
        <w:tc>
          <w:tcPr>
            <w:tcW w:w="1276" w:type="dxa"/>
          </w:tcPr>
          <w:p w:rsidR="005D1731" w:rsidRPr="00577E8F" w:rsidRDefault="005D1731" w:rsidP="005D1731">
            <w:r>
              <w:t>Музыкальный руководите</w:t>
            </w:r>
            <w:bookmarkStart w:id="0" w:name="_GoBack"/>
            <w:bookmarkEnd w:id="0"/>
            <w:r>
              <w:t xml:space="preserve">ль </w:t>
            </w:r>
          </w:p>
        </w:tc>
        <w:tc>
          <w:tcPr>
            <w:tcW w:w="3260" w:type="dxa"/>
          </w:tcPr>
          <w:p w:rsidR="005D1731" w:rsidRPr="00577E8F" w:rsidRDefault="005D1731" w:rsidP="005D1731">
            <w:r>
              <w:t xml:space="preserve"> </w:t>
            </w:r>
            <w:r w:rsidRPr="00B13B48">
              <w:t>«Поиск эффективных форм работы с родителями с целью вовлечения их в музыкально-двигательную деятельность»</w:t>
            </w:r>
          </w:p>
        </w:tc>
        <w:tc>
          <w:tcPr>
            <w:tcW w:w="2410" w:type="dxa"/>
          </w:tcPr>
          <w:p w:rsidR="005D1731" w:rsidRPr="00577E8F" w:rsidRDefault="005D1731" w:rsidP="005D1731">
            <w:pPr>
              <w:jc w:val="center"/>
            </w:pPr>
            <w:r>
              <w:t xml:space="preserve"> </w:t>
            </w:r>
            <w:r w:rsidRPr="00B13B48">
              <w:t xml:space="preserve"> </w:t>
            </w:r>
            <w:r>
              <w:t xml:space="preserve">ШСП, </w:t>
            </w:r>
            <w:proofErr w:type="gramStart"/>
            <w:r>
              <w:t xml:space="preserve">направление </w:t>
            </w:r>
            <w:r w:rsidRPr="00B13B48">
              <w:t xml:space="preserve"> «</w:t>
            </w:r>
            <w:proofErr w:type="gramEnd"/>
            <w:r w:rsidRPr="00B13B48">
              <w:t>Музыкальный руководитель». ПТГ «Хореография»</w:t>
            </w:r>
            <w:r>
              <w:t>, руководитель ПТГ «Хореография»</w:t>
            </w:r>
          </w:p>
        </w:tc>
      </w:tr>
      <w:tr w:rsidR="005D1731" w:rsidRPr="00577E8F" w:rsidTr="005D1731">
        <w:trPr>
          <w:trHeight w:val="330"/>
        </w:trPr>
        <w:tc>
          <w:tcPr>
            <w:tcW w:w="534" w:type="dxa"/>
            <w:vMerge/>
            <w:tcBorders>
              <w:left w:val="double" w:sz="4" w:space="0" w:color="auto"/>
            </w:tcBorders>
          </w:tcPr>
          <w:p w:rsidR="005D1731" w:rsidRPr="00577E8F" w:rsidRDefault="005D1731" w:rsidP="005D1731">
            <w:pPr>
              <w:jc w:val="center"/>
            </w:pPr>
          </w:p>
        </w:tc>
        <w:tc>
          <w:tcPr>
            <w:tcW w:w="2551" w:type="dxa"/>
            <w:vMerge/>
          </w:tcPr>
          <w:p w:rsidR="005D1731" w:rsidRPr="00577E8F" w:rsidRDefault="005D1731" w:rsidP="005D1731">
            <w:pPr>
              <w:jc w:val="center"/>
            </w:pPr>
          </w:p>
        </w:tc>
        <w:tc>
          <w:tcPr>
            <w:tcW w:w="1276" w:type="dxa"/>
          </w:tcPr>
          <w:p w:rsidR="005D1731" w:rsidRDefault="005D1731" w:rsidP="005D1731">
            <w:r>
              <w:t>Старший воспитатель</w:t>
            </w:r>
          </w:p>
        </w:tc>
        <w:tc>
          <w:tcPr>
            <w:tcW w:w="3260" w:type="dxa"/>
          </w:tcPr>
          <w:p w:rsidR="005D1731" w:rsidRDefault="005D1731" w:rsidP="005D1731">
            <w:r>
              <w:t>«Проектирование ООП ДОУ в соответствии с требованиями ФГОС»</w:t>
            </w:r>
          </w:p>
        </w:tc>
        <w:tc>
          <w:tcPr>
            <w:tcW w:w="2410" w:type="dxa"/>
          </w:tcPr>
          <w:p w:rsidR="005D1731" w:rsidRDefault="005D1731" w:rsidP="005D1731">
            <w:pPr>
              <w:jc w:val="center"/>
            </w:pPr>
            <w:r>
              <w:t>ШСП, направление «Старший воспитатель»</w:t>
            </w:r>
          </w:p>
        </w:tc>
      </w:tr>
      <w:tr w:rsidR="00384B12" w:rsidRPr="00577E8F" w:rsidTr="005D1731">
        <w:tc>
          <w:tcPr>
            <w:tcW w:w="534" w:type="dxa"/>
            <w:tcBorders>
              <w:left w:val="double" w:sz="4" w:space="0" w:color="auto"/>
            </w:tcBorders>
          </w:tcPr>
          <w:p w:rsidR="00384B12" w:rsidRPr="00577E8F" w:rsidRDefault="00384B12" w:rsidP="005D1731">
            <w:pPr>
              <w:jc w:val="center"/>
            </w:pPr>
            <w:r w:rsidRPr="00577E8F">
              <w:t>3</w:t>
            </w:r>
          </w:p>
        </w:tc>
        <w:tc>
          <w:tcPr>
            <w:tcW w:w="2551" w:type="dxa"/>
          </w:tcPr>
          <w:p w:rsidR="00384B12" w:rsidRPr="00577E8F" w:rsidRDefault="003B65F9" w:rsidP="005D1731">
            <w:pPr>
              <w:jc w:val="center"/>
            </w:pPr>
            <w:proofErr w:type="spellStart"/>
            <w:r>
              <w:t>Ревтова</w:t>
            </w:r>
            <w:proofErr w:type="spellEnd"/>
            <w:r>
              <w:t xml:space="preserve"> М.Ю.</w:t>
            </w:r>
          </w:p>
        </w:tc>
        <w:tc>
          <w:tcPr>
            <w:tcW w:w="1276" w:type="dxa"/>
          </w:tcPr>
          <w:p w:rsidR="00384B12" w:rsidRPr="00577E8F" w:rsidRDefault="003B65F9" w:rsidP="005D1731">
            <w:r>
              <w:t xml:space="preserve">Воспитатель </w:t>
            </w:r>
          </w:p>
        </w:tc>
        <w:tc>
          <w:tcPr>
            <w:tcW w:w="3260" w:type="dxa"/>
          </w:tcPr>
          <w:p w:rsidR="00384B12" w:rsidRPr="00577E8F" w:rsidRDefault="00A64735" w:rsidP="005D1731">
            <w:pPr>
              <w:rPr>
                <w:highlight w:val="yellow"/>
              </w:rPr>
            </w:pPr>
            <w:r>
              <w:t xml:space="preserve"> </w:t>
            </w:r>
            <w:r w:rsidR="008E64C2">
              <w:t>«Развитие речи детей старшего дошкольного возраста через восприятие художественных произведений»</w:t>
            </w:r>
          </w:p>
        </w:tc>
        <w:tc>
          <w:tcPr>
            <w:tcW w:w="2410" w:type="dxa"/>
          </w:tcPr>
          <w:p w:rsidR="00384B12" w:rsidRPr="00577E8F" w:rsidRDefault="00D12077" w:rsidP="005D1731">
            <w:pPr>
              <w:jc w:val="center"/>
              <w:rPr>
                <w:highlight w:val="yellow"/>
              </w:rPr>
            </w:pPr>
            <w:r>
              <w:t>ШСП, направление «Воспитатель»</w:t>
            </w:r>
          </w:p>
        </w:tc>
      </w:tr>
      <w:tr w:rsidR="00384B12" w:rsidRPr="00577E8F" w:rsidTr="005D1731">
        <w:tc>
          <w:tcPr>
            <w:tcW w:w="534" w:type="dxa"/>
            <w:tcBorders>
              <w:left w:val="double" w:sz="4" w:space="0" w:color="auto"/>
            </w:tcBorders>
          </w:tcPr>
          <w:p w:rsidR="00384B12" w:rsidRPr="00577E8F" w:rsidRDefault="000675CC" w:rsidP="000675CC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384B12" w:rsidRPr="00577E8F" w:rsidRDefault="00384B12" w:rsidP="005D1731">
            <w:pPr>
              <w:jc w:val="center"/>
            </w:pPr>
            <w:r w:rsidRPr="00577E8F">
              <w:t>Анчина С.А.</w:t>
            </w:r>
          </w:p>
        </w:tc>
        <w:tc>
          <w:tcPr>
            <w:tcW w:w="1276" w:type="dxa"/>
          </w:tcPr>
          <w:p w:rsidR="00384B12" w:rsidRPr="00577E8F" w:rsidRDefault="00384B12" w:rsidP="005D1731">
            <w:pPr>
              <w:jc w:val="center"/>
            </w:pPr>
            <w:r w:rsidRPr="00577E8F">
              <w:t>Педагог – психолог</w:t>
            </w:r>
          </w:p>
        </w:tc>
        <w:tc>
          <w:tcPr>
            <w:tcW w:w="3260" w:type="dxa"/>
          </w:tcPr>
          <w:p w:rsidR="00384B12" w:rsidRPr="00577E8F" w:rsidRDefault="003B65F9" w:rsidP="005D1731">
            <w:r>
              <w:t>«</w:t>
            </w:r>
            <w:r w:rsidR="00D12077">
              <w:t>Психологическое сопровождение тревожного ребенка</w:t>
            </w:r>
            <w:r>
              <w:t>»</w:t>
            </w:r>
          </w:p>
        </w:tc>
        <w:tc>
          <w:tcPr>
            <w:tcW w:w="2410" w:type="dxa"/>
          </w:tcPr>
          <w:p w:rsidR="00384B12" w:rsidRPr="00577E8F" w:rsidRDefault="003B65F9" w:rsidP="005D1731">
            <w:pPr>
              <w:jc w:val="center"/>
            </w:pPr>
            <w:r>
              <w:t xml:space="preserve"> ШСП, направление педагог-психолог</w:t>
            </w:r>
          </w:p>
        </w:tc>
      </w:tr>
      <w:tr w:rsidR="003B65F9" w:rsidRPr="00577E8F" w:rsidTr="005D1731">
        <w:tc>
          <w:tcPr>
            <w:tcW w:w="534" w:type="dxa"/>
            <w:tcBorders>
              <w:left w:val="double" w:sz="4" w:space="0" w:color="auto"/>
            </w:tcBorders>
          </w:tcPr>
          <w:p w:rsidR="003B65F9" w:rsidRPr="00577E8F" w:rsidRDefault="003B65F9" w:rsidP="005D1731">
            <w:pPr>
              <w:jc w:val="center"/>
            </w:pPr>
            <w:r w:rsidRPr="00577E8F">
              <w:t>6</w:t>
            </w:r>
          </w:p>
        </w:tc>
        <w:tc>
          <w:tcPr>
            <w:tcW w:w="2551" w:type="dxa"/>
          </w:tcPr>
          <w:p w:rsidR="003B65F9" w:rsidRPr="00577E8F" w:rsidRDefault="003B65F9" w:rsidP="005D1731">
            <w:pPr>
              <w:jc w:val="center"/>
            </w:pPr>
            <w:r w:rsidRPr="00577E8F">
              <w:t>Бехтерева Н.В.</w:t>
            </w:r>
          </w:p>
        </w:tc>
        <w:tc>
          <w:tcPr>
            <w:tcW w:w="1276" w:type="dxa"/>
          </w:tcPr>
          <w:p w:rsidR="003B65F9" w:rsidRPr="00577E8F" w:rsidRDefault="003B65F9" w:rsidP="005D1731">
            <w:r w:rsidRPr="00577E8F"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9" w:rsidRPr="00AE26D9" w:rsidRDefault="003B65F9" w:rsidP="005D1731">
            <w:r w:rsidRPr="00AE26D9">
              <w:t>«</w:t>
            </w:r>
            <w:r>
              <w:t>Сенсорное развитие детей раннего возраста</w:t>
            </w:r>
            <w:r w:rsidRPr="00AE26D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9" w:rsidRPr="00AE26D9" w:rsidRDefault="003B65F9" w:rsidP="005D1731">
            <w:pPr>
              <w:jc w:val="center"/>
            </w:pPr>
            <w:proofErr w:type="gramStart"/>
            <w:r>
              <w:t>ШСП,  направление</w:t>
            </w:r>
            <w:proofErr w:type="gramEnd"/>
            <w:r>
              <w:t xml:space="preserve"> «В</w:t>
            </w:r>
            <w:r w:rsidRPr="00AE26D9">
              <w:t>оспитател</w:t>
            </w:r>
            <w:r>
              <w:t>ь</w:t>
            </w:r>
            <w:r w:rsidRPr="00AE26D9">
              <w:t xml:space="preserve"> </w:t>
            </w:r>
            <w:r>
              <w:t xml:space="preserve"> </w:t>
            </w:r>
            <w:r w:rsidRPr="00AE26D9">
              <w:t xml:space="preserve"> раннего возраста</w:t>
            </w:r>
            <w:r>
              <w:t>»</w:t>
            </w:r>
          </w:p>
        </w:tc>
      </w:tr>
      <w:tr w:rsidR="003B65F9" w:rsidRPr="00577E8F" w:rsidTr="005D1731">
        <w:tc>
          <w:tcPr>
            <w:tcW w:w="534" w:type="dxa"/>
            <w:tcBorders>
              <w:left w:val="double" w:sz="4" w:space="0" w:color="auto"/>
            </w:tcBorders>
          </w:tcPr>
          <w:p w:rsidR="003B65F9" w:rsidRPr="00577E8F" w:rsidRDefault="003B65F9" w:rsidP="005D1731">
            <w:pPr>
              <w:jc w:val="center"/>
            </w:pPr>
            <w:r w:rsidRPr="00577E8F">
              <w:t>8</w:t>
            </w:r>
          </w:p>
        </w:tc>
        <w:tc>
          <w:tcPr>
            <w:tcW w:w="2551" w:type="dxa"/>
          </w:tcPr>
          <w:p w:rsidR="003B65F9" w:rsidRPr="00577E8F" w:rsidRDefault="003B65F9" w:rsidP="005D1731">
            <w:pPr>
              <w:jc w:val="center"/>
            </w:pPr>
            <w:r w:rsidRPr="00577E8F">
              <w:t>Козик В.А.</w:t>
            </w:r>
          </w:p>
        </w:tc>
        <w:tc>
          <w:tcPr>
            <w:tcW w:w="1276" w:type="dxa"/>
          </w:tcPr>
          <w:p w:rsidR="003B65F9" w:rsidRPr="00577E8F" w:rsidRDefault="003B65F9" w:rsidP="005D1731">
            <w:pPr>
              <w:jc w:val="center"/>
            </w:pPr>
            <w:r w:rsidRPr="00577E8F">
              <w:t>Воспитатель</w:t>
            </w:r>
          </w:p>
        </w:tc>
        <w:tc>
          <w:tcPr>
            <w:tcW w:w="3260" w:type="dxa"/>
          </w:tcPr>
          <w:p w:rsidR="003B65F9" w:rsidRPr="00577E8F" w:rsidRDefault="003B65F9" w:rsidP="005D1731">
            <w:r w:rsidRPr="003B65F9">
              <w:t>«Развитие речи детей дошкольного возраста посредством театрализованной деятельности»</w:t>
            </w:r>
          </w:p>
        </w:tc>
        <w:tc>
          <w:tcPr>
            <w:tcW w:w="2410" w:type="dxa"/>
          </w:tcPr>
          <w:p w:rsidR="003B65F9" w:rsidRPr="00577E8F" w:rsidRDefault="00D12077" w:rsidP="005D1731">
            <w:pPr>
              <w:jc w:val="center"/>
            </w:pPr>
            <w:r>
              <w:t xml:space="preserve"> </w:t>
            </w:r>
          </w:p>
        </w:tc>
      </w:tr>
      <w:tr w:rsidR="003B65F9" w:rsidRPr="00577E8F" w:rsidTr="005D1731">
        <w:tc>
          <w:tcPr>
            <w:tcW w:w="534" w:type="dxa"/>
            <w:tcBorders>
              <w:left w:val="double" w:sz="4" w:space="0" w:color="auto"/>
            </w:tcBorders>
          </w:tcPr>
          <w:p w:rsidR="003B65F9" w:rsidRPr="00577E8F" w:rsidRDefault="003B65F9" w:rsidP="005D1731">
            <w:pPr>
              <w:jc w:val="center"/>
            </w:pPr>
            <w:r w:rsidRPr="00577E8F">
              <w:t>9</w:t>
            </w:r>
          </w:p>
        </w:tc>
        <w:tc>
          <w:tcPr>
            <w:tcW w:w="2551" w:type="dxa"/>
          </w:tcPr>
          <w:p w:rsidR="003B65F9" w:rsidRPr="00577E8F" w:rsidRDefault="003B65F9" w:rsidP="005D1731">
            <w:pPr>
              <w:jc w:val="center"/>
            </w:pPr>
            <w:r w:rsidRPr="00577E8F">
              <w:t>Комарова Е.Б.</w:t>
            </w:r>
          </w:p>
        </w:tc>
        <w:tc>
          <w:tcPr>
            <w:tcW w:w="1276" w:type="dxa"/>
          </w:tcPr>
          <w:p w:rsidR="003B65F9" w:rsidRPr="00577E8F" w:rsidRDefault="003B65F9" w:rsidP="005D1731">
            <w:pPr>
              <w:jc w:val="center"/>
            </w:pPr>
            <w:r w:rsidRPr="00577E8F"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9" w:rsidRPr="00AE26D9" w:rsidRDefault="00D12077" w:rsidP="005D1731">
            <w:r>
              <w:t xml:space="preserve"> </w:t>
            </w:r>
            <w:r w:rsidR="008E64C2">
              <w:t>«Развитие речи детей старшего дошкольного возраста через восприятие художественной литературы»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9" w:rsidRPr="00AE26D9" w:rsidRDefault="00D12077" w:rsidP="005D1731">
            <w:pPr>
              <w:jc w:val="center"/>
            </w:pPr>
            <w:r>
              <w:t xml:space="preserve"> </w:t>
            </w:r>
          </w:p>
        </w:tc>
      </w:tr>
      <w:tr w:rsidR="003B65F9" w:rsidRPr="00577E8F" w:rsidTr="005D1731">
        <w:tc>
          <w:tcPr>
            <w:tcW w:w="534" w:type="dxa"/>
            <w:tcBorders>
              <w:left w:val="double" w:sz="4" w:space="0" w:color="auto"/>
            </w:tcBorders>
          </w:tcPr>
          <w:p w:rsidR="003B65F9" w:rsidRPr="00577E8F" w:rsidRDefault="003B65F9" w:rsidP="005D1731">
            <w:pPr>
              <w:jc w:val="center"/>
            </w:pPr>
            <w:r w:rsidRPr="00577E8F">
              <w:t>10</w:t>
            </w:r>
          </w:p>
        </w:tc>
        <w:tc>
          <w:tcPr>
            <w:tcW w:w="2551" w:type="dxa"/>
          </w:tcPr>
          <w:p w:rsidR="003B65F9" w:rsidRPr="00577E8F" w:rsidRDefault="003B65F9" w:rsidP="005D1731">
            <w:pPr>
              <w:jc w:val="center"/>
            </w:pPr>
            <w:r w:rsidRPr="00577E8F">
              <w:t>Сагдеева Г.А.</w:t>
            </w:r>
          </w:p>
        </w:tc>
        <w:tc>
          <w:tcPr>
            <w:tcW w:w="1276" w:type="dxa"/>
          </w:tcPr>
          <w:p w:rsidR="003B65F9" w:rsidRPr="00577E8F" w:rsidRDefault="003B65F9" w:rsidP="005D1731">
            <w:pPr>
              <w:jc w:val="center"/>
            </w:pPr>
            <w:r w:rsidRPr="00577E8F">
              <w:t>Воспитатель</w:t>
            </w:r>
          </w:p>
        </w:tc>
        <w:tc>
          <w:tcPr>
            <w:tcW w:w="3260" w:type="dxa"/>
          </w:tcPr>
          <w:p w:rsidR="003B65F9" w:rsidRPr="00577E8F" w:rsidRDefault="003B65F9" w:rsidP="005D1731">
            <w:r>
              <w:t xml:space="preserve"> </w:t>
            </w:r>
            <w:r w:rsidRPr="003B65F9">
              <w:t>«Организация работы с родителями с целью их вовлечения в образовательный процесс»</w:t>
            </w:r>
          </w:p>
        </w:tc>
        <w:tc>
          <w:tcPr>
            <w:tcW w:w="2410" w:type="dxa"/>
          </w:tcPr>
          <w:p w:rsidR="003B65F9" w:rsidRPr="00577E8F" w:rsidRDefault="003B65F9" w:rsidP="005D1731">
            <w:pPr>
              <w:jc w:val="center"/>
            </w:pPr>
            <w:r>
              <w:t xml:space="preserve"> </w:t>
            </w:r>
          </w:p>
        </w:tc>
      </w:tr>
      <w:tr w:rsidR="003B65F9" w:rsidRPr="00577E8F" w:rsidTr="005D1731">
        <w:tc>
          <w:tcPr>
            <w:tcW w:w="534" w:type="dxa"/>
            <w:tcBorders>
              <w:left w:val="double" w:sz="4" w:space="0" w:color="auto"/>
            </w:tcBorders>
          </w:tcPr>
          <w:p w:rsidR="003B65F9" w:rsidRPr="00577E8F" w:rsidRDefault="003B65F9" w:rsidP="005D1731">
            <w:pPr>
              <w:jc w:val="center"/>
            </w:pPr>
            <w:r w:rsidRPr="00577E8F">
              <w:t>11</w:t>
            </w:r>
          </w:p>
        </w:tc>
        <w:tc>
          <w:tcPr>
            <w:tcW w:w="2551" w:type="dxa"/>
          </w:tcPr>
          <w:p w:rsidR="003B65F9" w:rsidRPr="00577E8F" w:rsidRDefault="003B65F9" w:rsidP="005D1731">
            <w:pPr>
              <w:jc w:val="center"/>
            </w:pPr>
            <w:r w:rsidRPr="00577E8F">
              <w:t>Орлова Т.С.</w:t>
            </w:r>
          </w:p>
        </w:tc>
        <w:tc>
          <w:tcPr>
            <w:tcW w:w="1276" w:type="dxa"/>
          </w:tcPr>
          <w:p w:rsidR="003B65F9" w:rsidRPr="00577E8F" w:rsidRDefault="003B65F9" w:rsidP="005D1731">
            <w:pPr>
              <w:jc w:val="center"/>
            </w:pPr>
            <w:r w:rsidRPr="00577E8F">
              <w:t>Воспитатель</w:t>
            </w:r>
          </w:p>
        </w:tc>
        <w:tc>
          <w:tcPr>
            <w:tcW w:w="3260" w:type="dxa"/>
          </w:tcPr>
          <w:p w:rsidR="003B65F9" w:rsidRPr="00577E8F" w:rsidRDefault="00D12077" w:rsidP="00ED5108">
            <w:r>
              <w:t xml:space="preserve"> </w:t>
            </w:r>
            <w:r w:rsidR="00ED5108">
              <w:t>«Палочки</w:t>
            </w:r>
            <w:r w:rsidR="000675CC">
              <w:t xml:space="preserve"> </w:t>
            </w:r>
            <w:proofErr w:type="spellStart"/>
            <w:proofErr w:type="gramStart"/>
            <w:r w:rsidR="000675CC">
              <w:t>Кьюизенера</w:t>
            </w:r>
            <w:proofErr w:type="spellEnd"/>
            <w:r w:rsidR="000675CC">
              <w:t xml:space="preserve"> </w:t>
            </w:r>
            <w:r w:rsidR="00ED5108">
              <w:t xml:space="preserve"> и</w:t>
            </w:r>
            <w:proofErr w:type="gramEnd"/>
            <w:r w:rsidR="00ED5108">
              <w:t xml:space="preserve"> блоки</w:t>
            </w:r>
            <w:r w:rsidR="000675CC">
              <w:t xml:space="preserve"> </w:t>
            </w:r>
            <w:proofErr w:type="spellStart"/>
            <w:r w:rsidR="000675CC">
              <w:t>Дьенеша</w:t>
            </w:r>
            <w:proofErr w:type="spellEnd"/>
            <w:r w:rsidR="000675CC">
              <w:t>, как средство развития математически х представлений у детей дошкольного возраста»</w:t>
            </w:r>
          </w:p>
        </w:tc>
        <w:tc>
          <w:tcPr>
            <w:tcW w:w="2410" w:type="dxa"/>
          </w:tcPr>
          <w:p w:rsidR="003B65F9" w:rsidRPr="00577E8F" w:rsidRDefault="003B65F9" w:rsidP="005D1731">
            <w:pPr>
              <w:jc w:val="center"/>
            </w:pPr>
            <w:r>
              <w:t xml:space="preserve"> </w:t>
            </w:r>
          </w:p>
        </w:tc>
      </w:tr>
      <w:tr w:rsidR="003B65F9" w:rsidRPr="00577E8F" w:rsidTr="005D1731">
        <w:trPr>
          <w:trHeight w:val="558"/>
        </w:trPr>
        <w:tc>
          <w:tcPr>
            <w:tcW w:w="534" w:type="dxa"/>
            <w:tcBorders>
              <w:left w:val="double" w:sz="4" w:space="0" w:color="auto"/>
            </w:tcBorders>
          </w:tcPr>
          <w:p w:rsidR="003B65F9" w:rsidRPr="00577E8F" w:rsidRDefault="003B65F9" w:rsidP="005D1731">
            <w:pPr>
              <w:jc w:val="center"/>
            </w:pPr>
            <w:r w:rsidRPr="00577E8F">
              <w:t>12</w:t>
            </w:r>
          </w:p>
        </w:tc>
        <w:tc>
          <w:tcPr>
            <w:tcW w:w="2551" w:type="dxa"/>
          </w:tcPr>
          <w:p w:rsidR="003B65F9" w:rsidRPr="00577E8F" w:rsidRDefault="003B65F9" w:rsidP="005D1731">
            <w:pPr>
              <w:jc w:val="center"/>
            </w:pPr>
            <w:r>
              <w:t>Матвеева Т.С.</w:t>
            </w:r>
          </w:p>
        </w:tc>
        <w:tc>
          <w:tcPr>
            <w:tcW w:w="1276" w:type="dxa"/>
          </w:tcPr>
          <w:p w:rsidR="003B65F9" w:rsidRPr="00577E8F" w:rsidRDefault="003B65F9" w:rsidP="005D1731">
            <w:r w:rsidRPr="00577E8F">
              <w:t>Воспитатель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9" w:rsidRPr="00AE26D9" w:rsidRDefault="003B65F9" w:rsidP="005D1731">
            <w:r w:rsidRPr="00AE26D9">
              <w:t>«</w:t>
            </w:r>
            <w:r>
              <w:t>Сенсорное развитие детей раннего возраста</w:t>
            </w:r>
            <w:r w:rsidRPr="00AE26D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F9" w:rsidRPr="00AE26D9" w:rsidRDefault="003B65F9" w:rsidP="005D1731">
            <w:pPr>
              <w:jc w:val="center"/>
            </w:pPr>
            <w:proofErr w:type="gramStart"/>
            <w:r>
              <w:t>ШСП,  направление</w:t>
            </w:r>
            <w:proofErr w:type="gramEnd"/>
            <w:r>
              <w:t xml:space="preserve"> «В</w:t>
            </w:r>
            <w:r w:rsidRPr="00AE26D9">
              <w:t>оспитател</w:t>
            </w:r>
            <w:r>
              <w:t>ь</w:t>
            </w:r>
            <w:r w:rsidRPr="00AE26D9">
              <w:t xml:space="preserve"> </w:t>
            </w:r>
            <w:r>
              <w:t xml:space="preserve"> </w:t>
            </w:r>
            <w:r w:rsidRPr="00AE26D9">
              <w:t xml:space="preserve"> раннего возраста</w:t>
            </w:r>
            <w:r>
              <w:t>»</w:t>
            </w:r>
          </w:p>
        </w:tc>
      </w:tr>
      <w:tr w:rsidR="00A64735" w:rsidRPr="00577E8F" w:rsidTr="005D1731">
        <w:trPr>
          <w:trHeight w:val="558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A64735" w:rsidRPr="00577E8F" w:rsidRDefault="00A64735" w:rsidP="005D1731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A64735" w:rsidRDefault="00A64735" w:rsidP="005D1731">
            <w:pPr>
              <w:jc w:val="center"/>
            </w:pPr>
            <w:r>
              <w:t>Колесник Л.И.</w:t>
            </w:r>
          </w:p>
        </w:tc>
        <w:tc>
          <w:tcPr>
            <w:tcW w:w="1276" w:type="dxa"/>
          </w:tcPr>
          <w:p w:rsidR="00A64735" w:rsidRPr="00577E8F" w:rsidRDefault="00A64735" w:rsidP="005D1731">
            <w:r>
              <w:t xml:space="preserve">Воспитатель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5" w:rsidRPr="00AE26D9" w:rsidRDefault="00D12077" w:rsidP="005D1731">
            <w:r>
              <w:t xml:space="preserve"> </w:t>
            </w:r>
            <w:r w:rsidR="005D1731">
              <w:t xml:space="preserve">«Организация </w:t>
            </w:r>
            <w:r w:rsidR="000675CC">
              <w:t>образовательной</w:t>
            </w:r>
            <w:r w:rsidR="005D1731">
              <w:t xml:space="preserve"> деятельности по формированию ФЭМП у детей дошкольного возраста»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35" w:rsidRDefault="005D1731" w:rsidP="005D1731">
            <w:pPr>
              <w:jc w:val="center"/>
            </w:pPr>
            <w:proofErr w:type="gramStart"/>
            <w:r w:rsidRPr="005D1731">
              <w:t>ШСП,  направление</w:t>
            </w:r>
            <w:proofErr w:type="gramEnd"/>
            <w:r>
              <w:t xml:space="preserve"> «Воспитатель</w:t>
            </w:r>
            <w:r w:rsidRPr="005D1731">
              <w:t>»</w:t>
            </w:r>
          </w:p>
        </w:tc>
      </w:tr>
    </w:tbl>
    <w:p w:rsidR="00384B12" w:rsidRDefault="00384B12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7E58EF" w:rsidP="00D15906">
      <w:pPr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t xml:space="preserve">                         </w:t>
      </w: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0675CC" w:rsidRDefault="000675CC" w:rsidP="00D15906">
      <w:pPr>
        <w:rPr>
          <w:b/>
          <w:bCs/>
          <w:caps/>
          <w:color w:val="0000FF"/>
        </w:rPr>
      </w:pPr>
    </w:p>
    <w:p w:rsidR="00BB7E8B" w:rsidRDefault="00BB7E8B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Default="006A4B4D" w:rsidP="00D15906">
      <w:pPr>
        <w:rPr>
          <w:b/>
          <w:bCs/>
          <w:caps/>
          <w:color w:val="0000FF"/>
        </w:rPr>
      </w:pPr>
    </w:p>
    <w:p w:rsidR="006A4B4D" w:rsidRPr="00577E8F" w:rsidRDefault="006A4B4D" w:rsidP="00D15906">
      <w:pPr>
        <w:rPr>
          <w:b/>
          <w:bCs/>
          <w:caps/>
          <w:color w:val="0000FF"/>
        </w:rPr>
      </w:pPr>
    </w:p>
    <w:p w:rsidR="00384B12" w:rsidRPr="00577E8F" w:rsidRDefault="00384B12" w:rsidP="00E756E6">
      <w:pPr>
        <w:jc w:val="center"/>
        <w:rPr>
          <w:b/>
          <w:bCs/>
          <w:caps/>
          <w:color w:val="0000FF"/>
        </w:rPr>
      </w:pPr>
    </w:p>
    <w:p w:rsidR="00384B12" w:rsidRPr="00577E8F" w:rsidRDefault="00F65D30" w:rsidP="00CE1C69">
      <w:pPr>
        <w:jc w:val="center"/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lastRenderedPageBreak/>
        <w:t>8.</w:t>
      </w:r>
      <w:r w:rsidR="00384B12" w:rsidRPr="00577E8F">
        <w:rPr>
          <w:b/>
          <w:bCs/>
          <w:caps/>
          <w:color w:val="0000FF"/>
        </w:rPr>
        <w:t xml:space="preserve"> План работы с молодыми педагогами</w:t>
      </w:r>
    </w:p>
    <w:p w:rsidR="00384B12" w:rsidRPr="00577E8F" w:rsidRDefault="00384B12" w:rsidP="00CE1C69">
      <w:pPr>
        <w:jc w:val="center"/>
        <w:rPr>
          <w:b/>
          <w:bCs/>
          <w:color w:val="0000FF"/>
        </w:rPr>
      </w:pPr>
      <w:r w:rsidRPr="00577E8F">
        <w:rPr>
          <w:b/>
          <w:bCs/>
          <w:color w:val="0000FF"/>
        </w:rPr>
        <w:t xml:space="preserve">на </w:t>
      </w:r>
      <w:r w:rsidR="0023246C">
        <w:rPr>
          <w:b/>
          <w:bCs/>
          <w:color w:val="0000FF"/>
        </w:rPr>
        <w:t>201</w:t>
      </w:r>
      <w:r w:rsidR="000675CC">
        <w:rPr>
          <w:b/>
          <w:bCs/>
          <w:color w:val="0000FF"/>
        </w:rPr>
        <w:t>6</w:t>
      </w:r>
      <w:r w:rsidR="0023246C">
        <w:rPr>
          <w:b/>
          <w:bCs/>
          <w:color w:val="0000FF"/>
        </w:rPr>
        <w:t>-201</w:t>
      </w:r>
      <w:r w:rsidR="000675CC">
        <w:rPr>
          <w:b/>
          <w:bCs/>
          <w:color w:val="0000FF"/>
        </w:rPr>
        <w:t>7</w:t>
      </w:r>
      <w:r w:rsidRPr="00577E8F">
        <w:rPr>
          <w:b/>
          <w:bCs/>
          <w:color w:val="0000FF"/>
        </w:rPr>
        <w:t xml:space="preserve"> учебный год</w:t>
      </w:r>
    </w:p>
    <w:p w:rsidR="00384B12" w:rsidRPr="00577E8F" w:rsidRDefault="00384B12" w:rsidP="00CE1C69">
      <w:pPr>
        <w:pStyle w:val="ab"/>
        <w:jc w:val="both"/>
        <w:rPr>
          <w:b/>
          <w:bCs/>
          <w:sz w:val="24"/>
          <w:szCs w:val="24"/>
          <w:lang w:val="ru-RU"/>
        </w:rPr>
      </w:pPr>
      <w:r w:rsidRPr="00577E8F">
        <w:rPr>
          <w:sz w:val="24"/>
          <w:szCs w:val="24"/>
          <w:u w:val="single"/>
          <w:lang w:val="ru-RU"/>
        </w:rPr>
        <w:t>Цель</w:t>
      </w:r>
      <w:r w:rsidRPr="00577E8F">
        <w:rPr>
          <w:sz w:val="24"/>
          <w:szCs w:val="24"/>
          <w:lang w:val="ru-RU"/>
        </w:rPr>
        <w:t>: повышение квалификации молодых специалистов ДОУ (до 5 лет). Воспитывать интерес к педагогической деятельности.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953"/>
        <w:gridCol w:w="1559"/>
        <w:gridCol w:w="1559"/>
      </w:tblGrid>
      <w:tr w:rsidR="00384B12" w:rsidRPr="00577E8F" w:rsidTr="006A4B4D">
        <w:tc>
          <w:tcPr>
            <w:tcW w:w="993" w:type="dxa"/>
            <w:shd w:val="clear" w:color="auto" w:fill="FFFFCC"/>
          </w:tcPr>
          <w:p w:rsidR="00384B12" w:rsidRPr="00577E8F" w:rsidRDefault="00384B12" w:rsidP="00D0747B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5953" w:type="dxa"/>
            <w:shd w:val="clear" w:color="auto" w:fill="FFFFCC"/>
          </w:tcPr>
          <w:p w:rsidR="00384B12" w:rsidRPr="00577E8F" w:rsidRDefault="00384B12" w:rsidP="00D0747B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Мероприятие </w:t>
            </w:r>
          </w:p>
        </w:tc>
        <w:tc>
          <w:tcPr>
            <w:tcW w:w="1559" w:type="dxa"/>
            <w:shd w:val="clear" w:color="auto" w:fill="FFFFCC"/>
          </w:tcPr>
          <w:p w:rsidR="00384B12" w:rsidRPr="00577E8F" w:rsidRDefault="00384B12" w:rsidP="00D0747B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Срок </w:t>
            </w:r>
          </w:p>
          <w:p w:rsidR="00384B12" w:rsidRPr="00577E8F" w:rsidRDefault="00384B12" w:rsidP="00D0747B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1559" w:type="dxa"/>
            <w:shd w:val="clear" w:color="auto" w:fill="FFFFCC"/>
          </w:tcPr>
          <w:p w:rsidR="00384B12" w:rsidRPr="00577E8F" w:rsidRDefault="00384B12" w:rsidP="00D0747B">
            <w:pPr>
              <w:jc w:val="center"/>
              <w:rPr>
                <w:b/>
                <w:bCs/>
                <w:i/>
                <w:iCs/>
              </w:rPr>
            </w:pPr>
            <w:r w:rsidRPr="00577E8F">
              <w:rPr>
                <w:b/>
                <w:bCs/>
                <w:i/>
                <w:iCs/>
              </w:rPr>
              <w:t xml:space="preserve">Ответственные </w:t>
            </w:r>
          </w:p>
        </w:tc>
      </w:tr>
      <w:tr w:rsidR="00384B12" w:rsidRPr="00577E8F" w:rsidTr="006A4B4D">
        <w:tc>
          <w:tcPr>
            <w:tcW w:w="993" w:type="dxa"/>
          </w:tcPr>
          <w:p w:rsidR="00384B12" w:rsidRPr="00577E8F" w:rsidRDefault="00384B12" w:rsidP="00443B1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953" w:type="dxa"/>
          </w:tcPr>
          <w:p w:rsidR="00384B12" w:rsidRPr="00577E8F" w:rsidRDefault="00384B12" w:rsidP="006E7830">
            <w:pPr>
              <w:tabs>
                <w:tab w:val="left" w:pos="-3600"/>
                <w:tab w:val="left" w:pos="1080"/>
                <w:tab w:val="left" w:pos="10620"/>
              </w:tabs>
            </w:pPr>
            <w:r w:rsidRPr="00577E8F">
              <w:t>Обязательная документация воспитателя. Перечень, структура, порядок заполнения</w:t>
            </w:r>
            <w:r w:rsidR="00A64735">
              <w:t>.</w:t>
            </w:r>
          </w:p>
        </w:tc>
        <w:tc>
          <w:tcPr>
            <w:tcW w:w="1559" w:type="dxa"/>
          </w:tcPr>
          <w:p w:rsidR="00384B12" w:rsidRPr="00577E8F" w:rsidRDefault="00384B12" w:rsidP="00D0747B">
            <w:pPr>
              <w:jc w:val="center"/>
            </w:pPr>
            <w:r w:rsidRPr="00577E8F">
              <w:t xml:space="preserve">сентябрь </w:t>
            </w:r>
          </w:p>
        </w:tc>
        <w:tc>
          <w:tcPr>
            <w:tcW w:w="1559" w:type="dxa"/>
          </w:tcPr>
          <w:p w:rsidR="00384B12" w:rsidRPr="00577E8F" w:rsidRDefault="00384B12" w:rsidP="00D0747B">
            <w:pPr>
              <w:jc w:val="center"/>
            </w:pPr>
            <w:r w:rsidRPr="00577E8F">
              <w:t>Старший воспитатель</w:t>
            </w:r>
          </w:p>
        </w:tc>
      </w:tr>
      <w:tr w:rsidR="00384B12" w:rsidRPr="00577E8F" w:rsidTr="006A4B4D">
        <w:trPr>
          <w:trHeight w:val="667"/>
        </w:trPr>
        <w:tc>
          <w:tcPr>
            <w:tcW w:w="993" w:type="dxa"/>
          </w:tcPr>
          <w:p w:rsidR="00384B12" w:rsidRPr="00577E8F" w:rsidRDefault="00384B12" w:rsidP="00443B1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953" w:type="dxa"/>
          </w:tcPr>
          <w:p w:rsidR="009F1E2D" w:rsidRDefault="009F1E2D" w:rsidP="009F1E2D">
            <w:r w:rsidRPr="00577E8F">
              <w:t xml:space="preserve">Развитие </w:t>
            </w:r>
            <w:r>
              <w:t xml:space="preserve">познавательно-исследовательской </w:t>
            </w:r>
            <w:proofErr w:type="gramStart"/>
            <w:r>
              <w:t xml:space="preserve">деятельности </w:t>
            </w:r>
            <w:r w:rsidRPr="00577E8F">
              <w:t xml:space="preserve"> детей</w:t>
            </w:r>
            <w:proofErr w:type="gramEnd"/>
            <w:r w:rsidRPr="00577E8F">
              <w:t xml:space="preserve"> </w:t>
            </w:r>
            <w:r>
              <w:t xml:space="preserve"> </w:t>
            </w:r>
            <w:r w:rsidRPr="00577E8F">
              <w:t xml:space="preserve"> дошкольного возраста</w:t>
            </w:r>
            <w:r>
              <w:t xml:space="preserve">. </w:t>
            </w:r>
            <w:r w:rsidRPr="00577E8F">
              <w:t xml:space="preserve"> </w:t>
            </w:r>
          </w:p>
          <w:p w:rsidR="00384B12" w:rsidRPr="00577E8F" w:rsidRDefault="009F1E2D" w:rsidP="009F1E2D">
            <w:r>
              <w:t>Посещение образовательных мероприятий у педагогов-наставников</w:t>
            </w:r>
            <w:r w:rsidRPr="00D15F99">
              <w:t xml:space="preserve"> </w:t>
            </w:r>
          </w:p>
        </w:tc>
        <w:tc>
          <w:tcPr>
            <w:tcW w:w="1559" w:type="dxa"/>
          </w:tcPr>
          <w:p w:rsidR="00384B12" w:rsidRPr="00577E8F" w:rsidRDefault="009F1E2D" w:rsidP="00D0747B">
            <w:pPr>
              <w:jc w:val="center"/>
            </w:pPr>
            <w:r>
              <w:t>октябрь</w:t>
            </w:r>
            <w:r w:rsidR="00384B12" w:rsidRPr="00577E8F">
              <w:t xml:space="preserve"> </w:t>
            </w:r>
          </w:p>
        </w:tc>
        <w:tc>
          <w:tcPr>
            <w:tcW w:w="1559" w:type="dxa"/>
          </w:tcPr>
          <w:p w:rsidR="00384B12" w:rsidRPr="00577E8F" w:rsidRDefault="00384B12" w:rsidP="00D0747B">
            <w:pPr>
              <w:jc w:val="center"/>
            </w:pPr>
            <w:r w:rsidRPr="00577E8F">
              <w:t>Старший воспитатель</w:t>
            </w:r>
          </w:p>
        </w:tc>
      </w:tr>
      <w:tr w:rsidR="00384B12" w:rsidRPr="00577E8F" w:rsidTr="006A4B4D">
        <w:tc>
          <w:tcPr>
            <w:tcW w:w="993" w:type="dxa"/>
          </w:tcPr>
          <w:p w:rsidR="00384B12" w:rsidRPr="00577E8F" w:rsidRDefault="00384B12" w:rsidP="00443B1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953" w:type="dxa"/>
          </w:tcPr>
          <w:p w:rsidR="00384B12" w:rsidRPr="00577E8F" w:rsidRDefault="009F1E2D" w:rsidP="006E7830">
            <w:r w:rsidRPr="00D15F99">
              <w:t>Неделя масте</w:t>
            </w:r>
            <w:r>
              <w:t>рства молодых специалистов – ОО</w:t>
            </w:r>
            <w:r w:rsidRPr="00D15F99">
              <w:t xml:space="preserve">Д </w:t>
            </w:r>
            <w:proofErr w:type="gramStart"/>
            <w:r>
              <w:t xml:space="preserve"> </w:t>
            </w:r>
            <w:r w:rsidRPr="00D15F99">
              <w:t xml:space="preserve"> </w:t>
            </w:r>
            <w:r>
              <w:t xml:space="preserve"> «</w:t>
            </w:r>
            <w:proofErr w:type="gramEnd"/>
            <w:r>
              <w:t>Организация познавательно-исследовательской деятельности»</w:t>
            </w:r>
          </w:p>
        </w:tc>
        <w:tc>
          <w:tcPr>
            <w:tcW w:w="1559" w:type="dxa"/>
          </w:tcPr>
          <w:p w:rsidR="00384B12" w:rsidRPr="00577E8F" w:rsidRDefault="009F1E2D" w:rsidP="00D0747B">
            <w:pPr>
              <w:jc w:val="center"/>
            </w:pPr>
            <w:r>
              <w:t xml:space="preserve">ноябрь </w:t>
            </w:r>
            <w:r w:rsidR="00384B12" w:rsidRPr="00577E8F">
              <w:t xml:space="preserve"> </w:t>
            </w:r>
          </w:p>
          <w:p w:rsidR="00384B12" w:rsidRPr="00577E8F" w:rsidRDefault="00384B12" w:rsidP="00D0747B">
            <w:pPr>
              <w:jc w:val="center"/>
            </w:pPr>
          </w:p>
        </w:tc>
        <w:tc>
          <w:tcPr>
            <w:tcW w:w="1559" w:type="dxa"/>
          </w:tcPr>
          <w:p w:rsidR="00384B12" w:rsidRPr="00577E8F" w:rsidRDefault="00384B12" w:rsidP="00D0747B">
            <w:pPr>
              <w:jc w:val="center"/>
            </w:pPr>
            <w:r w:rsidRPr="00577E8F">
              <w:t>Старший воспитатель</w:t>
            </w:r>
          </w:p>
        </w:tc>
      </w:tr>
      <w:tr w:rsidR="009F1E2D" w:rsidRPr="00577E8F" w:rsidTr="006A4B4D">
        <w:tc>
          <w:tcPr>
            <w:tcW w:w="993" w:type="dxa"/>
          </w:tcPr>
          <w:p w:rsidR="009F1E2D" w:rsidRPr="00577E8F" w:rsidRDefault="009F1E2D" w:rsidP="009F1E2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953" w:type="dxa"/>
          </w:tcPr>
          <w:p w:rsidR="009F1E2D" w:rsidRDefault="009F1E2D" w:rsidP="009F1E2D">
            <w:pPr>
              <w:tabs>
                <w:tab w:val="left" w:pos="-3600"/>
                <w:tab w:val="left" w:pos="1080"/>
                <w:tab w:val="left" w:pos="10620"/>
              </w:tabs>
            </w:pPr>
            <w:r w:rsidRPr="004E1701">
              <w:t>Организация вечерней совместной деятельности взрослых и детей</w:t>
            </w:r>
            <w:r>
              <w:t>:</w:t>
            </w:r>
          </w:p>
          <w:p w:rsidR="009F1E2D" w:rsidRDefault="009F1E2D" w:rsidP="009F1E2D">
            <w:pPr>
              <w:tabs>
                <w:tab w:val="left" w:pos="-3600"/>
                <w:tab w:val="left" w:pos="1080"/>
                <w:tab w:val="left" w:pos="10620"/>
              </w:tabs>
            </w:pPr>
            <w:r>
              <w:t xml:space="preserve">-Чем занять ребенка в течение дня </w:t>
            </w:r>
          </w:p>
          <w:p w:rsidR="009F1E2D" w:rsidRDefault="009F1E2D" w:rsidP="009F1E2D">
            <w:pPr>
              <w:tabs>
                <w:tab w:val="left" w:pos="-3600"/>
                <w:tab w:val="left" w:pos="1080"/>
                <w:tab w:val="left" w:pos="10620"/>
              </w:tabs>
            </w:pPr>
            <w:r>
              <w:t>-Чем занять ребенка в утренние часы</w:t>
            </w:r>
          </w:p>
          <w:p w:rsidR="009F1E2D" w:rsidRPr="004E1701" w:rsidRDefault="009F1E2D" w:rsidP="009F1E2D">
            <w:pPr>
              <w:tabs>
                <w:tab w:val="left" w:pos="-3600"/>
                <w:tab w:val="left" w:pos="1080"/>
                <w:tab w:val="left" w:pos="10620"/>
              </w:tabs>
            </w:pPr>
            <w:r>
              <w:t>-Чем занять ребенка в вечерние часы – общие рекомендации</w:t>
            </w:r>
          </w:p>
        </w:tc>
        <w:tc>
          <w:tcPr>
            <w:tcW w:w="1559" w:type="dxa"/>
          </w:tcPr>
          <w:p w:rsidR="009F1E2D" w:rsidRPr="00577E8F" w:rsidRDefault="009F1E2D" w:rsidP="009F1E2D">
            <w:pPr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:rsidR="009F1E2D" w:rsidRPr="00577E8F" w:rsidRDefault="009F1E2D" w:rsidP="009F1E2D">
            <w:pPr>
              <w:jc w:val="center"/>
            </w:pPr>
            <w:r>
              <w:t>Старший воспитатель, молодые специалисты</w:t>
            </w:r>
          </w:p>
        </w:tc>
      </w:tr>
      <w:tr w:rsidR="009F1E2D" w:rsidRPr="00577E8F" w:rsidTr="006A4B4D">
        <w:tc>
          <w:tcPr>
            <w:tcW w:w="993" w:type="dxa"/>
          </w:tcPr>
          <w:p w:rsidR="009F1E2D" w:rsidRPr="00577E8F" w:rsidRDefault="009F1E2D" w:rsidP="009F1E2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953" w:type="dxa"/>
          </w:tcPr>
          <w:p w:rsidR="009F1E2D" w:rsidRDefault="009F1E2D" w:rsidP="009F1E2D">
            <w:pPr>
              <w:tabs>
                <w:tab w:val="left" w:pos="-3600"/>
                <w:tab w:val="left" w:pos="252"/>
                <w:tab w:val="left" w:pos="1080"/>
                <w:tab w:val="left" w:pos="10620"/>
              </w:tabs>
            </w:pPr>
            <w:r>
              <w:t xml:space="preserve"> Формы работы с родителями:</w:t>
            </w:r>
          </w:p>
          <w:p w:rsidR="009F1E2D" w:rsidRDefault="009F1E2D" w:rsidP="009F1E2D">
            <w:pPr>
              <w:tabs>
                <w:tab w:val="left" w:pos="-3600"/>
                <w:tab w:val="left" w:pos="252"/>
                <w:tab w:val="left" w:pos="1080"/>
                <w:tab w:val="left" w:pos="10620"/>
              </w:tabs>
            </w:pPr>
            <w:r>
              <w:t>-Обсуждение возникающих проблем при работе с родителями</w:t>
            </w:r>
          </w:p>
          <w:p w:rsidR="009F1E2D" w:rsidRDefault="009F1E2D" w:rsidP="009F1E2D">
            <w:pPr>
              <w:tabs>
                <w:tab w:val="left" w:pos="-3600"/>
                <w:tab w:val="left" w:pos="252"/>
                <w:tab w:val="left" w:pos="1080"/>
                <w:tab w:val="left" w:pos="10620"/>
              </w:tabs>
            </w:pPr>
            <w:r>
              <w:t>-Тренинг «Избежание конфликтов»</w:t>
            </w:r>
          </w:p>
          <w:p w:rsidR="009F1E2D" w:rsidRPr="00577E8F" w:rsidRDefault="009F1E2D" w:rsidP="009F1E2D">
            <w:pPr>
              <w:tabs>
                <w:tab w:val="left" w:pos="-3600"/>
                <w:tab w:val="left" w:pos="252"/>
                <w:tab w:val="left" w:pos="1080"/>
                <w:tab w:val="left" w:pos="10620"/>
              </w:tabs>
            </w:pPr>
            <w:r>
              <w:t xml:space="preserve">-Обсуждение и обмен информацией для родительских стендов </w:t>
            </w:r>
          </w:p>
        </w:tc>
        <w:tc>
          <w:tcPr>
            <w:tcW w:w="1559" w:type="dxa"/>
          </w:tcPr>
          <w:p w:rsidR="009F1E2D" w:rsidRPr="00577E8F" w:rsidRDefault="009F1E2D" w:rsidP="009F1E2D">
            <w:pPr>
              <w:jc w:val="center"/>
            </w:pPr>
            <w:r w:rsidRPr="00577E8F">
              <w:t>февраль</w:t>
            </w:r>
          </w:p>
        </w:tc>
        <w:tc>
          <w:tcPr>
            <w:tcW w:w="1559" w:type="dxa"/>
          </w:tcPr>
          <w:p w:rsidR="009F1E2D" w:rsidRDefault="009F1E2D" w:rsidP="009F1E2D">
            <w:pPr>
              <w:jc w:val="center"/>
            </w:pPr>
            <w:r w:rsidRPr="00577E8F">
              <w:t>Старший воспитатель</w:t>
            </w:r>
            <w:r>
              <w:t>,</w:t>
            </w:r>
          </w:p>
          <w:p w:rsidR="009F1E2D" w:rsidRPr="00577E8F" w:rsidRDefault="009F1E2D" w:rsidP="009F1E2D">
            <w:pPr>
              <w:jc w:val="center"/>
              <w:rPr>
                <w:b/>
                <w:bCs/>
              </w:rPr>
            </w:pPr>
            <w:r>
              <w:t>Педагог-психолог</w:t>
            </w:r>
          </w:p>
        </w:tc>
      </w:tr>
      <w:tr w:rsidR="009F1E2D" w:rsidRPr="00577E8F" w:rsidTr="006A4B4D">
        <w:tc>
          <w:tcPr>
            <w:tcW w:w="993" w:type="dxa"/>
          </w:tcPr>
          <w:p w:rsidR="009F1E2D" w:rsidRPr="00577E8F" w:rsidRDefault="009F1E2D" w:rsidP="009F1E2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953" w:type="dxa"/>
          </w:tcPr>
          <w:p w:rsidR="009F1E2D" w:rsidRDefault="009F1E2D" w:rsidP="009F1E2D">
            <w:pPr>
              <w:tabs>
                <w:tab w:val="left" w:pos="-3600"/>
                <w:tab w:val="left" w:pos="1080"/>
                <w:tab w:val="left" w:pos="10620"/>
              </w:tabs>
            </w:pPr>
            <w:r>
              <w:t xml:space="preserve"> - Методы и приемы   организации детей в процессе образовательных ситуаций.</w:t>
            </w:r>
          </w:p>
          <w:p w:rsidR="009F1E2D" w:rsidRPr="00577E8F" w:rsidRDefault="009F1E2D" w:rsidP="009F1E2D">
            <w:pPr>
              <w:tabs>
                <w:tab w:val="left" w:pos="-3600"/>
                <w:tab w:val="left" w:pos="1080"/>
                <w:tab w:val="left" w:pos="10620"/>
              </w:tabs>
            </w:pPr>
            <w:r>
              <w:t>- Открытые просмотры занятий по развитию речи молодых специалистов</w:t>
            </w:r>
          </w:p>
        </w:tc>
        <w:tc>
          <w:tcPr>
            <w:tcW w:w="1559" w:type="dxa"/>
          </w:tcPr>
          <w:p w:rsidR="009F1E2D" w:rsidRPr="00577E8F" w:rsidRDefault="009F1E2D" w:rsidP="009F1E2D">
            <w:pPr>
              <w:jc w:val="center"/>
            </w:pPr>
            <w:r w:rsidRPr="00577E8F">
              <w:t>март</w:t>
            </w:r>
          </w:p>
        </w:tc>
        <w:tc>
          <w:tcPr>
            <w:tcW w:w="1559" w:type="dxa"/>
          </w:tcPr>
          <w:p w:rsidR="009F1E2D" w:rsidRPr="00577E8F" w:rsidRDefault="009F1E2D" w:rsidP="009F1E2D">
            <w:pPr>
              <w:jc w:val="center"/>
              <w:rPr>
                <w:b/>
                <w:bCs/>
              </w:rPr>
            </w:pPr>
            <w:r w:rsidRPr="00577E8F">
              <w:t>Старший воспитатель</w:t>
            </w:r>
          </w:p>
        </w:tc>
      </w:tr>
      <w:tr w:rsidR="009F1E2D" w:rsidRPr="00577E8F" w:rsidTr="006A4B4D">
        <w:tc>
          <w:tcPr>
            <w:tcW w:w="993" w:type="dxa"/>
          </w:tcPr>
          <w:p w:rsidR="009F1E2D" w:rsidRPr="00577E8F" w:rsidRDefault="009F1E2D" w:rsidP="009F1E2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953" w:type="dxa"/>
          </w:tcPr>
          <w:p w:rsidR="009F1E2D" w:rsidRPr="00577E8F" w:rsidRDefault="009F1E2D" w:rsidP="009F1E2D">
            <w:r w:rsidRPr="00577E8F">
              <w:t>Комплексное руководство сюжетно-ролевой игрой детей. Развитие сюжетно-ролевой игры в онтогенезе. Тематика сюжетно-ролевых игр в соответствие с комплексной программой и циклограммой образовательной деятельности ДОУ</w:t>
            </w:r>
          </w:p>
        </w:tc>
        <w:tc>
          <w:tcPr>
            <w:tcW w:w="1559" w:type="dxa"/>
          </w:tcPr>
          <w:p w:rsidR="009F1E2D" w:rsidRPr="00577E8F" w:rsidRDefault="009F1E2D" w:rsidP="009F1E2D">
            <w:pPr>
              <w:jc w:val="center"/>
            </w:pPr>
            <w:r w:rsidRPr="00577E8F">
              <w:t>апрель</w:t>
            </w:r>
          </w:p>
        </w:tc>
        <w:tc>
          <w:tcPr>
            <w:tcW w:w="1559" w:type="dxa"/>
          </w:tcPr>
          <w:p w:rsidR="009F1E2D" w:rsidRPr="00577E8F" w:rsidRDefault="009F1E2D" w:rsidP="009F1E2D">
            <w:pPr>
              <w:jc w:val="center"/>
              <w:rPr>
                <w:b/>
                <w:bCs/>
              </w:rPr>
            </w:pPr>
            <w:r w:rsidRPr="00577E8F">
              <w:t>Старший воспитатель</w:t>
            </w:r>
          </w:p>
        </w:tc>
      </w:tr>
      <w:tr w:rsidR="009F1E2D" w:rsidRPr="00577E8F" w:rsidTr="006A4B4D">
        <w:tc>
          <w:tcPr>
            <w:tcW w:w="993" w:type="dxa"/>
          </w:tcPr>
          <w:p w:rsidR="009F1E2D" w:rsidRPr="00577E8F" w:rsidRDefault="009F1E2D" w:rsidP="009F1E2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953" w:type="dxa"/>
          </w:tcPr>
          <w:p w:rsidR="009F1E2D" w:rsidRPr="00577E8F" w:rsidRDefault="009F1E2D" w:rsidP="009F1E2D">
            <w:r w:rsidRPr="00577E8F">
              <w:t xml:space="preserve">Система закаливающих мероприятий. </w:t>
            </w:r>
          </w:p>
          <w:p w:rsidR="009F1E2D" w:rsidRPr="00577E8F" w:rsidRDefault="009F1E2D" w:rsidP="009F1E2D">
            <w:pPr>
              <w:tabs>
                <w:tab w:val="left" w:pos="-3600"/>
                <w:tab w:val="left" w:pos="252"/>
                <w:tab w:val="left" w:pos="1080"/>
                <w:tab w:val="left" w:pos="10620"/>
              </w:tabs>
            </w:pPr>
            <w:r w:rsidRPr="00577E8F">
              <w:t>Закаливание детей дошкольного возраста как неспецифическая профилактика простудных заболеваний. Принципы, средства и методы закаливания; методика проведения закаливающих процедур</w:t>
            </w:r>
          </w:p>
        </w:tc>
        <w:tc>
          <w:tcPr>
            <w:tcW w:w="1559" w:type="dxa"/>
          </w:tcPr>
          <w:p w:rsidR="009F1E2D" w:rsidRPr="00577E8F" w:rsidRDefault="009F1E2D" w:rsidP="009F1E2D">
            <w:pPr>
              <w:jc w:val="center"/>
            </w:pPr>
            <w:r>
              <w:t>май</w:t>
            </w:r>
          </w:p>
        </w:tc>
        <w:tc>
          <w:tcPr>
            <w:tcW w:w="1559" w:type="dxa"/>
          </w:tcPr>
          <w:p w:rsidR="009F1E2D" w:rsidRPr="00577E8F" w:rsidRDefault="009F1E2D" w:rsidP="009F1E2D">
            <w:pPr>
              <w:jc w:val="center"/>
            </w:pPr>
            <w:r w:rsidRPr="00577E8F">
              <w:t>Старший воспитатель</w:t>
            </w:r>
          </w:p>
        </w:tc>
      </w:tr>
    </w:tbl>
    <w:p w:rsidR="00384B12" w:rsidRPr="00577E8F" w:rsidRDefault="00384B12" w:rsidP="00E756E6">
      <w:pPr>
        <w:shd w:val="clear" w:color="auto" w:fill="FFFFFF"/>
        <w:jc w:val="both"/>
        <w:rPr>
          <w:i/>
          <w:iCs/>
          <w:color w:val="000000"/>
        </w:rPr>
      </w:pPr>
    </w:p>
    <w:p w:rsidR="000A4249" w:rsidRDefault="000A4249" w:rsidP="00E756E6">
      <w:pPr>
        <w:pStyle w:val="1"/>
        <w:jc w:val="center"/>
        <w:rPr>
          <w:color w:val="0000FF"/>
        </w:rPr>
      </w:pPr>
    </w:p>
    <w:p w:rsidR="000C4354" w:rsidRDefault="000C4354" w:rsidP="000C4354"/>
    <w:p w:rsidR="006A4B4D" w:rsidRDefault="006A4B4D" w:rsidP="000C4354"/>
    <w:p w:rsidR="006A4B4D" w:rsidRDefault="006A4B4D" w:rsidP="000C4354"/>
    <w:p w:rsidR="000C4354" w:rsidRDefault="000C4354" w:rsidP="000C4354"/>
    <w:p w:rsidR="00BB7E8B" w:rsidRDefault="00BB7E8B" w:rsidP="000C4354"/>
    <w:p w:rsidR="00BB7E8B" w:rsidRDefault="00BB7E8B" w:rsidP="000C4354"/>
    <w:p w:rsidR="009F1E2D" w:rsidRDefault="009F1E2D" w:rsidP="000C4354"/>
    <w:p w:rsidR="009F1E2D" w:rsidRDefault="009F1E2D" w:rsidP="000C4354"/>
    <w:p w:rsidR="009F1E2D" w:rsidRPr="000C4354" w:rsidRDefault="009F1E2D" w:rsidP="000C4354"/>
    <w:p w:rsidR="000A4249" w:rsidRPr="00B763F8" w:rsidRDefault="0002760F" w:rsidP="00B763F8">
      <w:pPr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9.</w:t>
      </w:r>
      <w:r w:rsidR="006A4B4D">
        <w:rPr>
          <w:b/>
          <w:color w:val="0070C0"/>
        </w:rPr>
        <w:t xml:space="preserve"> </w:t>
      </w:r>
      <w:r w:rsidR="000A4249" w:rsidRPr="00B763F8">
        <w:rPr>
          <w:b/>
          <w:color w:val="0070C0"/>
        </w:rPr>
        <w:t>ПЕДАГОГИЧЕСКИЕ СОВЕТЫ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4980"/>
        <w:gridCol w:w="1559"/>
        <w:gridCol w:w="1843"/>
        <w:gridCol w:w="1275"/>
      </w:tblGrid>
      <w:tr w:rsidR="002F05C9" w:rsidTr="002F05C9">
        <w:tc>
          <w:tcPr>
            <w:tcW w:w="549" w:type="dxa"/>
            <w:shd w:val="clear" w:color="auto" w:fill="auto"/>
          </w:tcPr>
          <w:p w:rsidR="000C4354" w:rsidRDefault="000C4354" w:rsidP="000A4249">
            <w:r>
              <w:t>№</w:t>
            </w:r>
          </w:p>
        </w:tc>
        <w:tc>
          <w:tcPr>
            <w:tcW w:w="4980" w:type="dxa"/>
            <w:shd w:val="clear" w:color="auto" w:fill="auto"/>
          </w:tcPr>
          <w:p w:rsidR="000C4354" w:rsidRDefault="000C4354" w:rsidP="000A4249">
            <w:r>
              <w:t xml:space="preserve">    Тема</w:t>
            </w:r>
          </w:p>
        </w:tc>
        <w:tc>
          <w:tcPr>
            <w:tcW w:w="1559" w:type="dxa"/>
            <w:shd w:val="clear" w:color="auto" w:fill="auto"/>
          </w:tcPr>
          <w:p w:rsidR="000C4354" w:rsidRDefault="000C4354" w:rsidP="000A4249">
            <w:r>
              <w:t>Форма</w:t>
            </w:r>
          </w:p>
        </w:tc>
        <w:tc>
          <w:tcPr>
            <w:tcW w:w="1843" w:type="dxa"/>
            <w:shd w:val="clear" w:color="auto" w:fill="auto"/>
          </w:tcPr>
          <w:p w:rsidR="000C4354" w:rsidRDefault="000C4354" w:rsidP="000A4249">
            <w:r>
              <w:t xml:space="preserve">Ответственный </w:t>
            </w:r>
          </w:p>
        </w:tc>
        <w:tc>
          <w:tcPr>
            <w:tcW w:w="1275" w:type="dxa"/>
            <w:shd w:val="clear" w:color="auto" w:fill="auto"/>
          </w:tcPr>
          <w:p w:rsidR="000C4354" w:rsidRDefault="000C4354" w:rsidP="000A4249">
            <w:r>
              <w:t xml:space="preserve">Дата </w:t>
            </w:r>
          </w:p>
        </w:tc>
      </w:tr>
      <w:tr w:rsidR="002F05C9" w:rsidTr="002F05C9">
        <w:tc>
          <w:tcPr>
            <w:tcW w:w="549" w:type="dxa"/>
            <w:shd w:val="clear" w:color="auto" w:fill="auto"/>
          </w:tcPr>
          <w:p w:rsidR="000C4354" w:rsidRDefault="000C4354" w:rsidP="000A4249">
            <w:r>
              <w:t>1</w:t>
            </w:r>
          </w:p>
        </w:tc>
        <w:tc>
          <w:tcPr>
            <w:tcW w:w="4980" w:type="dxa"/>
            <w:shd w:val="clear" w:color="auto" w:fill="auto"/>
          </w:tcPr>
          <w:p w:rsidR="000C4354" w:rsidRPr="002F05C9" w:rsidRDefault="00F83D07" w:rsidP="00B717EA">
            <w:pPr>
              <w:jc w:val="both"/>
              <w:rPr>
                <w:b/>
              </w:rPr>
            </w:pPr>
            <w:r w:rsidRPr="002F05C9">
              <w:rPr>
                <w:b/>
              </w:rPr>
              <w:t xml:space="preserve">Педагогический совет №1. </w:t>
            </w:r>
            <w:r w:rsidR="000C4354" w:rsidRPr="002F05C9">
              <w:rPr>
                <w:b/>
              </w:rPr>
              <w:t>Установочный:</w:t>
            </w:r>
          </w:p>
          <w:p w:rsidR="000C4354" w:rsidRDefault="00F83D07" w:rsidP="00B717EA">
            <w:pPr>
              <w:jc w:val="both"/>
            </w:pPr>
            <w:r>
              <w:t xml:space="preserve">1. </w:t>
            </w:r>
            <w:r w:rsidR="000C4354">
              <w:t>Проблемный анализ выполнения годового плана за прошедший год.</w:t>
            </w:r>
          </w:p>
          <w:p w:rsidR="000C4354" w:rsidRDefault="000C4354" w:rsidP="00B717EA">
            <w:pPr>
              <w:jc w:val="both"/>
            </w:pPr>
            <w:r>
              <w:t>2.Основные задачи годового плана на 201</w:t>
            </w:r>
            <w:r w:rsidR="000675CC">
              <w:t>6</w:t>
            </w:r>
            <w:r>
              <w:t>-201</w:t>
            </w:r>
            <w:r w:rsidR="000675CC">
              <w:t>7</w:t>
            </w:r>
            <w:r>
              <w:t xml:space="preserve"> год.</w:t>
            </w:r>
          </w:p>
          <w:p w:rsidR="000C4354" w:rsidRDefault="000C4354" w:rsidP="00B717EA">
            <w:pPr>
              <w:jc w:val="both"/>
            </w:pPr>
            <w:r>
              <w:t xml:space="preserve">3.Организационная структура управления МБДОУ «ДСОВ № 51» Нормативно – правовые документы, регулирующие </w:t>
            </w:r>
            <w:proofErr w:type="gramStart"/>
            <w:r>
              <w:t>деятельность  МБДОУ</w:t>
            </w:r>
            <w:proofErr w:type="gramEnd"/>
            <w:r>
              <w:t xml:space="preserve"> «ДСОВ № 51».</w:t>
            </w:r>
          </w:p>
          <w:p w:rsidR="000C4354" w:rsidRDefault="000C4354" w:rsidP="00B717EA">
            <w:pPr>
              <w:jc w:val="both"/>
            </w:pPr>
            <w:r>
              <w:t>•</w:t>
            </w:r>
            <w:r>
              <w:tab/>
              <w:t>Обсуждение и принятие локальных документов, регулирующих образовательный процесс в ДОУ:</w:t>
            </w:r>
          </w:p>
          <w:p w:rsidR="000C4354" w:rsidRDefault="000C4354" w:rsidP="00B717EA">
            <w:pPr>
              <w:jc w:val="both"/>
            </w:pPr>
            <w:r>
              <w:t>•</w:t>
            </w:r>
            <w:r>
              <w:tab/>
              <w:t xml:space="preserve">Обсуждение и </w:t>
            </w:r>
            <w:proofErr w:type="gramStart"/>
            <w:r>
              <w:t>принятие  изменений</w:t>
            </w:r>
            <w:proofErr w:type="gramEnd"/>
            <w:r>
              <w:t xml:space="preserve"> и дополнений к Основной общеобразовательной программе дошкольного образования  в группах общеразвивающей направленности в соответствии с ФГОС.</w:t>
            </w:r>
          </w:p>
          <w:p w:rsidR="000C4354" w:rsidRDefault="000C4354" w:rsidP="00B717EA">
            <w:pPr>
              <w:jc w:val="both"/>
            </w:pPr>
            <w:r>
              <w:t>4.Утверждение циклограммы непосредственно образовательной деятельности.</w:t>
            </w:r>
          </w:p>
          <w:p w:rsidR="000C4354" w:rsidRDefault="000C4354" w:rsidP="000675CC">
            <w:pPr>
              <w:jc w:val="both"/>
            </w:pPr>
            <w:r>
              <w:t xml:space="preserve">5.Утверждение графика прохождения аттестации педагогов; курсовой подготовки; участие </w:t>
            </w:r>
            <w:proofErr w:type="gramStart"/>
            <w:r>
              <w:t>педагогов  в</w:t>
            </w:r>
            <w:proofErr w:type="gramEnd"/>
            <w:r>
              <w:t xml:space="preserve"> проблемно- творческих группах города Братска; самообразование педагогов, участие в профессиональных конкурсах различного уровня   на 201</w:t>
            </w:r>
            <w:r w:rsidR="000675CC">
              <w:t>6</w:t>
            </w:r>
            <w:r>
              <w:t>-201</w:t>
            </w:r>
            <w:r w:rsidR="000675CC">
              <w:t>7</w:t>
            </w:r>
            <w:r>
              <w:t xml:space="preserve"> год.</w:t>
            </w:r>
          </w:p>
        </w:tc>
        <w:tc>
          <w:tcPr>
            <w:tcW w:w="1559" w:type="dxa"/>
            <w:shd w:val="clear" w:color="auto" w:fill="auto"/>
          </w:tcPr>
          <w:p w:rsidR="000C4354" w:rsidRDefault="000C4354" w:rsidP="000A4249">
            <w:r>
              <w:t>Круглый стол</w:t>
            </w:r>
          </w:p>
        </w:tc>
        <w:tc>
          <w:tcPr>
            <w:tcW w:w="1843" w:type="dxa"/>
            <w:shd w:val="clear" w:color="auto" w:fill="auto"/>
          </w:tcPr>
          <w:p w:rsidR="000C4354" w:rsidRDefault="00B763F8" w:rsidP="000A4249">
            <w:r>
              <w:t>Старший воспитатель</w:t>
            </w:r>
          </w:p>
        </w:tc>
        <w:tc>
          <w:tcPr>
            <w:tcW w:w="1275" w:type="dxa"/>
            <w:shd w:val="clear" w:color="auto" w:fill="auto"/>
          </w:tcPr>
          <w:p w:rsidR="000C4354" w:rsidRDefault="006A04EF" w:rsidP="000A4249">
            <w:r>
              <w:t>8</w:t>
            </w:r>
            <w:r w:rsidR="00B763F8">
              <w:t>.09</w:t>
            </w:r>
          </w:p>
        </w:tc>
      </w:tr>
      <w:tr w:rsidR="002F05C9" w:rsidTr="002F05C9">
        <w:tc>
          <w:tcPr>
            <w:tcW w:w="549" w:type="dxa"/>
            <w:shd w:val="clear" w:color="auto" w:fill="auto"/>
          </w:tcPr>
          <w:p w:rsidR="00B912E8" w:rsidRDefault="00B912E8" w:rsidP="00B912E8">
            <w:r>
              <w:t>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E8" w:rsidRPr="002F05C9" w:rsidRDefault="00B912E8" w:rsidP="00B717EA">
            <w:pPr>
              <w:jc w:val="both"/>
              <w:rPr>
                <w:b/>
              </w:rPr>
            </w:pPr>
            <w:r w:rsidRPr="002F05C9">
              <w:rPr>
                <w:b/>
              </w:rPr>
              <w:t>Педагогический совет№3</w:t>
            </w:r>
          </w:p>
          <w:p w:rsidR="00B912E8" w:rsidRPr="002F05C9" w:rsidRDefault="00B912E8" w:rsidP="00B717EA">
            <w:pPr>
              <w:jc w:val="both"/>
              <w:rPr>
                <w:b/>
              </w:rPr>
            </w:pPr>
            <w:r w:rsidRPr="002F05C9">
              <w:rPr>
                <w:b/>
              </w:rPr>
              <w:t>Тема: «</w:t>
            </w:r>
            <w:proofErr w:type="gramStart"/>
            <w:r w:rsidRPr="00DC2AB0">
              <w:t>Итоги  работы</w:t>
            </w:r>
            <w:proofErr w:type="gramEnd"/>
            <w:r w:rsidRPr="00DC2AB0">
              <w:t xml:space="preserve"> за </w:t>
            </w:r>
            <w:r w:rsidRPr="002F05C9">
              <w:rPr>
                <w:lang w:val="en-US"/>
              </w:rPr>
              <w:t>I</w:t>
            </w:r>
            <w:r w:rsidR="00BB7E8B">
              <w:t xml:space="preserve"> полугодие</w:t>
            </w:r>
            <w:r w:rsidRPr="002F05C9">
              <w:rPr>
                <w:b/>
              </w:rPr>
              <w:t>»</w:t>
            </w:r>
            <w:r w:rsidR="00BB7E8B">
              <w:rPr>
                <w:b/>
              </w:rPr>
              <w:t>:</w:t>
            </w:r>
          </w:p>
          <w:p w:rsidR="00B912E8" w:rsidRPr="00DC2AB0" w:rsidRDefault="00B912E8" w:rsidP="00B717EA">
            <w:pPr>
              <w:numPr>
                <w:ilvl w:val="0"/>
                <w:numId w:val="20"/>
              </w:numPr>
              <w:jc w:val="both"/>
            </w:pPr>
            <w:r w:rsidRPr="00DC2AB0">
              <w:t>Итоги работы коллектива (</w:t>
            </w:r>
            <w:proofErr w:type="spellStart"/>
            <w:r w:rsidRPr="00DC2AB0">
              <w:t>статотчет</w:t>
            </w:r>
            <w:proofErr w:type="spellEnd"/>
            <w:r w:rsidRPr="00DC2AB0">
              <w:t xml:space="preserve"> Ф-85К).</w:t>
            </w:r>
          </w:p>
          <w:p w:rsidR="00B912E8" w:rsidRPr="00DC2AB0" w:rsidRDefault="00B912E8" w:rsidP="00B717EA">
            <w:pPr>
              <w:numPr>
                <w:ilvl w:val="0"/>
                <w:numId w:val="20"/>
              </w:numPr>
              <w:jc w:val="both"/>
            </w:pPr>
            <w:r w:rsidRPr="00DC2AB0">
              <w:t>Заболеваемость за 201</w:t>
            </w:r>
            <w:r w:rsidR="006A04EF">
              <w:t>6</w:t>
            </w:r>
            <w:r w:rsidRPr="00DC2AB0">
              <w:t xml:space="preserve"> год.</w:t>
            </w:r>
          </w:p>
          <w:p w:rsidR="00B912E8" w:rsidRPr="00DC2AB0" w:rsidRDefault="00B912E8" w:rsidP="006A04EF">
            <w:pPr>
              <w:numPr>
                <w:ilvl w:val="0"/>
                <w:numId w:val="20"/>
              </w:numPr>
              <w:jc w:val="both"/>
            </w:pPr>
            <w:r w:rsidRPr="00DC2AB0">
              <w:t>Отчет педагогов подготовительной группы об успеваемости в школе выпускников 201</w:t>
            </w:r>
            <w:r w:rsidR="006A04EF">
              <w:t>5</w:t>
            </w:r>
            <w:r w:rsidRPr="00DC2AB0">
              <w:t>-201</w:t>
            </w:r>
            <w:r w:rsidR="006A04EF">
              <w:t xml:space="preserve">6 </w:t>
            </w:r>
            <w:r w:rsidRPr="00DC2AB0">
              <w:t>г.</w:t>
            </w:r>
          </w:p>
        </w:tc>
        <w:tc>
          <w:tcPr>
            <w:tcW w:w="1559" w:type="dxa"/>
            <w:shd w:val="clear" w:color="auto" w:fill="auto"/>
          </w:tcPr>
          <w:p w:rsidR="00B912E8" w:rsidRDefault="00B912E8" w:rsidP="00B912E8">
            <w:r>
              <w:t>Круглый стол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E8" w:rsidRPr="00DC2AB0" w:rsidRDefault="00B912E8" w:rsidP="002F05C9">
            <w:pPr>
              <w:jc w:val="center"/>
            </w:pPr>
            <w:r w:rsidRPr="00DC2AB0">
              <w:t>Заведующий Сарычева В.В.</w:t>
            </w:r>
          </w:p>
          <w:p w:rsidR="00B912E8" w:rsidRPr="00DC2AB0" w:rsidRDefault="00B912E8" w:rsidP="002F05C9">
            <w:pPr>
              <w:jc w:val="center"/>
            </w:pPr>
          </w:p>
          <w:p w:rsidR="00B912E8" w:rsidRPr="00DC2AB0" w:rsidRDefault="00B912E8" w:rsidP="002F05C9">
            <w:pPr>
              <w:jc w:val="center"/>
            </w:pPr>
            <w:r w:rsidRPr="00DC2AB0">
              <w:t>специалисты ДОУ</w:t>
            </w:r>
          </w:p>
          <w:p w:rsidR="00B912E8" w:rsidRPr="00DC2AB0" w:rsidRDefault="00B912E8" w:rsidP="002F05C9">
            <w:pPr>
              <w:jc w:val="center"/>
            </w:pPr>
            <w:r w:rsidRPr="00DC2AB0">
              <w:t>Фельдшер</w:t>
            </w:r>
          </w:p>
          <w:p w:rsidR="00B912E8" w:rsidRPr="00DC2AB0" w:rsidRDefault="00B912E8" w:rsidP="002F05C9">
            <w:pPr>
              <w:jc w:val="center"/>
            </w:pPr>
            <w:r w:rsidRPr="00DC2AB0">
              <w:t>Корень Л.И.</w:t>
            </w:r>
          </w:p>
          <w:p w:rsidR="00B912E8" w:rsidRPr="00DC2AB0" w:rsidRDefault="00B912E8" w:rsidP="00B912E8"/>
          <w:p w:rsidR="00B912E8" w:rsidRPr="00DC2AB0" w:rsidRDefault="00B912E8" w:rsidP="002F05C9">
            <w:pPr>
              <w:jc w:val="center"/>
            </w:pPr>
            <w:r w:rsidRPr="00DC2AB0">
              <w:t>Старший воспитатель.</w:t>
            </w:r>
          </w:p>
          <w:p w:rsidR="00B912E8" w:rsidRPr="002F05C9" w:rsidRDefault="00B912E8" w:rsidP="002F05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912E8" w:rsidRDefault="006A04EF" w:rsidP="00F83D07">
            <w:r w:rsidRPr="006A04EF">
              <w:rPr>
                <w:szCs w:val="28"/>
              </w:rPr>
              <w:t xml:space="preserve">Январь </w:t>
            </w:r>
          </w:p>
        </w:tc>
      </w:tr>
      <w:tr w:rsidR="002F05C9" w:rsidTr="002F05C9">
        <w:tc>
          <w:tcPr>
            <w:tcW w:w="549" w:type="dxa"/>
            <w:shd w:val="clear" w:color="auto" w:fill="auto"/>
          </w:tcPr>
          <w:p w:rsidR="00B912E8" w:rsidRDefault="00B912E8" w:rsidP="00B912E8">
            <w:r>
              <w:t>4</w:t>
            </w:r>
          </w:p>
        </w:tc>
        <w:tc>
          <w:tcPr>
            <w:tcW w:w="4980" w:type="dxa"/>
            <w:shd w:val="clear" w:color="auto" w:fill="auto"/>
          </w:tcPr>
          <w:p w:rsidR="00B912E8" w:rsidRDefault="00B912E8" w:rsidP="00B717EA">
            <w:pPr>
              <w:jc w:val="both"/>
            </w:pPr>
            <w:r w:rsidRPr="002F05C9">
              <w:rPr>
                <w:b/>
              </w:rPr>
              <w:t xml:space="preserve">Педагогический совет № </w:t>
            </w:r>
            <w:r w:rsidR="00F26315">
              <w:rPr>
                <w:b/>
              </w:rPr>
              <w:t>3</w:t>
            </w:r>
            <w:r w:rsidRPr="002F05C9">
              <w:rPr>
                <w:b/>
              </w:rPr>
              <w:t>.</w:t>
            </w:r>
            <w:r>
              <w:t xml:space="preserve"> </w:t>
            </w:r>
            <w:r w:rsidRPr="00B717EA">
              <w:rPr>
                <w:b/>
              </w:rPr>
              <w:t>Тематический</w:t>
            </w:r>
            <w:r>
              <w:t xml:space="preserve"> «</w:t>
            </w:r>
            <w:r w:rsidR="00F26315">
              <w:t>По</w:t>
            </w:r>
            <w:r w:rsidR="00F26315" w:rsidRPr="00F26315">
              <w:t>знавательно-исследовательск</w:t>
            </w:r>
            <w:r w:rsidR="00F26315">
              <w:t>ая</w:t>
            </w:r>
            <w:r w:rsidR="00F26315" w:rsidRPr="00F26315">
              <w:t xml:space="preserve"> деятельност</w:t>
            </w:r>
            <w:r w:rsidR="00F26315">
              <w:t>ь,</w:t>
            </w:r>
            <w:r w:rsidR="00F26315" w:rsidRPr="00F26315">
              <w:t xml:space="preserve"> как направлени</w:t>
            </w:r>
            <w:r w:rsidR="00F26315">
              <w:t>е</w:t>
            </w:r>
            <w:r w:rsidR="00F26315" w:rsidRPr="00F26315">
              <w:t xml:space="preserve"> развития личности дошкольника в условиях проектной деятельности, в контексте ФГОС</w:t>
            </w:r>
          </w:p>
          <w:p w:rsidR="00CE41F1" w:rsidRDefault="00CE41F1" w:rsidP="00CE41F1">
            <w:pPr>
              <w:numPr>
                <w:ilvl w:val="0"/>
                <w:numId w:val="21"/>
              </w:numPr>
              <w:jc w:val="both"/>
            </w:pPr>
            <w:r>
              <w:t>Вступительное слово заведующего «Система работы с дошкольниками по познавательно-исследовательской деятельности»</w:t>
            </w:r>
          </w:p>
          <w:p w:rsidR="00B912E8" w:rsidRDefault="00B912E8" w:rsidP="00B717EA">
            <w:pPr>
              <w:numPr>
                <w:ilvl w:val="0"/>
                <w:numId w:val="21"/>
              </w:numPr>
              <w:jc w:val="both"/>
            </w:pPr>
            <w:r>
              <w:t>Итоги тематического контроля</w:t>
            </w:r>
          </w:p>
          <w:p w:rsidR="00B912E8" w:rsidRDefault="00B912E8" w:rsidP="00F26315">
            <w:pPr>
              <w:numPr>
                <w:ilvl w:val="0"/>
                <w:numId w:val="21"/>
              </w:numPr>
              <w:jc w:val="both"/>
            </w:pPr>
            <w:r>
              <w:t>Представление результатов недельных проектов. Оценка и анализ.</w:t>
            </w:r>
          </w:p>
          <w:p w:rsidR="00252982" w:rsidRDefault="00CE41F1" w:rsidP="00CE41F1">
            <w:pPr>
              <w:numPr>
                <w:ilvl w:val="0"/>
                <w:numId w:val="21"/>
              </w:numPr>
              <w:jc w:val="both"/>
            </w:pPr>
            <w:r>
              <w:lastRenderedPageBreak/>
              <w:t xml:space="preserve"> </w:t>
            </w:r>
            <w:r w:rsidR="00252982">
              <w:t>Мозговой штурм «</w:t>
            </w:r>
            <w:r w:rsidR="00252982" w:rsidRPr="00CE41F1">
              <w:rPr>
                <w:sz w:val="20"/>
              </w:rPr>
              <w:t>НЕОБХОДИМОСТЬ ФОРМИРОВАНИЯ ОСНОВ</w:t>
            </w:r>
            <w:r w:rsidR="00252982">
              <w:t xml:space="preserve"> </w:t>
            </w:r>
            <w:r>
              <w:t>познавательной активности</w:t>
            </w:r>
            <w:r w:rsidR="00252982">
              <w:t xml:space="preserve"> </w:t>
            </w:r>
            <w:r w:rsidR="00252982" w:rsidRPr="00CE41F1">
              <w:rPr>
                <w:sz w:val="16"/>
              </w:rPr>
              <w:t>У ДЕТЕЙ ДОШКОЛЬНОГО ВОЗРАСТА</w:t>
            </w:r>
            <w:r w:rsidR="00252982">
              <w:t>»</w:t>
            </w:r>
          </w:p>
          <w:p w:rsidR="00252982" w:rsidRDefault="00252982" w:rsidP="00CE41F1">
            <w:pPr>
              <w:numPr>
                <w:ilvl w:val="0"/>
                <w:numId w:val="21"/>
              </w:numPr>
              <w:jc w:val="both"/>
            </w:pPr>
            <w:r>
              <w:t>Рефлексия</w:t>
            </w:r>
          </w:p>
        </w:tc>
        <w:tc>
          <w:tcPr>
            <w:tcW w:w="1559" w:type="dxa"/>
            <w:shd w:val="clear" w:color="auto" w:fill="auto"/>
          </w:tcPr>
          <w:p w:rsidR="00B912E8" w:rsidRDefault="00B912E8" w:rsidP="00B912E8">
            <w:r>
              <w:lastRenderedPageBreak/>
              <w:t>Круглый стол</w:t>
            </w:r>
          </w:p>
        </w:tc>
        <w:tc>
          <w:tcPr>
            <w:tcW w:w="1843" w:type="dxa"/>
            <w:shd w:val="clear" w:color="auto" w:fill="auto"/>
          </w:tcPr>
          <w:p w:rsidR="00B912E8" w:rsidRPr="00DC2AB0" w:rsidRDefault="00B912E8" w:rsidP="002F05C9">
            <w:pPr>
              <w:jc w:val="center"/>
            </w:pPr>
            <w:r w:rsidRPr="00DC2AB0">
              <w:t xml:space="preserve">Заведующий </w:t>
            </w:r>
            <w:r>
              <w:t xml:space="preserve"> </w:t>
            </w:r>
          </w:p>
          <w:p w:rsidR="00B912E8" w:rsidRPr="00DC2AB0" w:rsidRDefault="00B912E8" w:rsidP="002F05C9">
            <w:pPr>
              <w:jc w:val="center"/>
            </w:pPr>
            <w:r>
              <w:t>Воспитатели</w:t>
            </w:r>
          </w:p>
          <w:p w:rsidR="00B912E8" w:rsidRPr="00DC2AB0" w:rsidRDefault="00B912E8" w:rsidP="002F05C9">
            <w:pPr>
              <w:jc w:val="center"/>
            </w:pPr>
            <w:r>
              <w:t xml:space="preserve">Специалисты  </w:t>
            </w:r>
          </w:p>
          <w:p w:rsidR="00B912E8" w:rsidRPr="00DC2AB0" w:rsidRDefault="00B912E8" w:rsidP="002F05C9">
            <w:pPr>
              <w:jc w:val="center"/>
            </w:pPr>
            <w:r w:rsidRPr="00DC2AB0">
              <w:t>Старший воспитат</w:t>
            </w:r>
            <w:r>
              <w:t>ель</w:t>
            </w:r>
          </w:p>
          <w:p w:rsidR="00B912E8" w:rsidRDefault="00B912E8" w:rsidP="00B912E8"/>
        </w:tc>
        <w:tc>
          <w:tcPr>
            <w:tcW w:w="1275" w:type="dxa"/>
            <w:shd w:val="clear" w:color="auto" w:fill="auto"/>
          </w:tcPr>
          <w:p w:rsidR="00B912E8" w:rsidRDefault="00F26315" w:rsidP="00B912E8">
            <w:r>
              <w:t xml:space="preserve">Март </w:t>
            </w:r>
          </w:p>
        </w:tc>
      </w:tr>
      <w:tr w:rsidR="002F05C9" w:rsidTr="002F05C9">
        <w:tc>
          <w:tcPr>
            <w:tcW w:w="549" w:type="dxa"/>
            <w:shd w:val="clear" w:color="auto" w:fill="auto"/>
          </w:tcPr>
          <w:p w:rsidR="00B912E8" w:rsidRDefault="00B912E8" w:rsidP="00B912E8">
            <w:r>
              <w:lastRenderedPageBreak/>
              <w:t>5</w:t>
            </w:r>
          </w:p>
        </w:tc>
        <w:tc>
          <w:tcPr>
            <w:tcW w:w="4980" w:type="dxa"/>
            <w:shd w:val="clear" w:color="auto" w:fill="auto"/>
          </w:tcPr>
          <w:p w:rsidR="00B912E8" w:rsidRPr="00B717EA" w:rsidRDefault="00B912E8" w:rsidP="00B717EA">
            <w:pPr>
              <w:jc w:val="both"/>
              <w:rPr>
                <w:b/>
              </w:rPr>
            </w:pPr>
            <w:r w:rsidRPr="002F05C9">
              <w:rPr>
                <w:b/>
              </w:rPr>
              <w:t>Педагогический совет №</w:t>
            </w:r>
            <w:r w:rsidR="00F26315">
              <w:rPr>
                <w:b/>
              </w:rPr>
              <w:t xml:space="preserve"> 4</w:t>
            </w:r>
            <w:r w:rsidRPr="002F05C9">
              <w:rPr>
                <w:b/>
              </w:rPr>
              <w:t>.</w:t>
            </w:r>
            <w:r>
              <w:t xml:space="preserve"> </w:t>
            </w:r>
            <w:r w:rsidRPr="00B717EA">
              <w:rPr>
                <w:b/>
              </w:rPr>
              <w:t>Итоговый</w:t>
            </w:r>
          </w:p>
          <w:p w:rsidR="00B912E8" w:rsidRDefault="00B912E8" w:rsidP="00B717EA">
            <w:pPr>
              <w:jc w:val="both"/>
            </w:pPr>
            <w:r>
              <w:t>1.</w:t>
            </w:r>
            <w:r>
              <w:tab/>
              <w:t xml:space="preserve">Ярмарка достижений - подведение итогов работы за год </w:t>
            </w:r>
          </w:p>
          <w:p w:rsidR="00B912E8" w:rsidRDefault="00B912E8" w:rsidP="00B717EA">
            <w:pPr>
              <w:jc w:val="both"/>
            </w:pPr>
            <w:r>
              <w:t>2.</w:t>
            </w:r>
            <w:r>
              <w:tab/>
              <w:t>Анализ заболеваемости детей и физического развития дошкольников за 201</w:t>
            </w:r>
            <w:r w:rsidR="006A04EF">
              <w:t>6</w:t>
            </w:r>
            <w:r>
              <w:t>-201</w:t>
            </w:r>
            <w:r w:rsidR="006A04EF">
              <w:t>7</w:t>
            </w:r>
            <w:r>
              <w:t xml:space="preserve"> уч. год</w:t>
            </w:r>
          </w:p>
          <w:p w:rsidR="00B912E8" w:rsidRDefault="00B912E8" w:rsidP="00B717EA">
            <w:pPr>
              <w:jc w:val="both"/>
            </w:pPr>
            <w:r>
              <w:t>3.</w:t>
            </w:r>
            <w:r>
              <w:tab/>
              <w:t>Анализ воспитательно-образовательной работы в ДОУ за 201</w:t>
            </w:r>
            <w:r w:rsidR="006A04EF">
              <w:t>6</w:t>
            </w:r>
            <w:r>
              <w:t>-201</w:t>
            </w:r>
            <w:r w:rsidR="006A04EF">
              <w:t>7</w:t>
            </w:r>
            <w:r>
              <w:t xml:space="preserve"> уч. год</w:t>
            </w:r>
          </w:p>
          <w:p w:rsidR="00B912E8" w:rsidRDefault="00B912E8" w:rsidP="00B717EA">
            <w:pPr>
              <w:jc w:val="both"/>
            </w:pPr>
            <w:r>
              <w:t>4.</w:t>
            </w:r>
            <w:r>
              <w:tab/>
              <w:t>Результаты мониторинга уровня готовности дошкольников к школьному обучению</w:t>
            </w:r>
          </w:p>
          <w:p w:rsidR="00B912E8" w:rsidRDefault="00B912E8" w:rsidP="00B717EA">
            <w:pPr>
              <w:jc w:val="both"/>
            </w:pPr>
            <w:r>
              <w:t>5.</w:t>
            </w:r>
            <w:r>
              <w:tab/>
              <w:t>Утверждение проекта плана работы на летний оздоровительный период.</w:t>
            </w:r>
          </w:p>
          <w:p w:rsidR="00B912E8" w:rsidRDefault="00CE41F1" w:rsidP="00B717EA">
            <w:pPr>
              <w:jc w:val="both"/>
            </w:pPr>
            <w:r>
              <w:t xml:space="preserve">6. </w:t>
            </w:r>
            <w:r w:rsidR="00B912E8">
              <w:t>Награждение педагогов по результатам работы за год</w:t>
            </w:r>
          </w:p>
        </w:tc>
        <w:tc>
          <w:tcPr>
            <w:tcW w:w="1559" w:type="dxa"/>
            <w:shd w:val="clear" w:color="auto" w:fill="auto"/>
          </w:tcPr>
          <w:p w:rsidR="00B912E8" w:rsidRDefault="00B912E8" w:rsidP="00B912E8">
            <w:r>
              <w:t>Круглый стол</w:t>
            </w:r>
          </w:p>
        </w:tc>
        <w:tc>
          <w:tcPr>
            <w:tcW w:w="1843" w:type="dxa"/>
            <w:shd w:val="clear" w:color="auto" w:fill="auto"/>
          </w:tcPr>
          <w:p w:rsidR="00B912E8" w:rsidRPr="00DC2AB0" w:rsidRDefault="00B912E8" w:rsidP="002F05C9">
            <w:pPr>
              <w:jc w:val="center"/>
            </w:pPr>
            <w:r w:rsidRPr="00DC2AB0">
              <w:t xml:space="preserve">Заведующий </w:t>
            </w:r>
            <w:r>
              <w:t xml:space="preserve"> </w:t>
            </w:r>
          </w:p>
          <w:p w:rsidR="00B912E8" w:rsidRPr="00DC2AB0" w:rsidRDefault="00B912E8" w:rsidP="002F05C9">
            <w:pPr>
              <w:jc w:val="center"/>
            </w:pPr>
            <w:r>
              <w:t>Воспитатели</w:t>
            </w:r>
          </w:p>
          <w:p w:rsidR="00B912E8" w:rsidRPr="00DC2AB0" w:rsidRDefault="00B912E8" w:rsidP="002F05C9">
            <w:pPr>
              <w:jc w:val="center"/>
            </w:pPr>
            <w:r>
              <w:t>С</w:t>
            </w:r>
            <w:r w:rsidRPr="00DC2AB0">
              <w:t xml:space="preserve">пециалисты </w:t>
            </w:r>
            <w:r>
              <w:t xml:space="preserve"> </w:t>
            </w:r>
          </w:p>
          <w:p w:rsidR="00B912E8" w:rsidRPr="00DC2AB0" w:rsidRDefault="00B912E8" w:rsidP="002F05C9">
            <w:pPr>
              <w:jc w:val="center"/>
            </w:pPr>
            <w:r w:rsidRPr="00DC2AB0">
              <w:t>Старший воспитатель.</w:t>
            </w:r>
          </w:p>
          <w:p w:rsidR="00B912E8" w:rsidRDefault="00B912E8" w:rsidP="00B912E8"/>
        </w:tc>
        <w:tc>
          <w:tcPr>
            <w:tcW w:w="1275" w:type="dxa"/>
            <w:shd w:val="clear" w:color="auto" w:fill="auto"/>
          </w:tcPr>
          <w:p w:rsidR="00B912E8" w:rsidRDefault="006A04EF" w:rsidP="00B912E8">
            <w:r>
              <w:t xml:space="preserve">Май </w:t>
            </w:r>
          </w:p>
        </w:tc>
      </w:tr>
    </w:tbl>
    <w:p w:rsidR="000A4249" w:rsidRPr="000A4249" w:rsidRDefault="000A4249" w:rsidP="000A4249"/>
    <w:p w:rsidR="000A4249" w:rsidRDefault="000A4249" w:rsidP="00E756E6">
      <w:pPr>
        <w:pStyle w:val="1"/>
        <w:jc w:val="center"/>
        <w:rPr>
          <w:color w:val="0000FF"/>
        </w:rPr>
      </w:pPr>
    </w:p>
    <w:p w:rsidR="00A45655" w:rsidRDefault="00A45655" w:rsidP="00A45655"/>
    <w:p w:rsidR="00A45655" w:rsidRPr="004747D7" w:rsidRDefault="00CE41F1" w:rsidP="00CE41F1">
      <w:pPr>
        <w:jc w:val="center"/>
        <w:rPr>
          <w:b/>
          <w:color w:val="0070C0"/>
          <w:sz w:val="28"/>
        </w:rPr>
      </w:pPr>
      <w:r w:rsidRPr="004747D7">
        <w:rPr>
          <w:b/>
          <w:color w:val="0070C0"/>
          <w:sz w:val="28"/>
        </w:rPr>
        <w:t>10. Медико-педагогические совещания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18"/>
        <w:gridCol w:w="2977"/>
        <w:gridCol w:w="2235"/>
      </w:tblGrid>
      <w:tr w:rsidR="005729DE" w:rsidTr="005729DE">
        <w:tc>
          <w:tcPr>
            <w:tcW w:w="665" w:type="dxa"/>
            <w:shd w:val="clear" w:color="auto" w:fill="auto"/>
          </w:tcPr>
          <w:p w:rsidR="00CE41F1" w:rsidRDefault="00CE41F1" w:rsidP="00CE41F1">
            <w:r>
              <w:t xml:space="preserve"> №   </w:t>
            </w:r>
          </w:p>
        </w:tc>
        <w:tc>
          <w:tcPr>
            <w:tcW w:w="3118" w:type="dxa"/>
            <w:shd w:val="clear" w:color="auto" w:fill="auto"/>
          </w:tcPr>
          <w:p w:rsidR="00CE41F1" w:rsidRDefault="00CE41F1" w:rsidP="005729DE">
            <w:pPr>
              <w:ind w:left="284"/>
            </w:pPr>
            <w:r>
              <w:t xml:space="preserve">Содержание основных мероприятий </w:t>
            </w:r>
          </w:p>
        </w:tc>
        <w:tc>
          <w:tcPr>
            <w:tcW w:w="2977" w:type="dxa"/>
            <w:shd w:val="clear" w:color="auto" w:fill="auto"/>
          </w:tcPr>
          <w:p w:rsidR="00CE41F1" w:rsidRDefault="00CE41F1" w:rsidP="005729DE">
            <w:pPr>
              <w:ind w:left="284"/>
            </w:pPr>
            <w:r>
              <w:t xml:space="preserve">Срок проведения </w:t>
            </w:r>
          </w:p>
        </w:tc>
        <w:tc>
          <w:tcPr>
            <w:tcW w:w="2235" w:type="dxa"/>
            <w:shd w:val="clear" w:color="auto" w:fill="auto"/>
          </w:tcPr>
          <w:p w:rsidR="00CE41F1" w:rsidRDefault="00CE41F1" w:rsidP="005729DE">
            <w:pPr>
              <w:ind w:left="284"/>
            </w:pPr>
            <w:r>
              <w:t xml:space="preserve">Ответственный </w:t>
            </w:r>
          </w:p>
        </w:tc>
      </w:tr>
      <w:tr w:rsidR="005729DE" w:rsidTr="005729DE">
        <w:tc>
          <w:tcPr>
            <w:tcW w:w="665" w:type="dxa"/>
            <w:shd w:val="clear" w:color="auto" w:fill="auto"/>
          </w:tcPr>
          <w:p w:rsidR="00CE41F1" w:rsidRDefault="00CE41F1" w:rsidP="005729DE">
            <w:pPr>
              <w:numPr>
                <w:ilvl w:val="0"/>
                <w:numId w:val="25"/>
              </w:numPr>
            </w:pPr>
          </w:p>
        </w:tc>
        <w:tc>
          <w:tcPr>
            <w:tcW w:w="3118" w:type="dxa"/>
            <w:shd w:val="clear" w:color="auto" w:fill="auto"/>
          </w:tcPr>
          <w:p w:rsidR="00CE41F1" w:rsidRPr="005729DE" w:rsidRDefault="00CE41F1" w:rsidP="005729DE">
            <w:pPr>
              <w:ind w:left="284"/>
              <w:rPr>
                <w:b/>
              </w:rPr>
            </w:pPr>
            <w:r w:rsidRPr="005729DE">
              <w:rPr>
                <w:b/>
              </w:rPr>
              <w:t>Медико-педагогическое</w:t>
            </w:r>
          </w:p>
          <w:p w:rsidR="00CE41F1" w:rsidRPr="005729DE" w:rsidRDefault="00CE41F1" w:rsidP="005729DE">
            <w:pPr>
              <w:ind w:left="284"/>
              <w:rPr>
                <w:b/>
              </w:rPr>
            </w:pPr>
            <w:r w:rsidRPr="005729DE">
              <w:rPr>
                <w:b/>
              </w:rPr>
              <w:t>совещание №1</w:t>
            </w:r>
          </w:p>
          <w:p w:rsidR="009255F7" w:rsidRDefault="00CE41F1" w:rsidP="009255F7">
            <w:pPr>
              <w:ind w:left="284"/>
            </w:pPr>
            <w:r>
              <w:t xml:space="preserve">1. </w:t>
            </w:r>
            <w:r w:rsidR="009255F7">
              <w:t xml:space="preserve"> Заметки воспитателей о первых успехах малышей</w:t>
            </w:r>
          </w:p>
          <w:p w:rsidR="009255F7" w:rsidRDefault="009255F7" w:rsidP="009255F7">
            <w:pPr>
              <w:ind w:left="284"/>
            </w:pPr>
            <w:r>
              <w:t>2.</w:t>
            </w:r>
            <w:r>
              <w:tab/>
              <w:t>Хорошо ли ребенку в группе?</w:t>
            </w:r>
          </w:p>
          <w:p w:rsidR="009255F7" w:rsidRDefault="009255F7" w:rsidP="009255F7">
            <w:pPr>
              <w:ind w:left="284"/>
            </w:pPr>
            <w:r>
              <w:t>(анализ анкет родителей)</w:t>
            </w:r>
          </w:p>
          <w:p w:rsidR="009255F7" w:rsidRDefault="009255F7" w:rsidP="009255F7">
            <w:pPr>
              <w:ind w:left="284"/>
            </w:pPr>
            <w:r>
              <w:t>3.</w:t>
            </w:r>
            <w:r>
              <w:tab/>
              <w:t xml:space="preserve">Анализ </w:t>
            </w:r>
            <w:proofErr w:type="gramStart"/>
            <w:r>
              <w:t>результатов  адаптации</w:t>
            </w:r>
            <w:proofErr w:type="gramEnd"/>
            <w:r>
              <w:t xml:space="preserve">  детей группы «Колобок» к условиям ДОУ</w:t>
            </w:r>
          </w:p>
          <w:p w:rsidR="00CE41F1" w:rsidRDefault="009255F7" w:rsidP="009255F7">
            <w:pPr>
              <w:ind w:left="284"/>
            </w:pPr>
            <w:r>
              <w:t>4.</w:t>
            </w:r>
            <w:r>
              <w:tab/>
              <w:t>Анализ НПР детей группы «Колобок»</w:t>
            </w:r>
          </w:p>
        </w:tc>
        <w:tc>
          <w:tcPr>
            <w:tcW w:w="2977" w:type="dxa"/>
            <w:shd w:val="clear" w:color="auto" w:fill="auto"/>
          </w:tcPr>
          <w:p w:rsidR="00CE41F1" w:rsidRDefault="009255F7" w:rsidP="005729DE">
            <w:pPr>
              <w:ind w:left="284"/>
            </w:pPr>
            <w:r>
              <w:t xml:space="preserve">Октябрь </w:t>
            </w:r>
          </w:p>
        </w:tc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</w:tblGrid>
            <w:tr w:rsidR="00CE41F1" w:rsidRPr="00CE41F1">
              <w:trPr>
                <w:trHeight w:val="661"/>
              </w:trPr>
              <w:tc>
                <w:tcPr>
                  <w:tcW w:w="0" w:type="auto"/>
                </w:tcPr>
                <w:p w:rsidR="00CE41F1" w:rsidRPr="00CE41F1" w:rsidRDefault="00CE41F1" w:rsidP="00CE41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CE41F1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Педагог-психолог </w:t>
                  </w:r>
                </w:p>
                <w:p w:rsidR="00CE41F1" w:rsidRDefault="00CE41F1" w:rsidP="00CE41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>Педагоги групп раннего воз</w:t>
                  </w:r>
                  <w:r w:rsidRPr="00CE41F1">
                    <w:rPr>
                      <w:rFonts w:eastAsia="Calibri"/>
                      <w:color w:val="000000"/>
                      <w:sz w:val="23"/>
                      <w:szCs w:val="23"/>
                    </w:rPr>
                    <w:t>раста</w:t>
                  </w:r>
                </w:p>
                <w:p w:rsidR="00CE41F1" w:rsidRPr="00CE41F1" w:rsidRDefault="00CE41F1" w:rsidP="00CE41F1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Медсестра </w:t>
                  </w:r>
                  <w:r w:rsidRPr="00CE41F1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E41F1" w:rsidRDefault="00CE41F1" w:rsidP="005729DE">
            <w:pPr>
              <w:ind w:left="284"/>
            </w:pPr>
          </w:p>
        </w:tc>
      </w:tr>
      <w:tr w:rsidR="005729DE" w:rsidTr="005729DE">
        <w:tc>
          <w:tcPr>
            <w:tcW w:w="665" w:type="dxa"/>
            <w:shd w:val="clear" w:color="auto" w:fill="auto"/>
          </w:tcPr>
          <w:p w:rsidR="00CE41F1" w:rsidRDefault="00CE41F1" w:rsidP="00CE41F1">
            <w:r>
              <w:t xml:space="preserve"> 2.</w:t>
            </w:r>
          </w:p>
        </w:tc>
        <w:tc>
          <w:tcPr>
            <w:tcW w:w="3118" w:type="dxa"/>
            <w:shd w:val="clear" w:color="auto" w:fill="auto"/>
          </w:tcPr>
          <w:p w:rsidR="00CE41F1" w:rsidRPr="005729DE" w:rsidRDefault="00CE41F1" w:rsidP="00CE41F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5729DE">
              <w:rPr>
                <w:rFonts w:eastAsia="Times New Roman"/>
                <w:b/>
                <w:bCs/>
                <w:sz w:val="22"/>
                <w:szCs w:val="22"/>
              </w:rPr>
              <w:t xml:space="preserve">Медико-педагогическое </w:t>
            </w:r>
          </w:p>
          <w:p w:rsidR="00CE41F1" w:rsidRPr="005729DE" w:rsidRDefault="00CE41F1" w:rsidP="00CE41F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5729DE">
              <w:rPr>
                <w:rFonts w:eastAsia="Times New Roman"/>
                <w:sz w:val="22"/>
                <w:szCs w:val="22"/>
              </w:rPr>
              <w:t xml:space="preserve">совещание №2 </w:t>
            </w:r>
          </w:p>
          <w:p w:rsidR="009255F7" w:rsidRDefault="009255F7" w:rsidP="009255F7">
            <w:pPr>
              <w:pStyle w:val="Default"/>
              <w:numPr>
                <w:ilvl w:val="0"/>
                <w:numId w:val="27"/>
              </w:numPr>
              <w:ind w:left="0" w:firstLine="175"/>
              <w:rPr>
                <w:rFonts w:eastAsia="Times New Roman"/>
                <w:sz w:val="23"/>
                <w:szCs w:val="23"/>
              </w:rPr>
            </w:pPr>
            <w:r w:rsidRPr="009255F7">
              <w:rPr>
                <w:rFonts w:eastAsia="Times New Roman"/>
                <w:sz w:val="23"/>
                <w:szCs w:val="23"/>
              </w:rPr>
              <w:t>Анализ нервно-психического развития детей</w:t>
            </w:r>
          </w:p>
          <w:p w:rsidR="009255F7" w:rsidRDefault="009255F7" w:rsidP="009255F7">
            <w:pPr>
              <w:pStyle w:val="Default"/>
              <w:numPr>
                <w:ilvl w:val="0"/>
                <w:numId w:val="27"/>
              </w:numPr>
              <w:ind w:left="0" w:firstLine="175"/>
              <w:rPr>
                <w:rFonts w:eastAsia="Times New Roman"/>
                <w:sz w:val="23"/>
                <w:szCs w:val="23"/>
              </w:rPr>
            </w:pPr>
            <w:r w:rsidRPr="009255F7">
              <w:rPr>
                <w:rFonts w:eastAsia="Times New Roman"/>
                <w:sz w:val="23"/>
                <w:szCs w:val="23"/>
              </w:rPr>
              <w:t xml:space="preserve">Навыки общения детей </w:t>
            </w:r>
          </w:p>
          <w:p w:rsidR="00CE41F1" w:rsidRPr="009255F7" w:rsidRDefault="009255F7" w:rsidP="009255F7">
            <w:pPr>
              <w:pStyle w:val="Default"/>
              <w:numPr>
                <w:ilvl w:val="0"/>
                <w:numId w:val="27"/>
              </w:numPr>
              <w:ind w:left="0" w:firstLine="175"/>
              <w:rPr>
                <w:rFonts w:eastAsia="Times New Roman"/>
                <w:sz w:val="23"/>
                <w:szCs w:val="23"/>
              </w:rPr>
            </w:pPr>
            <w:r w:rsidRPr="009255F7">
              <w:rPr>
                <w:rFonts w:eastAsia="Times New Roman"/>
                <w:sz w:val="23"/>
                <w:szCs w:val="23"/>
              </w:rPr>
              <w:t>Работа по сенсорному воспитанию</w:t>
            </w:r>
          </w:p>
          <w:p w:rsidR="00CE41F1" w:rsidRPr="005729DE" w:rsidRDefault="00CE41F1" w:rsidP="00CE41F1">
            <w:pPr>
              <w:pStyle w:val="Defaul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</w:tcPr>
          <w:p w:rsidR="00CE41F1" w:rsidRDefault="00CE41F1" w:rsidP="005729DE">
            <w:pPr>
              <w:ind w:left="284"/>
            </w:pPr>
            <w:r>
              <w:t xml:space="preserve">Май </w:t>
            </w:r>
          </w:p>
        </w:tc>
        <w:tc>
          <w:tcPr>
            <w:tcW w:w="2235" w:type="dxa"/>
            <w:shd w:val="clear" w:color="auto" w:fill="auto"/>
          </w:tcPr>
          <w:p w:rsidR="00CE41F1" w:rsidRPr="00CE41F1" w:rsidRDefault="00CE41F1" w:rsidP="005729D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E41F1">
              <w:rPr>
                <w:rFonts w:eastAsia="Calibri"/>
                <w:color w:val="000000"/>
                <w:sz w:val="23"/>
                <w:szCs w:val="23"/>
              </w:rPr>
              <w:t xml:space="preserve">Педагог-психолог </w:t>
            </w:r>
          </w:p>
          <w:p w:rsidR="00CE41F1" w:rsidRPr="005729DE" w:rsidRDefault="00CE41F1" w:rsidP="00CE41F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5729DE">
              <w:rPr>
                <w:rFonts w:eastAsia="Calibri"/>
                <w:color w:val="000000"/>
                <w:sz w:val="23"/>
                <w:szCs w:val="23"/>
              </w:rPr>
              <w:t>Педагоги групп раннего воз</w:t>
            </w:r>
            <w:r w:rsidRPr="00CE41F1">
              <w:rPr>
                <w:rFonts w:eastAsia="Calibri"/>
                <w:color w:val="000000"/>
                <w:sz w:val="23"/>
                <w:szCs w:val="23"/>
              </w:rPr>
              <w:t>раста</w:t>
            </w:r>
          </w:p>
          <w:p w:rsidR="00CE41F1" w:rsidRPr="005729DE" w:rsidRDefault="00CE41F1" w:rsidP="00CE41F1">
            <w:pPr>
              <w:rPr>
                <w:rFonts w:eastAsia="Calibri"/>
                <w:color w:val="000000"/>
                <w:sz w:val="23"/>
                <w:szCs w:val="23"/>
              </w:rPr>
            </w:pPr>
            <w:r w:rsidRPr="005729DE">
              <w:rPr>
                <w:rFonts w:eastAsia="Calibri"/>
                <w:color w:val="000000"/>
                <w:sz w:val="23"/>
                <w:szCs w:val="23"/>
              </w:rPr>
              <w:t xml:space="preserve">Медсестра </w:t>
            </w:r>
          </w:p>
          <w:p w:rsidR="00CE41F1" w:rsidRDefault="00CE41F1" w:rsidP="00CE41F1">
            <w:r w:rsidRPr="005729DE">
              <w:rPr>
                <w:rFonts w:eastAsia="Calibri"/>
                <w:color w:val="000000"/>
                <w:sz w:val="23"/>
                <w:szCs w:val="23"/>
              </w:rPr>
              <w:t>Ст. воспитатель</w:t>
            </w:r>
          </w:p>
        </w:tc>
      </w:tr>
    </w:tbl>
    <w:p w:rsidR="00A45655" w:rsidRDefault="00A45655" w:rsidP="00A45655"/>
    <w:p w:rsidR="006A4B4D" w:rsidRDefault="006A4B4D" w:rsidP="00A45655"/>
    <w:p w:rsidR="007913E7" w:rsidRDefault="007913E7" w:rsidP="00A45655"/>
    <w:p w:rsidR="00A45655" w:rsidRPr="00A45655" w:rsidRDefault="00A45655" w:rsidP="00A45655"/>
    <w:p w:rsidR="00384B12" w:rsidRPr="00577E8F" w:rsidRDefault="0002760F" w:rsidP="000A4249">
      <w:pPr>
        <w:pStyle w:val="1"/>
        <w:jc w:val="center"/>
        <w:rPr>
          <w:color w:val="0000FF"/>
        </w:rPr>
      </w:pPr>
      <w:r>
        <w:rPr>
          <w:color w:val="0000FF"/>
        </w:rPr>
        <w:t>1</w:t>
      </w:r>
      <w:r w:rsidR="004747D7">
        <w:rPr>
          <w:color w:val="0000FF"/>
        </w:rPr>
        <w:t>1</w:t>
      </w:r>
      <w:r>
        <w:rPr>
          <w:color w:val="0000FF"/>
        </w:rPr>
        <w:t>.</w:t>
      </w:r>
      <w:r w:rsidR="00384B12" w:rsidRPr="00577E8F">
        <w:rPr>
          <w:color w:val="0000FF"/>
        </w:rPr>
        <w:t xml:space="preserve"> СЕМИНАР</w:t>
      </w:r>
      <w:r w:rsidR="000A4249">
        <w:rPr>
          <w:color w:val="0000FF"/>
        </w:rPr>
        <w:t>Ы</w:t>
      </w:r>
      <w:r w:rsidR="00384B12" w:rsidRPr="00577E8F">
        <w:rPr>
          <w:color w:val="0000FF"/>
        </w:rPr>
        <w:t xml:space="preserve"> – ПРАКТИКУМ</w:t>
      </w:r>
      <w:r w:rsidR="000A4249">
        <w:rPr>
          <w:color w:val="0000FF"/>
        </w:rPr>
        <w:t>Ы</w:t>
      </w:r>
    </w:p>
    <w:p w:rsidR="00384B12" w:rsidRPr="00577E8F" w:rsidRDefault="00384B12" w:rsidP="00E756E6"/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5245"/>
        <w:gridCol w:w="1701"/>
        <w:gridCol w:w="2410"/>
      </w:tblGrid>
      <w:tr w:rsidR="00384B12" w:rsidRPr="00577E8F" w:rsidTr="007E4ED3">
        <w:tc>
          <w:tcPr>
            <w:tcW w:w="58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</w:pPr>
            <w:r w:rsidRPr="00577E8F">
              <w:rPr>
                <w:rStyle w:val="a5"/>
                <w:b/>
                <w:bCs/>
              </w:rPr>
              <w:t>№ п\п</w:t>
            </w:r>
          </w:p>
        </w:tc>
        <w:tc>
          <w:tcPr>
            <w:tcW w:w="524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Сроки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проведения</w:t>
            </w:r>
          </w:p>
        </w:tc>
        <w:tc>
          <w:tcPr>
            <w:tcW w:w="2410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Ответственный</w:t>
            </w:r>
          </w:p>
        </w:tc>
      </w:tr>
      <w:tr w:rsidR="00384B12" w:rsidRPr="00577E8F" w:rsidTr="007E4ED3">
        <w:tc>
          <w:tcPr>
            <w:tcW w:w="9943" w:type="dxa"/>
            <w:gridSpan w:val="4"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384B12" w:rsidRPr="006E7830" w:rsidRDefault="00384B12" w:rsidP="00CE1C69">
            <w:pPr>
              <w:pStyle w:val="ab"/>
              <w:numPr>
                <w:ilvl w:val="1"/>
                <w:numId w:val="2"/>
              </w:numPr>
              <w:rPr>
                <w:rStyle w:val="a5"/>
                <w:b/>
                <w:bCs/>
                <w:i w:val="0"/>
                <w:iCs w:val="0"/>
                <w:color w:val="00B050"/>
                <w:sz w:val="28"/>
                <w:szCs w:val="28"/>
                <w:lang w:val="ru-RU"/>
              </w:rPr>
            </w:pPr>
            <w:proofErr w:type="gramStart"/>
            <w:r w:rsidRPr="006E7830">
              <w:rPr>
                <w:rStyle w:val="a5"/>
                <w:b/>
                <w:bCs/>
                <w:i w:val="0"/>
                <w:iCs w:val="0"/>
                <w:color w:val="00B050"/>
                <w:sz w:val="28"/>
                <w:szCs w:val="28"/>
                <w:lang w:val="ru-RU"/>
              </w:rPr>
              <w:t>Постоянно- действующий</w:t>
            </w:r>
            <w:proofErr w:type="gramEnd"/>
            <w:r w:rsidRPr="006E7830">
              <w:rPr>
                <w:rStyle w:val="a5"/>
                <w:b/>
                <w:bCs/>
                <w:i w:val="0"/>
                <w:iCs w:val="0"/>
                <w:color w:val="00B050"/>
                <w:sz w:val="28"/>
                <w:szCs w:val="28"/>
                <w:lang w:val="ru-RU"/>
              </w:rPr>
              <w:t xml:space="preserve"> семинар по ФГОС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</w:p>
        </w:tc>
      </w:tr>
      <w:tr w:rsidR="00984FBD" w:rsidRPr="00577E8F" w:rsidTr="004E1701">
        <w:trPr>
          <w:trHeight w:val="925"/>
        </w:trPr>
        <w:tc>
          <w:tcPr>
            <w:tcW w:w="587" w:type="dxa"/>
            <w:tcBorders>
              <w:top w:val="double" w:sz="4" w:space="0" w:color="000000"/>
            </w:tcBorders>
          </w:tcPr>
          <w:p w:rsidR="00984FBD" w:rsidRPr="00577E8F" w:rsidRDefault="00984FBD" w:rsidP="00D0747B">
            <w:pPr>
              <w:jc w:val="center"/>
            </w:pPr>
            <w:r>
              <w:t xml:space="preserve">1. </w:t>
            </w:r>
          </w:p>
        </w:tc>
        <w:tc>
          <w:tcPr>
            <w:tcW w:w="5245" w:type="dxa"/>
            <w:tcBorders>
              <w:top w:val="double" w:sz="4" w:space="0" w:color="000000"/>
            </w:tcBorders>
          </w:tcPr>
          <w:p w:rsidR="00984FBD" w:rsidRDefault="00984FBD" w:rsidP="00B85A3B">
            <w:r w:rsidRPr="00984FBD">
              <w:t>«ООП ДОУ №51». Часть, формируемая участниками образовательного процесса»</w:t>
            </w:r>
          </w:p>
        </w:tc>
        <w:tc>
          <w:tcPr>
            <w:tcW w:w="1701" w:type="dxa"/>
            <w:tcBorders>
              <w:top w:val="double" w:sz="4" w:space="0" w:color="000000"/>
            </w:tcBorders>
          </w:tcPr>
          <w:p w:rsidR="00984FBD" w:rsidRDefault="00984FBD" w:rsidP="00B763F8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Сентябрь 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:rsidR="00984FBD" w:rsidRPr="00577E8F" w:rsidRDefault="00984FBD" w:rsidP="00B763F8">
            <w:pPr>
              <w:ind w:right="-108"/>
            </w:pPr>
            <w:r>
              <w:t>Старший воспитатель</w:t>
            </w:r>
          </w:p>
        </w:tc>
      </w:tr>
      <w:tr w:rsidR="00384B12" w:rsidRPr="00577E8F" w:rsidTr="004E1701">
        <w:trPr>
          <w:trHeight w:val="925"/>
        </w:trPr>
        <w:tc>
          <w:tcPr>
            <w:tcW w:w="587" w:type="dxa"/>
            <w:tcBorders>
              <w:top w:val="double" w:sz="4" w:space="0" w:color="000000"/>
            </w:tcBorders>
          </w:tcPr>
          <w:p w:rsidR="00384B12" w:rsidRPr="00577E8F" w:rsidRDefault="00984FBD" w:rsidP="00D0747B">
            <w:pPr>
              <w:jc w:val="center"/>
            </w:pPr>
            <w:r>
              <w:t>2</w:t>
            </w:r>
            <w:r w:rsidR="00384B12" w:rsidRPr="00577E8F">
              <w:t>.</w:t>
            </w:r>
          </w:p>
        </w:tc>
        <w:tc>
          <w:tcPr>
            <w:tcW w:w="5245" w:type="dxa"/>
            <w:tcBorders>
              <w:top w:val="double" w:sz="4" w:space="0" w:color="000000"/>
            </w:tcBorders>
          </w:tcPr>
          <w:p w:rsidR="00B85A3B" w:rsidRDefault="00B85A3B" w:rsidP="00B85A3B">
            <w:r>
              <w:t>1. Индиви</w:t>
            </w:r>
            <w:r w:rsidR="000C1FDF">
              <w:t>дуализация дошкольного образова</w:t>
            </w:r>
            <w:r>
              <w:t>ния один из принципов ФГОС ДО</w:t>
            </w:r>
          </w:p>
          <w:p w:rsidR="00B85A3B" w:rsidRDefault="00B85A3B" w:rsidP="00B85A3B">
            <w:r>
              <w:t xml:space="preserve">2. Создание </w:t>
            </w:r>
            <w:r w:rsidR="000C1FDF">
              <w:t>социальной ситуации развития де</w:t>
            </w:r>
            <w:r>
              <w:t>тей, со</w:t>
            </w:r>
            <w:r w:rsidR="000C1FDF">
              <w:t>ответствующей специфике дошколь</w:t>
            </w:r>
            <w:r>
              <w:t>ного возраста</w:t>
            </w:r>
          </w:p>
          <w:p w:rsidR="00384B12" w:rsidRPr="00577E8F" w:rsidRDefault="00B85A3B" w:rsidP="00B85A3B">
            <w:pPr>
              <w:rPr>
                <w:rStyle w:val="a5"/>
                <w:i w:val="0"/>
                <w:iCs w:val="0"/>
              </w:rPr>
            </w:pPr>
            <w:r>
              <w:t>3. Реализа</w:t>
            </w:r>
            <w:r w:rsidR="000C1FDF">
              <w:t>ция принципа дошкольного образо</w:t>
            </w:r>
            <w:r>
              <w:t>вания – у</w:t>
            </w:r>
            <w:r w:rsidR="000C1FDF">
              <w:t>чёт этнокультурной ситуации раз</w:t>
            </w:r>
            <w:r>
              <w:t>вития</w:t>
            </w:r>
          </w:p>
        </w:tc>
        <w:tc>
          <w:tcPr>
            <w:tcW w:w="1701" w:type="dxa"/>
            <w:tcBorders>
              <w:top w:val="double" w:sz="4" w:space="0" w:color="000000"/>
            </w:tcBorders>
          </w:tcPr>
          <w:p w:rsidR="00384B12" w:rsidRPr="00577E8F" w:rsidRDefault="004747D7" w:rsidP="00B763F8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Октябрь 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:rsidR="00384B12" w:rsidRPr="00577E8F" w:rsidRDefault="00384B12" w:rsidP="00B763F8">
            <w:pPr>
              <w:ind w:right="-108"/>
              <w:rPr>
                <w:rStyle w:val="a5"/>
                <w:i w:val="0"/>
                <w:iCs w:val="0"/>
              </w:rPr>
            </w:pPr>
            <w:r w:rsidRPr="00577E8F">
              <w:t xml:space="preserve">Старший воспитатель </w:t>
            </w:r>
          </w:p>
        </w:tc>
      </w:tr>
      <w:tr w:rsidR="00886689" w:rsidRPr="00577E8F" w:rsidTr="004E1701">
        <w:trPr>
          <w:trHeight w:val="925"/>
        </w:trPr>
        <w:tc>
          <w:tcPr>
            <w:tcW w:w="587" w:type="dxa"/>
            <w:tcBorders>
              <w:top w:val="double" w:sz="4" w:space="0" w:color="000000"/>
            </w:tcBorders>
          </w:tcPr>
          <w:p w:rsidR="00886689" w:rsidRPr="00577E8F" w:rsidRDefault="00984FBD" w:rsidP="00D0747B">
            <w:pPr>
              <w:jc w:val="center"/>
            </w:pPr>
            <w:r>
              <w:t>3</w:t>
            </w:r>
          </w:p>
        </w:tc>
        <w:tc>
          <w:tcPr>
            <w:tcW w:w="5245" w:type="dxa"/>
            <w:tcBorders>
              <w:top w:val="double" w:sz="4" w:space="0" w:color="000000"/>
            </w:tcBorders>
          </w:tcPr>
          <w:p w:rsidR="00B85A3B" w:rsidRPr="000C1FDF" w:rsidRDefault="004747D7" w:rsidP="00B85A3B">
            <w:r>
              <w:rPr>
                <w:b/>
              </w:rPr>
              <w:t xml:space="preserve">1. </w:t>
            </w:r>
            <w:r w:rsidR="00B85A3B" w:rsidRPr="000C1FDF">
              <w:t>Поддержка инициативы и самостоятельности детей в сп</w:t>
            </w:r>
            <w:r w:rsidR="000C1FDF">
              <w:t>ецифичных для них видах деятель</w:t>
            </w:r>
            <w:r w:rsidR="00B85A3B" w:rsidRPr="000C1FDF">
              <w:t>ности</w:t>
            </w:r>
          </w:p>
          <w:p w:rsidR="00B85A3B" w:rsidRPr="000C1FDF" w:rsidRDefault="00B85A3B" w:rsidP="00B85A3B">
            <w:r w:rsidRPr="000C1FDF">
              <w:t>2. Использование разных видов деятельности как средство обогащения и развития детей</w:t>
            </w:r>
          </w:p>
          <w:p w:rsidR="00886689" w:rsidRPr="00B717EA" w:rsidRDefault="00B85A3B" w:rsidP="00B85A3B">
            <w:pPr>
              <w:rPr>
                <w:b/>
              </w:rPr>
            </w:pPr>
            <w:r w:rsidRPr="000C1FDF">
              <w:t>3. Технология культурных практик, как процесс освоения детьми социокультурных норм и образцов деятельности</w:t>
            </w:r>
          </w:p>
        </w:tc>
        <w:tc>
          <w:tcPr>
            <w:tcW w:w="1701" w:type="dxa"/>
            <w:tcBorders>
              <w:top w:val="double" w:sz="4" w:space="0" w:color="000000"/>
            </w:tcBorders>
          </w:tcPr>
          <w:p w:rsidR="00886689" w:rsidRDefault="004747D7" w:rsidP="00B763F8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t xml:space="preserve">Декабрь </w:t>
            </w:r>
          </w:p>
        </w:tc>
        <w:tc>
          <w:tcPr>
            <w:tcW w:w="2410" w:type="dxa"/>
            <w:tcBorders>
              <w:top w:val="double" w:sz="4" w:space="0" w:color="000000"/>
            </w:tcBorders>
            <w:vAlign w:val="center"/>
          </w:tcPr>
          <w:p w:rsidR="00886689" w:rsidRPr="00577E8F" w:rsidRDefault="004747D7" w:rsidP="00B763F8">
            <w:pPr>
              <w:ind w:right="-108"/>
            </w:pPr>
            <w:r>
              <w:t xml:space="preserve"> </w:t>
            </w:r>
            <w:r w:rsidRPr="00577E8F">
              <w:t>Старший воспитатель</w:t>
            </w:r>
          </w:p>
        </w:tc>
      </w:tr>
      <w:tr w:rsidR="00384B12" w:rsidRPr="00577E8F" w:rsidTr="007E4ED3">
        <w:tc>
          <w:tcPr>
            <w:tcW w:w="587" w:type="dxa"/>
          </w:tcPr>
          <w:p w:rsidR="00384B12" w:rsidRPr="00577E8F" w:rsidRDefault="00984FBD" w:rsidP="00D0747B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B85A3B" w:rsidRDefault="004747D7" w:rsidP="00B85A3B">
            <w:pPr>
              <w:ind w:right="-108"/>
            </w:pPr>
            <w:r>
              <w:t xml:space="preserve"> 1. </w:t>
            </w:r>
            <w:r w:rsidRPr="00577E8F">
              <w:t>«Требования к результатам освоения ОПП в ДО. Целевые ориентиры выпускника детского сада».</w:t>
            </w:r>
          </w:p>
          <w:p w:rsidR="00B85A3B" w:rsidRDefault="00B85A3B" w:rsidP="00B85A3B">
            <w:pPr>
              <w:ind w:right="-108"/>
            </w:pPr>
            <w:r>
              <w:t>2. Тематическая педагогическая разминка «Найдите утверждения, соответствующие и не соответствующие требованиям ФГОС ДО» (СТ. воспитатель №11, ноябрь 2014 г.)</w:t>
            </w:r>
          </w:p>
          <w:p w:rsidR="00B85A3B" w:rsidRDefault="00B85A3B" w:rsidP="00B85A3B">
            <w:pPr>
              <w:ind w:right="-108"/>
            </w:pPr>
            <w:r>
              <w:t>3. Воспитате</w:t>
            </w:r>
            <w:r w:rsidR="004747D7">
              <w:t>льная система ДОУ в условиях ре</w:t>
            </w:r>
            <w:r>
              <w:t>ализации ФГОС ДО</w:t>
            </w:r>
          </w:p>
          <w:p w:rsidR="00384B12" w:rsidRPr="00577E8F" w:rsidRDefault="00B85A3B" w:rsidP="00B85A3B">
            <w:pPr>
              <w:ind w:right="-108"/>
            </w:pPr>
            <w:r>
              <w:t>4. Обобщение опыта введения ФГОС ДО</w:t>
            </w:r>
          </w:p>
        </w:tc>
        <w:tc>
          <w:tcPr>
            <w:tcW w:w="1701" w:type="dxa"/>
          </w:tcPr>
          <w:p w:rsidR="00384B12" w:rsidRPr="00577E8F" w:rsidRDefault="004747D7" w:rsidP="00D0747B">
            <w:pPr>
              <w:jc w:val="center"/>
            </w:pPr>
            <w:r>
              <w:t xml:space="preserve">Февраль </w:t>
            </w:r>
          </w:p>
          <w:p w:rsidR="00384B12" w:rsidRPr="00577E8F" w:rsidRDefault="00384B12" w:rsidP="00D0747B">
            <w:pPr>
              <w:jc w:val="center"/>
            </w:pPr>
          </w:p>
        </w:tc>
        <w:tc>
          <w:tcPr>
            <w:tcW w:w="2410" w:type="dxa"/>
          </w:tcPr>
          <w:p w:rsidR="00384B12" w:rsidRPr="00577E8F" w:rsidRDefault="00541113" w:rsidP="00541113">
            <w:pPr>
              <w:ind w:right="-108"/>
            </w:pPr>
            <w:r>
              <w:t xml:space="preserve"> </w:t>
            </w:r>
            <w:r w:rsidR="00384B12" w:rsidRPr="00577E8F">
              <w:t>Старший воспитатель</w:t>
            </w:r>
          </w:p>
        </w:tc>
      </w:tr>
      <w:tr w:rsidR="006A4B4D" w:rsidRPr="00577E8F" w:rsidTr="006A4B4D">
        <w:trPr>
          <w:trHeight w:val="1102"/>
        </w:trPr>
        <w:tc>
          <w:tcPr>
            <w:tcW w:w="587" w:type="dxa"/>
          </w:tcPr>
          <w:p w:rsidR="006A4B4D" w:rsidRPr="00984FBD" w:rsidRDefault="00984FBD" w:rsidP="006A4B4D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:rsidR="004747D7" w:rsidRPr="006A4B4D" w:rsidRDefault="004747D7" w:rsidP="004747D7">
            <w:pPr>
              <w:rPr>
                <w:b/>
                <w:bCs/>
              </w:rPr>
            </w:pPr>
            <w:r w:rsidRPr="00577E8F">
              <w:t xml:space="preserve">«Требования к </w:t>
            </w:r>
            <w:r>
              <w:t xml:space="preserve">психолого-педагогическим </w:t>
            </w:r>
            <w:r w:rsidRPr="00577E8F">
              <w:t>условиям реализации ООП ДО по ФГОС».</w:t>
            </w:r>
          </w:p>
          <w:p w:rsidR="006A4B4D" w:rsidRPr="00577E8F" w:rsidRDefault="006A4B4D" w:rsidP="006A4B4D"/>
        </w:tc>
        <w:tc>
          <w:tcPr>
            <w:tcW w:w="1701" w:type="dxa"/>
          </w:tcPr>
          <w:p w:rsidR="006A4B4D" w:rsidRPr="00577E8F" w:rsidRDefault="004747D7" w:rsidP="006A4B4D">
            <w:pPr>
              <w:jc w:val="center"/>
            </w:pPr>
            <w:r>
              <w:t xml:space="preserve">Март </w:t>
            </w:r>
          </w:p>
        </w:tc>
        <w:tc>
          <w:tcPr>
            <w:tcW w:w="2410" w:type="dxa"/>
          </w:tcPr>
          <w:p w:rsidR="004747D7" w:rsidRPr="00577E8F" w:rsidRDefault="004747D7" w:rsidP="004747D7">
            <w:pPr>
              <w:ind w:right="-108"/>
              <w:jc w:val="center"/>
            </w:pPr>
            <w:r w:rsidRPr="00577E8F">
              <w:t>Педагог - психолог</w:t>
            </w:r>
          </w:p>
          <w:p w:rsidR="006A4B4D" w:rsidRPr="00577E8F" w:rsidRDefault="00886689" w:rsidP="00886689">
            <w:pPr>
              <w:ind w:right="-108"/>
              <w:jc w:val="center"/>
            </w:pPr>
            <w:r w:rsidRPr="00577E8F">
              <w:t>Старший воспитатель</w:t>
            </w:r>
          </w:p>
        </w:tc>
      </w:tr>
      <w:tr w:rsidR="00886689" w:rsidRPr="00577E8F" w:rsidTr="006A4B4D">
        <w:trPr>
          <w:trHeight w:val="1102"/>
        </w:trPr>
        <w:tc>
          <w:tcPr>
            <w:tcW w:w="587" w:type="dxa"/>
          </w:tcPr>
          <w:p w:rsidR="00886689" w:rsidRPr="00886689" w:rsidRDefault="00984FBD" w:rsidP="006A4B4D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:rsidR="004747D7" w:rsidRPr="004747D7" w:rsidRDefault="004747D7" w:rsidP="004747D7">
            <w:pPr>
              <w:rPr>
                <w:b/>
                <w:bCs/>
              </w:rPr>
            </w:pPr>
            <w:r w:rsidRPr="00577E8F">
              <w:t>Оценка качества профессиональной деятельности педагога</w:t>
            </w:r>
            <w:r>
              <w:t>»</w:t>
            </w:r>
            <w:r w:rsidRPr="00577E8F">
              <w:t xml:space="preserve">. Критерии показателей. </w:t>
            </w:r>
          </w:p>
          <w:p w:rsidR="00886689" w:rsidRPr="006A4B4D" w:rsidRDefault="004747D7" w:rsidP="004747D7">
            <w:pPr>
              <w:rPr>
                <w:b/>
              </w:rPr>
            </w:pPr>
            <w:r w:rsidRPr="00577E8F">
              <w:t>Практическая работа для педа</w:t>
            </w:r>
            <w:r>
              <w:t>гогов. Самоанализ деятельности.</w:t>
            </w:r>
          </w:p>
        </w:tc>
        <w:tc>
          <w:tcPr>
            <w:tcW w:w="1701" w:type="dxa"/>
          </w:tcPr>
          <w:p w:rsidR="00886689" w:rsidRDefault="004747D7" w:rsidP="006A4B4D">
            <w:pPr>
              <w:jc w:val="center"/>
            </w:pPr>
            <w:r>
              <w:t xml:space="preserve">Апрель </w:t>
            </w:r>
          </w:p>
        </w:tc>
        <w:tc>
          <w:tcPr>
            <w:tcW w:w="2410" w:type="dxa"/>
          </w:tcPr>
          <w:p w:rsidR="004747D7" w:rsidRPr="00577E8F" w:rsidRDefault="004747D7" w:rsidP="004747D7">
            <w:pPr>
              <w:ind w:right="-108"/>
              <w:jc w:val="center"/>
            </w:pPr>
            <w:r w:rsidRPr="00577E8F">
              <w:t>Педагог - психолог</w:t>
            </w:r>
          </w:p>
          <w:p w:rsidR="00886689" w:rsidRPr="00577E8F" w:rsidRDefault="004747D7" w:rsidP="004747D7">
            <w:pPr>
              <w:ind w:right="-108"/>
              <w:jc w:val="center"/>
            </w:pPr>
            <w:r w:rsidRPr="00577E8F">
              <w:t>Старший воспитатель</w:t>
            </w:r>
          </w:p>
        </w:tc>
      </w:tr>
      <w:tr w:rsidR="006A4B4D" w:rsidRPr="00577E8F" w:rsidTr="007E4ED3">
        <w:tc>
          <w:tcPr>
            <w:tcW w:w="9943" w:type="dxa"/>
            <w:gridSpan w:val="4"/>
            <w:tcBorders>
              <w:bottom w:val="double" w:sz="4" w:space="0" w:color="000000"/>
            </w:tcBorders>
          </w:tcPr>
          <w:p w:rsidR="006A4B4D" w:rsidRPr="006E7830" w:rsidRDefault="006A4B4D" w:rsidP="006A4B4D">
            <w:pPr>
              <w:pStyle w:val="ad"/>
              <w:numPr>
                <w:ilvl w:val="0"/>
                <w:numId w:val="2"/>
              </w:numPr>
              <w:ind w:right="-108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6E7830">
              <w:rPr>
                <w:b/>
                <w:bCs/>
                <w:color w:val="00B050"/>
                <w:sz w:val="28"/>
                <w:szCs w:val="28"/>
              </w:rPr>
              <w:t>«</w:t>
            </w:r>
            <w:proofErr w:type="spellStart"/>
            <w:r w:rsidRPr="006E7830">
              <w:rPr>
                <w:b/>
                <w:bCs/>
                <w:color w:val="00B050"/>
                <w:sz w:val="28"/>
                <w:szCs w:val="28"/>
              </w:rPr>
              <w:t>Правовой</w:t>
            </w:r>
            <w:proofErr w:type="spellEnd"/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E7830">
              <w:rPr>
                <w:b/>
                <w:bCs/>
                <w:color w:val="00B050"/>
                <w:sz w:val="28"/>
                <w:szCs w:val="28"/>
              </w:rPr>
              <w:t>вестник</w:t>
            </w:r>
            <w:proofErr w:type="spellEnd"/>
            <w:r w:rsidRPr="006E7830">
              <w:rPr>
                <w:b/>
                <w:bCs/>
                <w:color w:val="00B050"/>
                <w:sz w:val="28"/>
                <w:szCs w:val="28"/>
              </w:rPr>
              <w:t>»</w:t>
            </w:r>
          </w:p>
        </w:tc>
      </w:tr>
      <w:tr w:rsidR="006A4B4D" w:rsidRPr="00577E8F" w:rsidTr="007E4ED3">
        <w:tc>
          <w:tcPr>
            <w:tcW w:w="587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jc w:val="center"/>
            </w:pPr>
            <w:r w:rsidRPr="00577E8F">
              <w:t>2.1</w:t>
            </w:r>
          </w:p>
        </w:tc>
        <w:tc>
          <w:tcPr>
            <w:tcW w:w="5245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r w:rsidRPr="00577E8F">
              <w:t>Освоение норм и положений нового закона об «Образовании в РФ</w:t>
            </w:r>
            <w:proofErr w:type="gramStart"/>
            <w:r w:rsidRPr="00577E8F">
              <w:t xml:space="preserve">».  </w:t>
            </w:r>
            <w:proofErr w:type="gramEnd"/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jc w:val="center"/>
            </w:pPr>
            <w:r w:rsidRPr="00577E8F">
              <w:t>Сентябрь</w:t>
            </w:r>
          </w:p>
        </w:tc>
        <w:tc>
          <w:tcPr>
            <w:tcW w:w="2410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ind w:right="-108"/>
              <w:jc w:val="center"/>
            </w:pPr>
            <w:r w:rsidRPr="00577E8F">
              <w:t>Заведующий МБДОУ Сарычева В.В.</w:t>
            </w:r>
          </w:p>
        </w:tc>
      </w:tr>
      <w:tr w:rsidR="006A4B4D" w:rsidRPr="00577E8F" w:rsidTr="007E4ED3">
        <w:tc>
          <w:tcPr>
            <w:tcW w:w="587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jc w:val="center"/>
            </w:pPr>
            <w:r w:rsidRPr="00577E8F">
              <w:t>2.2</w:t>
            </w:r>
          </w:p>
        </w:tc>
        <w:tc>
          <w:tcPr>
            <w:tcW w:w="5245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spacing w:after="300" w:line="270" w:lineRule="atLeast"/>
              <w:outlineLvl w:val="0"/>
              <w:rPr>
                <w:rStyle w:val="a4"/>
                <w:b w:val="0"/>
                <w:bCs w:val="0"/>
              </w:rPr>
            </w:pPr>
            <w:r w:rsidRPr="00577E8F">
              <w:rPr>
                <w:rStyle w:val="a4"/>
                <w:b w:val="0"/>
                <w:bCs w:val="0"/>
              </w:rPr>
              <w:t>«Ответственность родителей (законных представителей) несовершеннолетних за нарушение обязанностей, предусмотренных новым законом об образовании»</w:t>
            </w:r>
          </w:p>
          <w:p w:rsidR="006A4B4D" w:rsidRPr="00577E8F" w:rsidRDefault="006A4B4D" w:rsidP="006A4B4D">
            <w:pPr>
              <w:spacing w:after="300" w:line="270" w:lineRule="atLeast"/>
              <w:outlineLvl w:val="0"/>
            </w:pPr>
            <w:r w:rsidRPr="00577E8F">
              <w:rPr>
                <w:rStyle w:val="a4"/>
                <w:b w:val="0"/>
                <w:bCs w:val="0"/>
              </w:rPr>
              <w:lastRenderedPageBreak/>
              <w:t>Организация наглядных консультационных мероприятий в дошкольном учреждении и на сайте ДОУ.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jc w:val="center"/>
            </w:pPr>
            <w:r w:rsidRPr="00577E8F">
              <w:lastRenderedPageBreak/>
              <w:t>Октябрь</w:t>
            </w:r>
          </w:p>
        </w:tc>
        <w:tc>
          <w:tcPr>
            <w:tcW w:w="2410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ind w:right="-108"/>
              <w:jc w:val="center"/>
            </w:pPr>
            <w:r w:rsidRPr="00577E8F">
              <w:t>Заведующий МБДОУ «ДСОВ №51»</w:t>
            </w:r>
          </w:p>
        </w:tc>
      </w:tr>
      <w:tr w:rsidR="006A4B4D" w:rsidRPr="00577E8F" w:rsidTr="007E4ED3">
        <w:tc>
          <w:tcPr>
            <w:tcW w:w="587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jc w:val="center"/>
            </w:pPr>
            <w:r w:rsidRPr="00577E8F">
              <w:lastRenderedPageBreak/>
              <w:t>2.3</w:t>
            </w:r>
          </w:p>
        </w:tc>
        <w:tc>
          <w:tcPr>
            <w:tcW w:w="5245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r w:rsidRPr="00577E8F">
              <w:t>«Порядок и осуществления образовательной деятельности по общеобразовательным программам дошкольного образования»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jc w:val="center"/>
            </w:pPr>
            <w:r w:rsidRPr="00577E8F">
              <w:t>Декабрь</w:t>
            </w:r>
          </w:p>
        </w:tc>
        <w:tc>
          <w:tcPr>
            <w:tcW w:w="2410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ind w:right="-108"/>
              <w:jc w:val="center"/>
            </w:pPr>
            <w:r w:rsidRPr="00577E8F">
              <w:t>Заведующий МБДОУ «ДСОВ №51»</w:t>
            </w:r>
          </w:p>
        </w:tc>
      </w:tr>
      <w:tr w:rsidR="006A4B4D" w:rsidRPr="00577E8F" w:rsidTr="007E4ED3">
        <w:tc>
          <w:tcPr>
            <w:tcW w:w="587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jc w:val="center"/>
            </w:pPr>
            <w:r w:rsidRPr="00577E8F">
              <w:t>2.4</w:t>
            </w:r>
          </w:p>
        </w:tc>
        <w:tc>
          <w:tcPr>
            <w:tcW w:w="5245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spacing w:after="300" w:line="270" w:lineRule="atLeast"/>
              <w:outlineLvl w:val="0"/>
              <w:rPr>
                <w:rStyle w:val="10"/>
                <w:b w:val="0"/>
                <w:bCs w:val="0"/>
              </w:rPr>
            </w:pPr>
            <w:r w:rsidRPr="00577E8F">
              <w:rPr>
                <w:rStyle w:val="10"/>
                <w:b w:val="0"/>
                <w:bCs w:val="0"/>
              </w:rPr>
              <w:t>«Обеспечение информационной открытости системы образования»</w:t>
            </w:r>
          </w:p>
          <w:p w:rsidR="006A4B4D" w:rsidRPr="00577E8F" w:rsidRDefault="006A4B4D" w:rsidP="006A4B4D"/>
        </w:tc>
        <w:tc>
          <w:tcPr>
            <w:tcW w:w="1701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jc w:val="center"/>
            </w:pPr>
            <w:r w:rsidRPr="00577E8F">
              <w:t>февраль</w:t>
            </w:r>
          </w:p>
        </w:tc>
        <w:tc>
          <w:tcPr>
            <w:tcW w:w="2410" w:type="dxa"/>
            <w:tcBorders>
              <w:bottom w:val="double" w:sz="4" w:space="0" w:color="000000"/>
            </w:tcBorders>
          </w:tcPr>
          <w:p w:rsidR="006A4B4D" w:rsidRPr="00577E8F" w:rsidRDefault="006A4B4D" w:rsidP="006A4B4D">
            <w:pPr>
              <w:ind w:right="-108"/>
              <w:jc w:val="center"/>
            </w:pPr>
            <w:r w:rsidRPr="00577E8F">
              <w:t>Заведующий МБДОУ «ДСОВ №51»</w:t>
            </w:r>
          </w:p>
        </w:tc>
      </w:tr>
      <w:tr w:rsidR="006A4B4D" w:rsidRPr="00577E8F" w:rsidTr="007E4ED3">
        <w:tc>
          <w:tcPr>
            <w:tcW w:w="9943" w:type="dxa"/>
            <w:gridSpan w:val="4"/>
            <w:tcBorders>
              <w:top w:val="double" w:sz="4" w:space="0" w:color="000000"/>
            </w:tcBorders>
          </w:tcPr>
          <w:p w:rsidR="006A4B4D" w:rsidRDefault="006A4B4D" w:rsidP="006A4B4D">
            <w:pPr>
              <w:pStyle w:val="ad"/>
              <w:ind w:left="0" w:right="-108"/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</w:p>
          <w:p w:rsidR="006A4B4D" w:rsidRPr="006E7830" w:rsidRDefault="006A4B4D" w:rsidP="006A4B4D">
            <w:pPr>
              <w:pStyle w:val="ad"/>
              <w:numPr>
                <w:ilvl w:val="0"/>
                <w:numId w:val="11"/>
              </w:numPr>
              <w:ind w:left="206" w:right="-108"/>
              <w:jc w:val="center"/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  <w:r w:rsidRPr="006E7830">
              <w:rPr>
                <w:b/>
                <w:bCs/>
                <w:color w:val="00B050"/>
                <w:sz w:val="28"/>
                <w:szCs w:val="28"/>
                <w:lang w:val="ru-RU"/>
              </w:rPr>
              <w:t>Семинар- практикум по реализации годовой задачи</w:t>
            </w:r>
          </w:p>
        </w:tc>
      </w:tr>
      <w:tr w:rsidR="007913E7" w:rsidRPr="00577E8F" w:rsidTr="00B717EA">
        <w:trPr>
          <w:trHeight w:val="2580"/>
        </w:trPr>
        <w:tc>
          <w:tcPr>
            <w:tcW w:w="587" w:type="dxa"/>
            <w:tcBorders>
              <w:top w:val="double" w:sz="4" w:space="0" w:color="000000"/>
            </w:tcBorders>
          </w:tcPr>
          <w:p w:rsidR="007913E7" w:rsidRPr="00577E8F" w:rsidRDefault="007913E7" w:rsidP="006A4B4D">
            <w:pPr>
              <w:jc w:val="center"/>
            </w:pPr>
            <w:r w:rsidRPr="00577E8F">
              <w:t>3.1</w:t>
            </w:r>
          </w:p>
        </w:tc>
        <w:tc>
          <w:tcPr>
            <w:tcW w:w="5245" w:type="dxa"/>
            <w:tcBorders>
              <w:top w:val="double" w:sz="4" w:space="0" w:color="000000"/>
              <w:bottom w:val="single" w:sz="4" w:space="0" w:color="auto"/>
            </w:tcBorders>
          </w:tcPr>
          <w:p w:rsidR="007913E7" w:rsidRDefault="007913E7" w:rsidP="006A4B4D">
            <w:pPr>
              <w:jc w:val="both"/>
            </w:pPr>
            <w:r>
              <w:rPr>
                <w:b/>
              </w:rPr>
              <w:t>Цикл с</w:t>
            </w:r>
            <w:r w:rsidRPr="00E57615">
              <w:rPr>
                <w:b/>
              </w:rPr>
              <w:t>еминар</w:t>
            </w:r>
            <w:r>
              <w:rPr>
                <w:b/>
              </w:rPr>
              <w:t>ов</w:t>
            </w:r>
            <w:r w:rsidRPr="00E57615">
              <w:rPr>
                <w:b/>
              </w:rPr>
              <w:t>-</w:t>
            </w:r>
            <w:proofErr w:type="gramStart"/>
            <w:r w:rsidRPr="00E57615">
              <w:rPr>
                <w:b/>
              </w:rPr>
              <w:t>практикум</w:t>
            </w:r>
            <w:r>
              <w:rPr>
                <w:b/>
              </w:rPr>
              <w:t>ов</w:t>
            </w:r>
            <w:r>
              <w:t>:  «</w:t>
            </w:r>
            <w:proofErr w:type="gramEnd"/>
            <w:r>
              <w:t>Организация познавательно-исследовательской деятельности дошкольников»</w:t>
            </w:r>
          </w:p>
          <w:p w:rsidR="007913E7" w:rsidRPr="00E57615" w:rsidRDefault="007913E7" w:rsidP="006A4B4D">
            <w:pPr>
              <w:jc w:val="both"/>
              <w:rPr>
                <w:b/>
              </w:rPr>
            </w:pPr>
            <w:r w:rsidRPr="00E57615">
              <w:rPr>
                <w:b/>
              </w:rPr>
              <w:t>Занятие №1:</w:t>
            </w:r>
          </w:p>
          <w:p w:rsidR="007913E7" w:rsidRDefault="007913E7" w:rsidP="006A4B4D">
            <w:pPr>
              <w:jc w:val="both"/>
            </w:pPr>
            <w:r>
              <w:t>«</w:t>
            </w:r>
            <w:r w:rsidRPr="007913E7">
              <w:t>Технология исследовательской деятельности в ДОУ как условие повышения качества образования современных детей в условиях внедрения ФГОС»</w:t>
            </w:r>
          </w:p>
          <w:p w:rsidR="007913E7" w:rsidRPr="00577E8F" w:rsidRDefault="007913E7" w:rsidP="006A4B4D">
            <w:pPr>
              <w:jc w:val="both"/>
            </w:pPr>
            <w:r w:rsidRPr="007913E7">
              <w:rPr>
                <w:szCs w:val="28"/>
              </w:rPr>
              <w:t>Домашнее задание: составление картотек «Опыты и эксперименты»</w:t>
            </w:r>
          </w:p>
        </w:tc>
        <w:tc>
          <w:tcPr>
            <w:tcW w:w="1701" w:type="dxa"/>
            <w:tcBorders>
              <w:top w:val="double" w:sz="4" w:space="0" w:color="000000"/>
              <w:bottom w:val="single" w:sz="4" w:space="0" w:color="auto"/>
            </w:tcBorders>
          </w:tcPr>
          <w:p w:rsidR="007913E7" w:rsidRPr="00577E8F" w:rsidRDefault="004747D7" w:rsidP="006A4B4D">
            <w:pPr>
              <w:jc w:val="center"/>
            </w:pPr>
            <w:r>
              <w:t xml:space="preserve">Октябрь </w:t>
            </w:r>
            <w:r w:rsidR="007913E7"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bottom w:val="single" w:sz="4" w:space="0" w:color="auto"/>
            </w:tcBorders>
          </w:tcPr>
          <w:p w:rsidR="007913E7" w:rsidRPr="00577E8F" w:rsidRDefault="007913E7" w:rsidP="006A4B4D">
            <w:pPr>
              <w:ind w:right="-108"/>
              <w:jc w:val="center"/>
            </w:pPr>
            <w:r w:rsidRPr="00577E8F">
              <w:t>Старший воспитатель, Воспитатели ДОУ</w:t>
            </w:r>
          </w:p>
        </w:tc>
      </w:tr>
      <w:tr w:rsidR="007913E7" w:rsidRPr="00577E8F" w:rsidTr="00984FBD">
        <w:trPr>
          <w:trHeight w:val="964"/>
        </w:trPr>
        <w:tc>
          <w:tcPr>
            <w:tcW w:w="587" w:type="dxa"/>
          </w:tcPr>
          <w:p w:rsidR="007913E7" w:rsidRPr="00577E8F" w:rsidRDefault="00984FBD" w:rsidP="006A4B4D">
            <w:pPr>
              <w:jc w:val="center"/>
            </w:pPr>
            <w: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913E7" w:rsidRPr="00E57615" w:rsidRDefault="007913E7" w:rsidP="006A4B4D">
            <w:pPr>
              <w:jc w:val="both"/>
              <w:rPr>
                <w:b/>
              </w:rPr>
            </w:pPr>
            <w:r w:rsidRPr="00E57615">
              <w:rPr>
                <w:b/>
              </w:rPr>
              <w:t>Занятие №2</w:t>
            </w:r>
          </w:p>
          <w:p w:rsidR="007913E7" w:rsidRDefault="007913E7" w:rsidP="006A4B4D">
            <w:pPr>
              <w:jc w:val="both"/>
            </w:pPr>
            <w:r>
              <w:t>«Организация экспериментов. Структура эксперимента и его виды»</w:t>
            </w:r>
          </w:p>
          <w:p w:rsidR="00F26315" w:rsidRDefault="00F26315" w:rsidP="006A4B4D">
            <w:pPr>
              <w:jc w:val="both"/>
            </w:pPr>
            <w:r>
              <w:t>Домашнее задание: Составление перспективного планирования на год по каждому возрасту.</w:t>
            </w:r>
          </w:p>
          <w:p w:rsidR="007913E7" w:rsidRPr="00E57615" w:rsidRDefault="007913E7" w:rsidP="00F26315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000000"/>
            </w:tcBorders>
          </w:tcPr>
          <w:p w:rsidR="007913E7" w:rsidRDefault="004747D7" w:rsidP="006A4B4D">
            <w:pPr>
              <w:jc w:val="center"/>
            </w:pPr>
            <w: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000000"/>
            </w:tcBorders>
          </w:tcPr>
          <w:p w:rsidR="007913E7" w:rsidRPr="00577E8F" w:rsidRDefault="007913E7" w:rsidP="006A4B4D">
            <w:pPr>
              <w:ind w:right="-108"/>
              <w:jc w:val="center"/>
            </w:pPr>
            <w:r w:rsidRPr="00577E8F">
              <w:t>Старший воспитатель, Воспитатели ДОУ</w:t>
            </w:r>
          </w:p>
        </w:tc>
      </w:tr>
      <w:tr w:rsidR="007913E7" w:rsidRPr="00577E8F" w:rsidTr="00B717EA">
        <w:trPr>
          <w:trHeight w:val="2085"/>
        </w:trPr>
        <w:tc>
          <w:tcPr>
            <w:tcW w:w="587" w:type="dxa"/>
            <w:tcBorders>
              <w:bottom w:val="double" w:sz="4" w:space="0" w:color="000000"/>
            </w:tcBorders>
          </w:tcPr>
          <w:p w:rsidR="007913E7" w:rsidRPr="00577E8F" w:rsidRDefault="00984FBD" w:rsidP="006A4B4D">
            <w:pPr>
              <w:jc w:val="center"/>
            </w:pPr>
            <w: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bottom w:val="double" w:sz="4" w:space="0" w:color="000000"/>
            </w:tcBorders>
          </w:tcPr>
          <w:p w:rsidR="007913E7" w:rsidRDefault="007913E7" w:rsidP="006A4B4D">
            <w:pPr>
              <w:jc w:val="both"/>
              <w:rPr>
                <w:b/>
              </w:rPr>
            </w:pPr>
            <w:r>
              <w:rPr>
                <w:b/>
              </w:rPr>
              <w:t>Занятие №3</w:t>
            </w:r>
          </w:p>
          <w:p w:rsidR="00F26315" w:rsidRDefault="007913E7" w:rsidP="00F26315">
            <w:pPr>
              <w:jc w:val="both"/>
            </w:pPr>
            <w:r w:rsidRPr="007913E7">
              <w:t>«Организация среды для детского экспериментирования»</w:t>
            </w:r>
            <w:r w:rsidR="00F26315">
              <w:t>.</w:t>
            </w:r>
          </w:p>
          <w:p w:rsidR="00F26315" w:rsidRPr="00E36DCF" w:rsidRDefault="00F26315" w:rsidP="00F26315">
            <w:pPr>
              <w:jc w:val="both"/>
            </w:pPr>
            <w:r>
              <w:t>Домашнее задание: Пополнение (оснащение) мини-лабораторий в группах</w:t>
            </w:r>
          </w:p>
          <w:p w:rsidR="007913E7" w:rsidRPr="007913E7" w:rsidRDefault="007913E7" w:rsidP="006A4B4D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000000"/>
            </w:tcBorders>
          </w:tcPr>
          <w:p w:rsidR="007913E7" w:rsidRDefault="004747D7" w:rsidP="006A4B4D">
            <w:pPr>
              <w:jc w:val="center"/>
            </w:pPr>
            <w: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000000"/>
            </w:tcBorders>
          </w:tcPr>
          <w:p w:rsidR="007913E7" w:rsidRPr="00577E8F" w:rsidRDefault="004747D7" w:rsidP="006A4B4D">
            <w:pPr>
              <w:ind w:right="-108"/>
              <w:jc w:val="center"/>
            </w:pPr>
            <w:r w:rsidRPr="00577E8F">
              <w:t>Старший воспитатель, Воспитатели ДОУ</w:t>
            </w:r>
          </w:p>
        </w:tc>
      </w:tr>
      <w:tr w:rsidR="006A4B4D" w:rsidRPr="00577E8F" w:rsidTr="007E4ED3">
        <w:tc>
          <w:tcPr>
            <w:tcW w:w="9943" w:type="dxa"/>
            <w:gridSpan w:val="4"/>
          </w:tcPr>
          <w:p w:rsidR="006A4B4D" w:rsidRPr="00577E8F" w:rsidRDefault="006A4B4D" w:rsidP="006A4B4D">
            <w:pPr>
              <w:ind w:left="1440" w:right="-108"/>
              <w:rPr>
                <w:b/>
                <w:bCs/>
              </w:rPr>
            </w:pPr>
          </w:p>
        </w:tc>
      </w:tr>
    </w:tbl>
    <w:p w:rsidR="00384B12" w:rsidRDefault="00384B12" w:rsidP="00E756E6">
      <w:pPr>
        <w:pStyle w:val="a9"/>
        <w:rPr>
          <w:caps/>
          <w:color w:val="0000FF"/>
          <w:sz w:val="24"/>
          <w:szCs w:val="24"/>
        </w:rPr>
      </w:pPr>
    </w:p>
    <w:p w:rsidR="000A4249" w:rsidRDefault="000A4249" w:rsidP="00E756E6">
      <w:pPr>
        <w:pStyle w:val="a9"/>
        <w:rPr>
          <w:caps/>
          <w:color w:val="0000FF"/>
          <w:sz w:val="24"/>
          <w:szCs w:val="24"/>
        </w:rPr>
      </w:pPr>
    </w:p>
    <w:p w:rsidR="000A4249" w:rsidRDefault="000A4249" w:rsidP="00E756E6">
      <w:pPr>
        <w:pStyle w:val="a9"/>
        <w:rPr>
          <w:caps/>
          <w:color w:val="0000FF"/>
          <w:sz w:val="24"/>
          <w:szCs w:val="24"/>
        </w:rPr>
      </w:pPr>
    </w:p>
    <w:p w:rsidR="000A4249" w:rsidRDefault="000A4249" w:rsidP="00E756E6">
      <w:pPr>
        <w:pStyle w:val="a9"/>
        <w:rPr>
          <w:caps/>
          <w:color w:val="0000FF"/>
          <w:sz w:val="24"/>
          <w:szCs w:val="24"/>
        </w:rPr>
      </w:pPr>
    </w:p>
    <w:p w:rsidR="000A4249" w:rsidRDefault="000A4249" w:rsidP="00E756E6">
      <w:pPr>
        <w:pStyle w:val="a9"/>
        <w:rPr>
          <w:caps/>
          <w:color w:val="0000FF"/>
          <w:sz w:val="24"/>
          <w:szCs w:val="24"/>
        </w:rPr>
      </w:pPr>
    </w:p>
    <w:p w:rsidR="00BB7E8B" w:rsidRDefault="00BB7E8B" w:rsidP="00E756E6">
      <w:pPr>
        <w:pStyle w:val="a9"/>
        <w:rPr>
          <w:caps/>
          <w:color w:val="0000FF"/>
          <w:sz w:val="24"/>
          <w:szCs w:val="24"/>
        </w:rPr>
      </w:pPr>
    </w:p>
    <w:p w:rsidR="00BB7E8B" w:rsidRDefault="00BB7E8B" w:rsidP="00E756E6">
      <w:pPr>
        <w:pStyle w:val="a9"/>
        <w:rPr>
          <w:caps/>
          <w:color w:val="0000FF"/>
          <w:sz w:val="24"/>
          <w:szCs w:val="24"/>
        </w:rPr>
      </w:pPr>
    </w:p>
    <w:p w:rsidR="00BB7E8B" w:rsidRDefault="00BB7E8B" w:rsidP="00E756E6">
      <w:pPr>
        <w:pStyle w:val="a9"/>
        <w:rPr>
          <w:caps/>
          <w:color w:val="0000FF"/>
          <w:sz w:val="24"/>
          <w:szCs w:val="24"/>
        </w:rPr>
      </w:pPr>
    </w:p>
    <w:p w:rsidR="00BB7E8B" w:rsidRDefault="00BB7E8B" w:rsidP="00E756E6">
      <w:pPr>
        <w:pStyle w:val="a9"/>
        <w:rPr>
          <w:caps/>
          <w:color w:val="0000FF"/>
          <w:sz w:val="24"/>
          <w:szCs w:val="24"/>
        </w:rPr>
      </w:pPr>
    </w:p>
    <w:p w:rsidR="00BB7E8B" w:rsidRDefault="00BB7E8B" w:rsidP="00E756E6">
      <w:pPr>
        <w:pStyle w:val="a9"/>
        <w:rPr>
          <w:caps/>
          <w:color w:val="0000FF"/>
          <w:sz w:val="24"/>
          <w:szCs w:val="24"/>
        </w:rPr>
      </w:pPr>
    </w:p>
    <w:p w:rsidR="00BB7E8B" w:rsidRDefault="00BB7E8B" w:rsidP="00E756E6">
      <w:pPr>
        <w:pStyle w:val="a9"/>
        <w:rPr>
          <w:caps/>
          <w:color w:val="0000FF"/>
          <w:sz w:val="24"/>
          <w:szCs w:val="24"/>
        </w:rPr>
      </w:pPr>
    </w:p>
    <w:p w:rsidR="00BB7E8B" w:rsidRDefault="00BB7E8B" w:rsidP="00E756E6">
      <w:pPr>
        <w:pStyle w:val="a9"/>
        <w:rPr>
          <w:caps/>
          <w:color w:val="0000FF"/>
          <w:sz w:val="24"/>
          <w:szCs w:val="24"/>
        </w:rPr>
      </w:pPr>
    </w:p>
    <w:p w:rsidR="00BB7E8B" w:rsidRDefault="00BB7E8B" w:rsidP="00E756E6">
      <w:pPr>
        <w:pStyle w:val="a9"/>
        <w:rPr>
          <w:caps/>
          <w:color w:val="0000FF"/>
          <w:sz w:val="24"/>
          <w:szCs w:val="24"/>
        </w:rPr>
      </w:pPr>
    </w:p>
    <w:p w:rsidR="000A4249" w:rsidRPr="00577E8F" w:rsidRDefault="000A4249" w:rsidP="00984FBD">
      <w:pPr>
        <w:pStyle w:val="a9"/>
        <w:jc w:val="left"/>
        <w:rPr>
          <w:caps/>
          <w:color w:val="0000FF"/>
          <w:sz w:val="24"/>
          <w:szCs w:val="24"/>
        </w:rPr>
      </w:pPr>
    </w:p>
    <w:p w:rsidR="00384B12" w:rsidRPr="00577E8F" w:rsidRDefault="0002760F" w:rsidP="00E756E6">
      <w:pPr>
        <w:pStyle w:val="a9"/>
        <w:rPr>
          <w:caps/>
          <w:color w:val="0000FF"/>
          <w:sz w:val="24"/>
          <w:szCs w:val="24"/>
        </w:rPr>
      </w:pPr>
      <w:r>
        <w:rPr>
          <w:caps/>
          <w:color w:val="0000FF"/>
          <w:sz w:val="24"/>
          <w:szCs w:val="24"/>
        </w:rPr>
        <w:t>11.</w:t>
      </w:r>
      <w:r w:rsidR="006A4B4D">
        <w:rPr>
          <w:caps/>
          <w:color w:val="0000FF"/>
          <w:sz w:val="24"/>
          <w:szCs w:val="24"/>
        </w:rPr>
        <w:t xml:space="preserve"> </w:t>
      </w:r>
      <w:r w:rsidR="00384B12" w:rsidRPr="00577E8F">
        <w:rPr>
          <w:caps/>
          <w:color w:val="0000FF"/>
          <w:sz w:val="24"/>
          <w:szCs w:val="24"/>
        </w:rPr>
        <w:t>Открытые просмотры педагогической деятельности</w:t>
      </w: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318"/>
        <w:gridCol w:w="1924"/>
        <w:gridCol w:w="2224"/>
      </w:tblGrid>
      <w:tr w:rsidR="00384B12" w:rsidRPr="00577E8F" w:rsidTr="001B5503">
        <w:tc>
          <w:tcPr>
            <w:tcW w:w="550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№ п\п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Содержание основных мероприятий</w:t>
            </w:r>
          </w:p>
        </w:tc>
        <w:tc>
          <w:tcPr>
            <w:tcW w:w="1924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 xml:space="preserve">Сроки </w:t>
            </w:r>
          </w:p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проведения</w:t>
            </w:r>
          </w:p>
        </w:tc>
        <w:tc>
          <w:tcPr>
            <w:tcW w:w="2224" w:type="dxa"/>
            <w:shd w:val="clear" w:color="auto" w:fill="FFFFCC"/>
            <w:vAlign w:val="center"/>
          </w:tcPr>
          <w:p w:rsidR="00384B12" w:rsidRPr="00577E8F" w:rsidRDefault="00384B12" w:rsidP="00D0747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Ответственный</w:t>
            </w:r>
          </w:p>
        </w:tc>
      </w:tr>
      <w:tr w:rsidR="00384B12" w:rsidRPr="00577E8F" w:rsidTr="001B5503">
        <w:tc>
          <w:tcPr>
            <w:tcW w:w="550" w:type="dxa"/>
          </w:tcPr>
          <w:p w:rsidR="00384B12" w:rsidRPr="00577E8F" w:rsidRDefault="00384B12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  <w:p w:rsidR="00384B12" w:rsidRPr="00577E8F" w:rsidRDefault="00384B12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577E8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384B12" w:rsidRPr="00577E8F" w:rsidRDefault="00D077F6" w:rsidP="00D0747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84B12" w:rsidRPr="00577E8F" w:rsidRDefault="00384B12" w:rsidP="00BB7E8B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77E8F">
              <w:rPr>
                <w:rFonts w:ascii="Times New Roman" w:hAnsi="Times New Roman" w:cs="Times New Roman"/>
                <w:sz w:val="24"/>
                <w:szCs w:val="24"/>
              </w:rPr>
              <w:t xml:space="preserve">Неделя педагогического </w:t>
            </w:r>
            <w:proofErr w:type="gramStart"/>
            <w:r w:rsidRPr="00577E8F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  <w:r w:rsidR="004325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="00BB7E8B">
              <w:rPr>
                <w:rFonts w:ascii="Times New Roman" w:hAnsi="Times New Roman" w:cs="Times New Roman"/>
                <w:sz w:val="24"/>
                <w:szCs w:val="24"/>
              </w:rPr>
              <w:t>организованная</w:t>
            </w:r>
            <w:r w:rsidRPr="00577E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BB7E8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77E8F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4325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7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E8B" w:rsidRPr="00BB7E8B"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исследовательской деятельности»</w:t>
            </w:r>
            <w:r w:rsidR="00BB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</w:tcPr>
          <w:p w:rsidR="00384B12" w:rsidRPr="00577E8F" w:rsidRDefault="00384B12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  <w:p w:rsidR="00384B12" w:rsidRPr="00577E8F" w:rsidRDefault="00384B12" w:rsidP="00D0747B">
            <w:pPr>
              <w:pStyle w:val="a9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84B12" w:rsidRPr="00577E8F" w:rsidRDefault="00D077F6" w:rsidP="009F1E2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9F1E2D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.10-1</w:t>
            </w:r>
            <w:r w:rsidR="009F1E2D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.10</w:t>
            </w:r>
          </w:p>
        </w:tc>
        <w:tc>
          <w:tcPr>
            <w:tcW w:w="2224" w:type="dxa"/>
          </w:tcPr>
          <w:p w:rsidR="00384B12" w:rsidRPr="00577E8F" w:rsidRDefault="00384B12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  <w:p w:rsidR="00384B12" w:rsidRDefault="007913E7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Сагдеева Г.А.</w:t>
            </w:r>
          </w:p>
          <w:p w:rsidR="00811231" w:rsidRDefault="00811231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Ревтова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М.Ю.</w:t>
            </w:r>
          </w:p>
          <w:p w:rsidR="00B318C6" w:rsidRPr="00577E8F" w:rsidRDefault="00B318C6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Колесник Л.И.</w:t>
            </w:r>
          </w:p>
          <w:p w:rsidR="001B5503" w:rsidRDefault="001B5503" w:rsidP="001B5503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Бехтерева Н.В.</w:t>
            </w:r>
          </w:p>
          <w:p w:rsidR="00384B12" w:rsidRPr="00577E8F" w:rsidRDefault="00384B12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B5503" w:rsidRPr="00577E8F" w:rsidTr="001B5503">
        <w:tc>
          <w:tcPr>
            <w:tcW w:w="550" w:type="dxa"/>
          </w:tcPr>
          <w:p w:rsidR="001B5503" w:rsidRPr="00577E8F" w:rsidRDefault="00432556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1B5503" w:rsidRPr="001B5503" w:rsidRDefault="001B5503" w:rsidP="00BB7E8B">
            <w:pPr>
              <w:rPr>
                <w:bCs/>
              </w:rPr>
            </w:pPr>
            <w:r w:rsidRPr="001B5503">
              <w:rPr>
                <w:bCs/>
              </w:rPr>
              <w:t xml:space="preserve">Неделя мастерства молодых </w:t>
            </w:r>
            <w:proofErr w:type="gramStart"/>
            <w:r w:rsidRPr="001B5503">
              <w:rPr>
                <w:bCs/>
              </w:rPr>
              <w:t xml:space="preserve">специалистов </w:t>
            </w:r>
            <w:r w:rsidR="00572D4B">
              <w:rPr>
                <w:bCs/>
              </w:rPr>
              <w:t xml:space="preserve"> -</w:t>
            </w:r>
            <w:proofErr w:type="gramEnd"/>
            <w:r w:rsidRPr="001B5503">
              <w:rPr>
                <w:bCs/>
              </w:rPr>
              <w:t xml:space="preserve"> </w:t>
            </w:r>
            <w:r w:rsidR="00BB7E8B">
              <w:rPr>
                <w:bCs/>
              </w:rPr>
              <w:t xml:space="preserve"> </w:t>
            </w:r>
            <w:r w:rsidR="00BB7E8B">
              <w:t>организованная</w:t>
            </w:r>
            <w:r w:rsidR="00BB7E8B" w:rsidRPr="00577E8F">
              <w:t xml:space="preserve"> образовательн</w:t>
            </w:r>
            <w:r w:rsidR="00BB7E8B">
              <w:t xml:space="preserve">ая </w:t>
            </w:r>
            <w:r w:rsidR="00BB7E8B" w:rsidRPr="00577E8F">
              <w:t>деятельност</w:t>
            </w:r>
            <w:r w:rsidR="00BB7E8B">
              <w:t>ь</w:t>
            </w:r>
            <w:r w:rsidR="00BB7E8B" w:rsidRPr="00577E8F">
              <w:t xml:space="preserve"> </w:t>
            </w:r>
            <w:r w:rsidR="00BB7E8B">
              <w:t xml:space="preserve">  </w:t>
            </w:r>
            <w:r w:rsidR="00BB7E8B" w:rsidRPr="00BB7E8B">
              <w:t>«Организация исследовательской деятельности»</w:t>
            </w:r>
          </w:p>
        </w:tc>
        <w:tc>
          <w:tcPr>
            <w:tcW w:w="1924" w:type="dxa"/>
          </w:tcPr>
          <w:p w:rsidR="001B5503" w:rsidRPr="00577E8F" w:rsidRDefault="009F1E2D" w:rsidP="009F1E2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572D4B">
              <w:rPr>
                <w:b w:val="0"/>
                <w:bCs w:val="0"/>
                <w:sz w:val="24"/>
                <w:szCs w:val="24"/>
              </w:rPr>
              <w:t>.11-1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572D4B">
              <w:rPr>
                <w:b w:val="0"/>
                <w:bCs w:val="0"/>
                <w:sz w:val="24"/>
                <w:szCs w:val="24"/>
              </w:rPr>
              <w:t>.11</w:t>
            </w:r>
          </w:p>
        </w:tc>
        <w:tc>
          <w:tcPr>
            <w:tcW w:w="2224" w:type="dxa"/>
          </w:tcPr>
          <w:p w:rsidR="007A4417" w:rsidRPr="007A4417" w:rsidRDefault="007913E7" w:rsidP="007A441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A4417" w:rsidRPr="007A4417" w:rsidRDefault="007A4417" w:rsidP="007A441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7A4417">
              <w:rPr>
                <w:b w:val="0"/>
                <w:bCs w:val="0"/>
                <w:sz w:val="24"/>
                <w:szCs w:val="24"/>
              </w:rPr>
              <w:t>Козик В.А.</w:t>
            </w:r>
          </w:p>
          <w:p w:rsidR="001B5503" w:rsidRDefault="007A4417" w:rsidP="007A441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7A4417">
              <w:rPr>
                <w:b w:val="0"/>
                <w:bCs w:val="0"/>
                <w:sz w:val="24"/>
                <w:szCs w:val="24"/>
              </w:rPr>
              <w:t>Комарова Е.Б.</w:t>
            </w:r>
          </w:p>
          <w:p w:rsidR="00B318C6" w:rsidRDefault="00B318C6" w:rsidP="007A441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Матвеева Т.С.</w:t>
            </w:r>
          </w:p>
          <w:p w:rsidR="007A4417" w:rsidRPr="00577E8F" w:rsidRDefault="007913E7" w:rsidP="007A441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384B12" w:rsidRPr="00577E8F" w:rsidTr="001B5503">
        <w:tc>
          <w:tcPr>
            <w:tcW w:w="550" w:type="dxa"/>
          </w:tcPr>
          <w:p w:rsidR="00384B12" w:rsidRPr="00577E8F" w:rsidRDefault="00384B12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577E8F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384B12" w:rsidRPr="00577E8F" w:rsidRDefault="007A4417" w:rsidP="007A4417">
            <w:r w:rsidRPr="007A4417">
              <w:rPr>
                <w:bCs/>
              </w:rPr>
              <w:t>День открытых дверей</w:t>
            </w:r>
          </w:p>
        </w:tc>
        <w:tc>
          <w:tcPr>
            <w:tcW w:w="1924" w:type="dxa"/>
          </w:tcPr>
          <w:p w:rsidR="00384B12" w:rsidRPr="00577E8F" w:rsidRDefault="007A4417" w:rsidP="001B5503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</w:tc>
        <w:tc>
          <w:tcPr>
            <w:tcW w:w="2224" w:type="dxa"/>
          </w:tcPr>
          <w:p w:rsidR="00B318C6" w:rsidRDefault="00B318C6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Воспитатели</w:t>
            </w:r>
          </w:p>
          <w:p w:rsidR="00384B12" w:rsidRPr="00577E8F" w:rsidRDefault="00B318C6" w:rsidP="00D0747B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577E8F">
              <w:rPr>
                <w:b w:val="0"/>
                <w:bCs w:val="0"/>
                <w:sz w:val="24"/>
                <w:szCs w:val="24"/>
              </w:rPr>
              <w:t>Специалисты</w:t>
            </w:r>
          </w:p>
        </w:tc>
      </w:tr>
    </w:tbl>
    <w:p w:rsidR="00384B12" w:rsidRPr="00577E8F" w:rsidRDefault="00384B12" w:rsidP="00E039F6">
      <w:pPr>
        <w:rPr>
          <w:b/>
          <w:bCs/>
          <w:caps/>
          <w:color w:val="0000FF"/>
        </w:rPr>
      </w:pPr>
    </w:p>
    <w:p w:rsidR="0095340D" w:rsidRDefault="0095340D" w:rsidP="0095340D">
      <w:pPr>
        <w:pStyle w:val="a3"/>
        <w:spacing w:before="0" w:beforeAutospacing="0" w:after="0" w:afterAutospacing="0"/>
        <w:ind w:left="720"/>
        <w:jc w:val="center"/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t>12. консультации для педагогов</w:t>
      </w:r>
    </w:p>
    <w:p w:rsidR="0095340D" w:rsidRPr="00577E8F" w:rsidRDefault="0095340D" w:rsidP="0095340D">
      <w:pPr>
        <w:pStyle w:val="a9"/>
        <w:jc w:val="left"/>
        <w:rPr>
          <w:caps/>
          <w:color w:val="0000FF"/>
          <w:sz w:val="24"/>
          <w:szCs w:val="24"/>
        </w:rPr>
      </w:pPr>
    </w:p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5318"/>
        <w:gridCol w:w="1924"/>
        <w:gridCol w:w="2224"/>
      </w:tblGrid>
      <w:tr w:rsidR="0095340D" w:rsidRPr="00577E8F" w:rsidTr="00502ADD">
        <w:tc>
          <w:tcPr>
            <w:tcW w:w="550" w:type="dxa"/>
            <w:shd w:val="clear" w:color="auto" w:fill="FFFFCC"/>
            <w:vAlign w:val="center"/>
          </w:tcPr>
          <w:p w:rsidR="0095340D" w:rsidRPr="00577E8F" w:rsidRDefault="0095340D" w:rsidP="00502AD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№ п\п</w:t>
            </w:r>
          </w:p>
        </w:tc>
        <w:tc>
          <w:tcPr>
            <w:tcW w:w="5318" w:type="dxa"/>
            <w:shd w:val="clear" w:color="auto" w:fill="FFFFCC"/>
            <w:vAlign w:val="center"/>
          </w:tcPr>
          <w:p w:rsidR="0095340D" w:rsidRPr="00577E8F" w:rsidRDefault="0095340D" w:rsidP="00502AD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Содержание основных мероприятий</w:t>
            </w:r>
          </w:p>
        </w:tc>
        <w:tc>
          <w:tcPr>
            <w:tcW w:w="1924" w:type="dxa"/>
            <w:shd w:val="clear" w:color="auto" w:fill="FFFFCC"/>
            <w:vAlign w:val="center"/>
          </w:tcPr>
          <w:p w:rsidR="0095340D" w:rsidRPr="00577E8F" w:rsidRDefault="0095340D" w:rsidP="00502ADD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 xml:space="preserve">Сроки </w:t>
            </w:r>
          </w:p>
          <w:p w:rsidR="0095340D" w:rsidRPr="00577E8F" w:rsidRDefault="0095340D" w:rsidP="00502AD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проведения</w:t>
            </w:r>
          </w:p>
        </w:tc>
        <w:tc>
          <w:tcPr>
            <w:tcW w:w="2224" w:type="dxa"/>
            <w:shd w:val="clear" w:color="auto" w:fill="FFFFCC"/>
            <w:vAlign w:val="center"/>
          </w:tcPr>
          <w:p w:rsidR="0095340D" w:rsidRPr="00577E8F" w:rsidRDefault="0095340D" w:rsidP="00502AD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>Ответственный</w:t>
            </w:r>
          </w:p>
        </w:tc>
      </w:tr>
      <w:tr w:rsidR="0095340D" w:rsidRPr="00577E8F" w:rsidTr="00502ADD">
        <w:tc>
          <w:tcPr>
            <w:tcW w:w="550" w:type="dxa"/>
          </w:tcPr>
          <w:p w:rsidR="0095340D" w:rsidRPr="00577E8F" w:rsidRDefault="0095340D" w:rsidP="00502ADD">
            <w:pPr>
              <w:pStyle w:val="a9"/>
              <w:rPr>
                <w:b w:val="0"/>
                <w:bCs w:val="0"/>
                <w:sz w:val="24"/>
                <w:szCs w:val="24"/>
              </w:rPr>
            </w:pPr>
          </w:p>
          <w:p w:rsidR="0095340D" w:rsidRPr="00577E8F" w:rsidRDefault="0095340D" w:rsidP="00502AD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577E8F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318" w:type="dxa"/>
          </w:tcPr>
          <w:p w:rsidR="0095340D" w:rsidRPr="00577E8F" w:rsidRDefault="0095340D" w:rsidP="0095340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5340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воспитателей «Основные ошибки при организации проектной деятельности» (по результатам прошлого </w:t>
            </w:r>
            <w:proofErr w:type="gramStart"/>
            <w:r w:rsidRPr="0095340D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Pr="009534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924" w:type="dxa"/>
          </w:tcPr>
          <w:p w:rsidR="0095340D" w:rsidRPr="0095340D" w:rsidRDefault="0095340D" w:rsidP="0095340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95340D">
              <w:rPr>
                <w:b w:val="0"/>
                <w:sz w:val="24"/>
                <w:szCs w:val="24"/>
              </w:rPr>
              <w:t>15.09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95340D" w:rsidRPr="0095340D" w:rsidRDefault="0095340D" w:rsidP="00502ADD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 w:rsidRPr="0095340D">
              <w:rPr>
                <w:b w:val="0"/>
                <w:sz w:val="24"/>
                <w:szCs w:val="24"/>
              </w:rPr>
              <w:t xml:space="preserve">Старший воспитатель </w:t>
            </w:r>
            <w:r w:rsidRPr="0095340D">
              <w:rPr>
                <w:b w:val="0"/>
                <w:sz w:val="24"/>
                <w:szCs w:val="24"/>
              </w:rPr>
              <w:tab/>
            </w:r>
          </w:p>
        </w:tc>
      </w:tr>
      <w:tr w:rsidR="003458D7" w:rsidRPr="00577E8F" w:rsidTr="00502ADD">
        <w:tc>
          <w:tcPr>
            <w:tcW w:w="550" w:type="dxa"/>
          </w:tcPr>
          <w:p w:rsidR="003458D7" w:rsidRPr="00577E8F" w:rsidRDefault="003458D7" w:rsidP="003458D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5318" w:type="dxa"/>
          </w:tcPr>
          <w:p w:rsidR="003458D7" w:rsidRPr="0095340D" w:rsidRDefault="003458D7" w:rsidP="003458D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«</w:t>
            </w:r>
            <w:r w:rsidRPr="0095340D">
              <w:rPr>
                <w:rFonts w:ascii="Times New Roman" w:hAnsi="Times New Roman" w:cs="Times New Roman"/>
                <w:sz w:val="24"/>
              </w:rPr>
              <w:t>Развитие познавательной активности у детей дошкольного возраста в процессе детского экспериментирования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24" w:type="dxa"/>
          </w:tcPr>
          <w:p w:rsidR="003458D7" w:rsidRPr="00577E8F" w:rsidRDefault="003458D7" w:rsidP="003458D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6.10</w:t>
            </w:r>
          </w:p>
        </w:tc>
        <w:tc>
          <w:tcPr>
            <w:tcW w:w="2224" w:type="dxa"/>
          </w:tcPr>
          <w:p w:rsidR="003458D7" w:rsidRPr="00577E8F" w:rsidRDefault="003458D7" w:rsidP="003458D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Комарова Е.Б.</w:t>
            </w:r>
          </w:p>
        </w:tc>
      </w:tr>
      <w:tr w:rsidR="003458D7" w:rsidRPr="00577E8F" w:rsidTr="00502ADD">
        <w:tc>
          <w:tcPr>
            <w:tcW w:w="550" w:type="dxa"/>
          </w:tcPr>
          <w:p w:rsidR="003458D7" w:rsidRPr="00577E8F" w:rsidRDefault="003458D7" w:rsidP="003458D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5318" w:type="dxa"/>
          </w:tcPr>
          <w:p w:rsidR="003458D7" w:rsidRPr="0095340D" w:rsidRDefault="003458D7" w:rsidP="003458D7">
            <w:pPr>
              <w:rPr>
                <w:szCs w:val="28"/>
              </w:rPr>
            </w:pPr>
            <w:r w:rsidRPr="0095340D">
              <w:rPr>
                <w:szCs w:val="28"/>
              </w:rPr>
              <w:t>Консультация «Значение детского экспериментирования для психического развития ребенка»</w:t>
            </w:r>
            <w:r>
              <w:rPr>
                <w:szCs w:val="28"/>
              </w:rPr>
              <w:t xml:space="preserve"> («Проектный метод в организации познавательно-исследовательской деятельности». Н.В. </w:t>
            </w:r>
            <w:proofErr w:type="spellStart"/>
            <w:r>
              <w:rPr>
                <w:szCs w:val="28"/>
              </w:rPr>
              <w:t>Нищева</w:t>
            </w:r>
            <w:proofErr w:type="spellEnd"/>
            <w:r>
              <w:rPr>
                <w:szCs w:val="28"/>
              </w:rPr>
              <w:t>)</w:t>
            </w:r>
          </w:p>
          <w:p w:rsidR="003458D7" w:rsidRPr="00577E8F" w:rsidRDefault="003458D7" w:rsidP="003458D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3458D7" w:rsidRPr="00577E8F" w:rsidRDefault="003458D7" w:rsidP="003458D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17.11</w:t>
            </w:r>
          </w:p>
        </w:tc>
        <w:tc>
          <w:tcPr>
            <w:tcW w:w="2224" w:type="dxa"/>
          </w:tcPr>
          <w:p w:rsidR="003458D7" w:rsidRPr="00577E8F" w:rsidRDefault="003458D7" w:rsidP="003458D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Матвеева Т.С.</w:t>
            </w:r>
          </w:p>
        </w:tc>
      </w:tr>
      <w:tr w:rsidR="003458D7" w:rsidRPr="00577E8F" w:rsidTr="00502ADD">
        <w:tc>
          <w:tcPr>
            <w:tcW w:w="550" w:type="dxa"/>
          </w:tcPr>
          <w:p w:rsidR="003458D7" w:rsidRPr="00577E8F" w:rsidRDefault="003458D7" w:rsidP="003458D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318" w:type="dxa"/>
          </w:tcPr>
          <w:p w:rsidR="003458D7" w:rsidRPr="001B5503" w:rsidRDefault="003458D7" w:rsidP="003458D7">
            <w:pPr>
              <w:rPr>
                <w:bCs/>
              </w:rPr>
            </w:pPr>
            <w:r w:rsidRPr="0095340D">
              <w:rPr>
                <w:bCs/>
              </w:rPr>
              <w:t>Консультация «Проектный метод в организации познавательно-исследовательской деятельности в детском саду»</w:t>
            </w:r>
          </w:p>
        </w:tc>
        <w:tc>
          <w:tcPr>
            <w:tcW w:w="1924" w:type="dxa"/>
          </w:tcPr>
          <w:p w:rsidR="003458D7" w:rsidRPr="00577E8F" w:rsidRDefault="003458D7" w:rsidP="003458D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8.12</w:t>
            </w:r>
          </w:p>
        </w:tc>
        <w:tc>
          <w:tcPr>
            <w:tcW w:w="2224" w:type="dxa"/>
          </w:tcPr>
          <w:p w:rsidR="003458D7" w:rsidRPr="00577E8F" w:rsidRDefault="003458D7" w:rsidP="003458D7">
            <w:pPr>
              <w:pStyle w:val="a9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Козик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В.А.</w:t>
            </w:r>
          </w:p>
        </w:tc>
      </w:tr>
    </w:tbl>
    <w:p w:rsidR="00905205" w:rsidRPr="00905205" w:rsidRDefault="00905205" w:rsidP="00905205">
      <w:pPr>
        <w:shd w:val="clear" w:color="auto" w:fill="FFFFFF"/>
        <w:rPr>
          <w:b/>
          <w:bCs/>
          <w:color w:val="000000"/>
        </w:rPr>
      </w:pPr>
    </w:p>
    <w:p w:rsidR="006A4B4D" w:rsidRPr="00577E8F" w:rsidRDefault="006A4B4D" w:rsidP="00E756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6A4B4D" w:rsidRPr="0002760F" w:rsidRDefault="00384B12" w:rsidP="004747D7">
      <w:pPr>
        <w:pStyle w:val="a3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  <w:caps/>
          <w:color w:val="0000FF"/>
        </w:rPr>
      </w:pPr>
      <w:r w:rsidRPr="0002760F">
        <w:rPr>
          <w:b/>
          <w:bCs/>
          <w:caps/>
          <w:color w:val="0000FF"/>
        </w:rPr>
        <w:t>Конкурсы, выставки</w:t>
      </w:r>
      <w:r w:rsidR="006A4B4D" w:rsidRPr="0002760F">
        <w:rPr>
          <w:b/>
          <w:bCs/>
          <w:caps/>
          <w:color w:val="0000FF"/>
        </w:rPr>
        <w:t>, акции</w:t>
      </w:r>
    </w:p>
    <w:p w:rsidR="006A4B4D" w:rsidRPr="006A4B4D" w:rsidRDefault="006A4B4D" w:rsidP="006A4B4D">
      <w:pPr>
        <w:pStyle w:val="a3"/>
        <w:spacing w:before="0" w:beforeAutospacing="0" w:after="0" w:afterAutospacing="0"/>
        <w:ind w:left="720"/>
        <w:jc w:val="center"/>
        <w:rPr>
          <w:b/>
          <w:bCs/>
          <w:caps/>
          <w:color w:val="0000FF"/>
        </w:rPr>
      </w:pPr>
      <w:r>
        <w:rPr>
          <w:b/>
          <w:bCs/>
          <w:caps/>
          <w:color w:val="0000FF"/>
        </w:rPr>
        <w:t>конкурсы, выставки детского творчества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6090"/>
        <w:gridCol w:w="1464"/>
        <w:gridCol w:w="1941"/>
      </w:tblGrid>
      <w:tr w:rsidR="00384B12" w:rsidRPr="00577E8F" w:rsidTr="00B763F8">
        <w:tc>
          <w:tcPr>
            <w:tcW w:w="570" w:type="dxa"/>
            <w:vAlign w:val="center"/>
          </w:tcPr>
          <w:p w:rsidR="00384B12" w:rsidRPr="00577E8F" w:rsidRDefault="00384B12" w:rsidP="006F556A">
            <w:pPr>
              <w:pStyle w:val="a3"/>
            </w:pPr>
            <w:r w:rsidRPr="00577E8F">
              <w:rPr>
                <w:rStyle w:val="a5"/>
                <w:b/>
                <w:bCs/>
              </w:rPr>
              <w:t>№ п\п</w:t>
            </w:r>
          </w:p>
        </w:tc>
        <w:tc>
          <w:tcPr>
            <w:tcW w:w="6090" w:type="dxa"/>
            <w:vAlign w:val="center"/>
          </w:tcPr>
          <w:p w:rsidR="00384B12" w:rsidRPr="00577E8F" w:rsidRDefault="00384B12" w:rsidP="006F556A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Содержание основных мероприятий</w:t>
            </w:r>
          </w:p>
        </w:tc>
        <w:tc>
          <w:tcPr>
            <w:tcW w:w="1464" w:type="dxa"/>
            <w:vAlign w:val="center"/>
          </w:tcPr>
          <w:p w:rsidR="00384B12" w:rsidRPr="00577E8F" w:rsidRDefault="00384B12" w:rsidP="006F556A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bCs/>
              </w:rPr>
            </w:pPr>
            <w:r w:rsidRPr="00577E8F">
              <w:rPr>
                <w:rStyle w:val="a5"/>
                <w:b/>
                <w:bCs/>
              </w:rPr>
              <w:t xml:space="preserve">Сроки </w:t>
            </w:r>
          </w:p>
          <w:p w:rsidR="00384B12" w:rsidRPr="00577E8F" w:rsidRDefault="00384B12" w:rsidP="006F556A">
            <w:pPr>
              <w:pStyle w:val="a3"/>
              <w:spacing w:before="0" w:beforeAutospacing="0" w:after="0" w:afterAutospacing="0"/>
              <w:jc w:val="center"/>
            </w:pPr>
            <w:r w:rsidRPr="00577E8F">
              <w:rPr>
                <w:rStyle w:val="a5"/>
                <w:b/>
                <w:bCs/>
              </w:rPr>
              <w:t>проведения</w:t>
            </w:r>
          </w:p>
        </w:tc>
        <w:tc>
          <w:tcPr>
            <w:tcW w:w="1941" w:type="dxa"/>
            <w:vAlign w:val="center"/>
          </w:tcPr>
          <w:p w:rsidR="00384B12" w:rsidRPr="00577E8F" w:rsidRDefault="006C69D9" w:rsidP="006F556A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5"/>
                <w:b/>
                <w:bCs/>
              </w:rPr>
              <w:t xml:space="preserve">Участники </w:t>
            </w:r>
          </w:p>
        </w:tc>
      </w:tr>
      <w:tr w:rsidR="00384B12" w:rsidRPr="00577E8F" w:rsidTr="00C37F90">
        <w:tc>
          <w:tcPr>
            <w:tcW w:w="10065" w:type="dxa"/>
            <w:gridSpan w:val="4"/>
            <w:vAlign w:val="center"/>
          </w:tcPr>
          <w:p w:rsidR="00384B12" w:rsidRPr="00577E8F" w:rsidRDefault="00B763F8" w:rsidP="006F556A">
            <w:pPr>
              <w:pStyle w:val="a3"/>
              <w:jc w:val="center"/>
              <w:rPr>
                <w:rStyle w:val="a5"/>
                <w:b/>
                <w:bCs/>
                <w:i w:val="0"/>
                <w:iCs w:val="0"/>
                <w:smallCaps/>
              </w:rPr>
            </w:pPr>
            <w:r>
              <w:rPr>
                <w:rStyle w:val="a5"/>
                <w:b/>
                <w:bCs/>
                <w:i w:val="0"/>
                <w:iCs w:val="0"/>
                <w:smallCaps/>
              </w:rPr>
              <w:t xml:space="preserve"> </w:t>
            </w:r>
            <w:r w:rsidR="006C69D9">
              <w:rPr>
                <w:rStyle w:val="a5"/>
                <w:b/>
                <w:bCs/>
                <w:i w:val="0"/>
                <w:iCs w:val="0"/>
                <w:smallCaps/>
              </w:rPr>
              <w:t xml:space="preserve"> </w:t>
            </w:r>
          </w:p>
        </w:tc>
      </w:tr>
      <w:tr w:rsidR="00B763F8" w:rsidRPr="00577E8F" w:rsidTr="00B763F8">
        <w:tc>
          <w:tcPr>
            <w:tcW w:w="570" w:type="dxa"/>
            <w:vAlign w:val="center"/>
          </w:tcPr>
          <w:p w:rsidR="00B763F8" w:rsidRPr="00577E8F" w:rsidRDefault="00B763F8" w:rsidP="00B763F8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1</w:t>
            </w:r>
          </w:p>
        </w:tc>
        <w:tc>
          <w:tcPr>
            <w:tcW w:w="6090" w:type="dxa"/>
            <w:vAlign w:val="center"/>
          </w:tcPr>
          <w:p w:rsidR="00B763F8" w:rsidRDefault="00B763F8" w:rsidP="00B763F8">
            <w:pPr>
              <w:pStyle w:val="a3"/>
              <w:spacing w:before="0" w:beforeAutospacing="0" w:after="0" w:afterAutospacing="0"/>
            </w:pPr>
            <w:r w:rsidRPr="00EB2290">
              <w:rPr>
                <w:b/>
              </w:rPr>
              <w:t>Выставка</w:t>
            </w:r>
            <w:r w:rsidRPr="001531D3">
              <w:t xml:space="preserve"> «Осенние мотивы» (рисунки, коллажи, аппликации из сухих листьев)</w:t>
            </w:r>
            <w:r>
              <w:t>.</w:t>
            </w:r>
          </w:p>
          <w:p w:rsidR="00B763F8" w:rsidRPr="00577E8F" w:rsidRDefault="00B763F8" w:rsidP="00B763F8">
            <w:pPr>
              <w:pStyle w:val="a3"/>
              <w:spacing w:before="0" w:beforeAutospacing="0" w:after="0" w:afterAutospacing="0"/>
            </w:pPr>
            <w:r>
              <w:t>Тема недели: Осень.</w:t>
            </w:r>
          </w:p>
        </w:tc>
        <w:tc>
          <w:tcPr>
            <w:tcW w:w="1464" w:type="dxa"/>
            <w:vAlign w:val="center"/>
          </w:tcPr>
          <w:p w:rsidR="00B763F8" w:rsidRPr="00577E8F" w:rsidRDefault="00B55CCA" w:rsidP="00B763F8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Сентябрь </w:t>
            </w:r>
          </w:p>
        </w:tc>
        <w:tc>
          <w:tcPr>
            <w:tcW w:w="1941" w:type="dxa"/>
            <w:vAlign w:val="center"/>
          </w:tcPr>
          <w:p w:rsidR="00B763F8" w:rsidRPr="00577E8F" w:rsidRDefault="00B763F8" w:rsidP="00B763F8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D077F6" w:rsidRPr="00577E8F" w:rsidTr="00B763F8">
        <w:tc>
          <w:tcPr>
            <w:tcW w:w="570" w:type="dxa"/>
            <w:vAlign w:val="center"/>
          </w:tcPr>
          <w:p w:rsidR="00D077F6" w:rsidRPr="00577E8F" w:rsidRDefault="00D077F6" w:rsidP="00D077F6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2</w:t>
            </w:r>
          </w:p>
        </w:tc>
        <w:tc>
          <w:tcPr>
            <w:tcW w:w="6090" w:type="dxa"/>
            <w:vAlign w:val="center"/>
          </w:tcPr>
          <w:p w:rsidR="00D077F6" w:rsidRDefault="00D077F6" w:rsidP="00B55CCA">
            <w:pPr>
              <w:pStyle w:val="a3"/>
              <w:spacing w:before="0" w:beforeAutospacing="0" w:after="0" w:afterAutospacing="0"/>
            </w:pPr>
            <w:r w:rsidRPr="00880E11">
              <w:rPr>
                <w:b/>
              </w:rPr>
              <w:t>Литературный конкурс</w:t>
            </w:r>
            <w:r w:rsidRPr="001531D3">
              <w:t xml:space="preserve"> «</w:t>
            </w:r>
            <w:r w:rsidR="00B55CCA">
              <w:t xml:space="preserve">Унылая пора, очей очарованье…» </w:t>
            </w:r>
          </w:p>
        </w:tc>
        <w:tc>
          <w:tcPr>
            <w:tcW w:w="1464" w:type="dxa"/>
            <w:vAlign w:val="center"/>
          </w:tcPr>
          <w:p w:rsidR="00D077F6" w:rsidRPr="00577E8F" w:rsidRDefault="00B55CCA" w:rsidP="00D077F6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Октябрь </w:t>
            </w:r>
          </w:p>
        </w:tc>
        <w:tc>
          <w:tcPr>
            <w:tcW w:w="1941" w:type="dxa"/>
            <w:vAlign w:val="center"/>
          </w:tcPr>
          <w:p w:rsidR="00D077F6" w:rsidRPr="00577E8F" w:rsidRDefault="00D077F6" w:rsidP="00D077F6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3015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D077F6" w:rsidRPr="00577E8F" w:rsidTr="00B763F8">
        <w:tc>
          <w:tcPr>
            <w:tcW w:w="570" w:type="dxa"/>
            <w:vAlign w:val="center"/>
          </w:tcPr>
          <w:p w:rsidR="00D077F6" w:rsidRPr="00577E8F" w:rsidRDefault="00D077F6" w:rsidP="00D077F6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3</w:t>
            </w:r>
          </w:p>
        </w:tc>
        <w:tc>
          <w:tcPr>
            <w:tcW w:w="6090" w:type="dxa"/>
            <w:vAlign w:val="center"/>
          </w:tcPr>
          <w:p w:rsidR="00D077F6" w:rsidRDefault="00572D4B" w:rsidP="00D077F6">
            <w:pPr>
              <w:pStyle w:val="a3"/>
              <w:spacing w:before="0" w:beforeAutospacing="0" w:after="0" w:afterAutospacing="0"/>
            </w:pPr>
            <w:r w:rsidRPr="00880E11">
              <w:rPr>
                <w:b/>
              </w:rPr>
              <w:t>Конкурс чтецов</w:t>
            </w:r>
            <w:r>
              <w:t xml:space="preserve"> «Милая моя, </w:t>
            </w:r>
            <w:proofErr w:type="gramStart"/>
            <w:r>
              <w:t>нежная..</w:t>
            </w:r>
            <w:proofErr w:type="gramEnd"/>
            <w:r>
              <w:t>», приуроченный ко Дню Матери</w:t>
            </w:r>
          </w:p>
        </w:tc>
        <w:tc>
          <w:tcPr>
            <w:tcW w:w="1464" w:type="dxa"/>
            <w:vAlign w:val="center"/>
          </w:tcPr>
          <w:p w:rsidR="00D077F6" w:rsidRPr="00577E8F" w:rsidRDefault="00B55CCA" w:rsidP="00D077F6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Ноябрь </w:t>
            </w:r>
          </w:p>
        </w:tc>
        <w:tc>
          <w:tcPr>
            <w:tcW w:w="1941" w:type="dxa"/>
            <w:vAlign w:val="center"/>
          </w:tcPr>
          <w:p w:rsidR="00D077F6" w:rsidRPr="00577E8F" w:rsidRDefault="00EB2290" w:rsidP="00D077F6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3015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4</w:t>
            </w:r>
          </w:p>
        </w:tc>
        <w:tc>
          <w:tcPr>
            <w:tcW w:w="609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63"/>
            </w:tblGrid>
            <w:tr w:rsidR="00B55CCA" w:rsidRPr="00B55CCA" w:rsidTr="009255F7">
              <w:trPr>
                <w:trHeight w:val="109"/>
              </w:trPr>
              <w:tc>
                <w:tcPr>
                  <w:tcW w:w="2763" w:type="dxa"/>
                </w:tcPr>
                <w:p w:rsidR="00B55CCA" w:rsidRPr="00B55CCA" w:rsidRDefault="00B55CCA" w:rsidP="00B55CCA">
                  <w:pPr>
                    <w:autoSpaceDE w:val="0"/>
                    <w:autoSpaceDN w:val="0"/>
                    <w:adjustRightInd w:val="0"/>
                    <w:ind w:right="-211"/>
                    <w:rPr>
                      <w:rFonts w:eastAsia="Calibri"/>
                      <w:color w:val="000000"/>
                      <w:sz w:val="23"/>
                      <w:szCs w:val="23"/>
                    </w:rPr>
                  </w:pPr>
                  <w:r w:rsidRPr="00B55CCA">
                    <w:rPr>
                      <w:rFonts w:eastAsia="Calibri"/>
                      <w:b/>
                      <w:color w:val="000000"/>
                      <w:sz w:val="23"/>
                      <w:szCs w:val="23"/>
                    </w:rPr>
                    <w:t>Городской конкурс</w:t>
                  </w:r>
                  <w:r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B55CCA">
                    <w:rPr>
                      <w:rFonts w:eastAsia="Calibri"/>
                      <w:color w:val="000000"/>
                      <w:sz w:val="23"/>
                      <w:szCs w:val="23"/>
                    </w:rPr>
                    <w:t xml:space="preserve">«ДОШКОЛЬНИК 21 века» </w:t>
                  </w:r>
                </w:p>
              </w:tc>
            </w:tr>
          </w:tbl>
          <w:p w:rsidR="00B55CCA" w:rsidRPr="00880E11" w:rsidRDefault="00B55CCA" w:rsidP="00B55CCA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Ноябрь </w:t>
            </w:r>
          </w:p>
        </w:tc>
        <w:tc>
          <w:tcPr>
            <w:tcW w:w="1941" w:type="dxa"/>
            <w:vAlign w:val="center"/>
          </w:tcPr>
          <w:p w:rsidR="00B55CCA" w:rsidRPr="0053015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lastRenderedPageBreak/>
              <w:t>5</w:t>
            </w:r>
          </w:p>
        </w:tc>
        <w:tc>
          <w:tcPr>
            <w:tcW w:w="6090" w:type="dxa"/>
            <w:vAlign w:val="center"/>
          </w:tcPr>
          <w:p w:rsidR="00B55CCA" w:rsidRPr="00577E8F" w:rsidRDefault="009255F7" w:rsidP="00B55CCA">
            <w:proofErr w:type="gramStart"/>
            <w:r>
              <w:rPr>
                <w:b/>
              </w:rPr>
              <w:t>Выставка  рисун</w:t>
            </w:r>
            <w:r w:rsidR="00B55CCA">
              <w:rPr>
                <w:b/>
              </w:rPr>
              <w:t>к</w:t>
            </w:r>
            <w:r>
              <w:rPr>
                <w:b/>
              </w:rPr>
              <w:t>ов</w:t>
            </w:r>
            <w:proofErr w:type="gramEnd"/>
            <w:r w:rsidR="00B55CCA" w:rsidRPr="00B912E8">
              <w:rPr>
                <w:b/>
              </w:rPr>
              <w:t xml:space="preserve"> </w:t>
            </w:r>
            <w:r w:rsidR="00B55CCA" w:rsidRPr="00577E8F">
              <w:t>«Мой город Братск»</w:t>
            </w:r>
            <w:r w:rsidR="00B55CCA">
              <w:t xml:space="preserve">   </w:t>
            </w:r>
            <w:r w:rsidR="00B55CCA" w:rsidRPr="00577E8F">
              <w:t xml:space="preserve"> </w:t>
            </w:r>
            <w:r w:rsidR="00B55CCA">
              <w:t xml:space="preserve"> </w:t>
            </w:r>
            <w:r w:rsidR="00B55CCA" w:rsidRPr="00577E8F">
              <w:t xml:space="preserve"> </w:t>
            </w:r>
            <w:r w:rsidR="00B55CCA">
              <w:t xml:space="preserve">  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Декабрь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6</w:t>
            </w:r>
          </w:p>
        </w:tc>
        <w:tc>
          <w:tcPr>
            <w:tcW w:w="6090" w:type="dxa"/>
            <w:vAlign w:val="center"/>
          </w:tcPr>
          <w:p w:rsidR="00B55CCA" w:rsidRDefault="00B55CCA" w:rsidP="00B55CCA">
            <w:pPr>
              <w:ind w:right="-108"/>
            </w:pPr>
            <w:r w:rsidRPr="00B912E8">
              <w:rPr>
                <w:b/>
              </w:rPr>
              <w:t>Конкурс</w:t>
            </w:r>
            <w:r>
              <w:t xml:space="preserve"> </w:t>
            </w:r>
            <w:r w:rsidRPr="00797061">
              <w:t>«Чудеса из снега» на лучшую зимнюю постройку</w:t>
            </w: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Декабрь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797061">
              <w:rPr>
                <w:rStyle w:val="a5"/>
                <w:i w:val="0"/>
                <w:iCs w:val="0"/>
              </w:rPr>
              <w:t>Педагоги ДОУ, родители, дети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7</w:t>
            </w:r>
          </w:p>
        </w:tc>
        <w:tc>
          <w:tcPr>
            <w:tcW w:w="6090" w:type="dxa"/>
            <w:vAlign w:val="center"/>
          </w:tcPr>
          <w:p w:rsidR="00B55CCA" w:rsidRDefault="00B55CCA" w:rsidP="00B55CCA">
            <w:pPr>
              <w:pStyle w:val="a3"/>
              <w:spacing w:before="0" w:beforeAutospacing="0" w:after="0" w:afterAutospacing="0"/>
            </w:pPr>
            <w:r w:rsidRPr="00B912E8">
              <w:rPr>
                <w:b/>
              </w:rPr>
              <w:t>Конкурсная программа</w:t>
            </w:r>
            <w:r>
              <w:t xml:space="preserve"> для мам и детей «Минута славы!»</w:t>
            </w: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Март </w:t>
            </w:r>
          </w:p>
        </w:tc>
        <w:tc>
          <w:tcPr>
            <w:tcW w:w="1941" w:type="dxa"/>
            <w:vAlign w:val="center"/>
          </w:tcPr>
          <w:p w:rsidR="00B55CCA" w:rsidRPr="004515C5" w:rsidRDefault="00B55CCA" w:rsidP="00B55CCA">
            <w:pPr>
              <w:ind w:left="-108" w:right="-108"/>
              <w:jc w:val="center"/>
            </w:pPr>
            <w:r w:rsidRPr="004515C5">
              <w:t>Педагоги ДОУ, родители, дети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8</w:t>
            </w:r>
          </w:p>
        </w:tc>
        <w:tc>
          <w:tcPr>
            <w:tcW w:w="6090" w:type="dxa"/>
            <w:vAlign w:val="center"/>
          </w:tcPr>
          <w:p w:rsidR="00B55CCA" w:rsidRDefault="00B55CCA" w:rsidP="00B55CCA">
            <w:pPr>
              <w:pStyle w:val="a3"/>
              <w:spacing w:before="0" w:beforeAutospacing="0" w:after="0" w:afterAutospacing="0"/>
            </w:pPr>
            <w:proofErr w:type="gramStart"/>
            <w:r>
              <w:rPr>
                <w:b/>
              </w:rPr>
              <w:t>Фото-выставка</w:t>
            </w:r>
            <w:proofErr w:type="gramEnd"/>
            <w:r>
              <w:rPr>
                <w:b/>
              </w:rPr>
              <w:t xml:space="preserve"> «Моя мама – лучше всех»</w:t>
            </w:r>
          </w:p>
        </w:tc>
        <w:tc>
          <w:tcPr>
            <w:tcW w:w="1464" w:type="dxa"/>
            <w:vAlign w:val="center"/>
          </w:tcPr>
          <w:p w:rsidR="00B55CCA" w:rsidRDefault="009255F7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Март </w:t>
            </w:r>
          </w:p>
        </w:tc>
        <w:tc>
          <w:tcPr>
            <w:tcW w:w="1941" w:type="dxa"/>
            <w:vAlign w:val="center"/>
          </w:tcPr>
          <w:p w:rsidR="00B55CCA" w:rsidRPr="004515C5" w:rsidRDefault="009255F7" w:rsidP="00B55CCA">
            <w:pPr>
              <w:ind w:left="-108" w:right="-108"/>
              <w:jc w:val="center"/>
            </w:pPr>
            <w:r w:rsidRPr="009255F7">
              <w:t>Педагоги ДОУ, родители, дети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9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pPr>
              <w:pStyle w:val="a3"/>
              <w:spacing w:before="0" w:beforeAutospacing="0" w:after="0" w:afterAutospacing="0"/>
            </w:pPr>
            <w:r w:rsidRPr="00880E11">
              <w:rPr>
                <w:b/>
              </w:rPr>
              <w:t>Интеллектуальный турнир</w:t>
            </w:r>
            <w:r>
              <w:t xml:space="preserve"> «Комические фантазии»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Апрель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4515C5">
              <w:rPr>
                <w:rStyle w:val="a5"/>
                <w:i w:val="0"/>
                <w:iCs w:val="0"/>
              </w:rPr>
              <w:t>Педагоги ДОУ, родители, дети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Default="004747D7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10</w:t>
            </w:r>
          </w:p>
        </w:tc>
        <w:tc>
          <w:tcPr>
            <w:tcW w:w="6090" w:type="dxa"/>
            <w:vAlign w:val="center"/>
          </w:tcPr>
          <w:p w:rsidR="00B55CCA" w:rsidRPr="00880E11" w:rsidRDefault="00B55CCA" w:rsidP="00B55CC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Умникум</w:t>
            </w:r>
            <w:proofErr w:type="spellEnd"/>
            <w:r>
              <w:rPr>
                <w:b/>
              </w:rPr>
              <w:t xml:space="preserve">» - </w:t>
            </w:r>
            <w:r w:rsidRPr="00B55CCA">
              <w:t>городской интеллектуальный конкурс</w:t>
            </w:r>
            <w:r>
              <w:rPr>
                <w:b/>
              </w:rPr>
              <w:t xml:space="preserve"> </w:t>
            </w: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Апрель </w:t>
            </w:r>
          </w:p>
        </w:tc>
        <w:tc>
          <w:tcPr>
            <w:tcW w:w="1941" w:type="dxa"/>
            <w:vAlign w:val="center"/>
          </w:tcPr>
          <w:p w:rsidR="00B55CCA" w:rsidRPr="004515C5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  <w:r>
              <w:rPr>
                <w:rStyle w:val="a5"/>
                <w:i w:val="0"/>
                <w:iCs w:val="0"/>
              </w:rPr>
              <w:t>, родители, дети4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4747D7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1</w:t>
            </w:r>
            <w:r w:rsidR="004747D7">
              <w:rPr>
                <w:rStyle w:val="a5"/>
                <w:i w:val="0"/>
                <w:iCs w:val="0"/>
              </w:rPr>
              <w:t>1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880E11">
              <w:rPr>
                <w:b/>
              </w:rPr>
              <w:t>Конкурс чтецов</w:t>
            </w:r>
            <w:r w:rsidR="004747D7">
              <w:t xml:space="preserve"> «Мы за мир!» </w:t>
            </w:r>
          </w:p>
        </w:tc>
        <w:tc>
          <w:tcPr>
            <w:tcW w:w="1464" w:type="dxa"/>
            <w:vAlign w:val="center"/>
          </w:tcPr>
          <w:p w:rsidR="00B55CCA" w:rsidRPr="00577E8F" w:rsidRDefault="004747D7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Май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4515C5">
              <w:t>Педагоги ДОУ, родители, дети</w:t>
            </w:r>
          </w:p>
        </w:tc>
      </w:tr>
      <w:tr w:rsidR="004747D7" w:rsidRPr="00577E8F" w:rsidTr="00B763F8">
        <w:tc>
          <w:tcPr>
            <w:tcW w:w="570" w:type="dxa"/>
            <w:vAlign w:val="center"/>
          </w:tcPr>
          <w:p w:rsidR="004747D7" w:rsidRDefault="004747D7" w:rsidP="004747D7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12</w:t>
            </w:r>
          </w:p>
        </w:tc>
        <w:tc>
          <w:tcPr>
            <w:tcW w:w="6090" w:type="dxa"/>
            <w:vAlign w:val="center"/>
          </w:tcPr>
          <w:p w:rsidR="004747D7" w:rsidRPr="00880E11" w:rsidRDefault="004747D7" w:rsidP="00B55CCA">
            <w:pPr>
              <w:ind w:right="-108"/>
              <w:rPr>
                <w:b/>
              </w:rPr>
            </w:pPr>
            <w:r>
              <w:rPr>
                <w:b/>
              </w:rPr>
              <w:t>Выставка рисунков «</w:t>
            </w:r>
            <w:r w:rsidRPr="004747D7">
              <w:t>Мы рисуем мир!»</w:t>
            </w:r>
          </w:p>
        </w:tc>
        <w:tc>
          <w:tcPr>
            <w:tcW w:w="1464" w:type="dxa"/>
            <w:vAlign w:val="center"/>
          </w:tcPr>
          <w:p w:rsidR="004747D7" w:rsidRDefault="004747D7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Май </w:t>
            </w:r>
          </w:p>
        </w:tc>
        <w:tc>
          <w:tcPr>
            <w:tcW w:w="1941" w:type="dxa"/>
            <w:vAlign w:val="center"/>
          </w:tcPr>
          <w:p w:rsidR="004747D7" w:rsidRPr="004515C5" w:rsidRDefault="004747D7" w:rsidP="00B55CCA">
            <w:pPr>
              <w:ind w:left="-108" w:right="-108"/>
              <w:jc w:val="center"/>
            </w:pPr>
            <w:r w:rsidRPr="004515C5">
              <w:t>Педагоги ДОУ, родители, дети</w:t>
            </w:r>
          </w:p>
        </w:tc>
      </w:tr>
      <w:tr w:rsidR="00B55CCA" w:rsidRPr="00577E8F" w:rsidTr="00C37F90">
        <w:tc>
          <w:tcPr>
            <w:tcW w:w="10065" w:type="dxa"/>
            <w:gridSpan w:val="4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caps/>
                <w:color w:val="0000FF"/>
              </w:rPr>
              <w:t xml:space="preserve">   конкурсы, выставки</w:t>
            </w:r>
            <w:r w:rsidRPr="00577E8F">
              <w:rPr>
                <w:b/>
                <w:bCs/>
                <w:caps/>
                <w:color w:val="0000FF"/>
              </w:rPr>
              <w:t xml:space="preserve"> педагогического мастерства</w:t>
            </w:r>
            <w:r>
              <w:rPr>
                <w:b/>
                <w:bCs/>
                <w:smallCaps/>
              </w:rPr>
              <w:t xml:space="preserve"> 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2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pPr>
              <w:rPr>
                <w:rStyle w:val="a5"/>
                <w:i w:val="0"/>
                <w:iCs w:val="0"/>
              </w:rPr>
            </w:pPr>
            <w:r w:rsidRPr="00577E8F">
              <w:t xml:space="preserve">Текущие </w:t>
            </w:r>
            <w:r w:rsidRPr="00880E11">
              <w:rPr>
                <w:b/>
              </w:rPr>
              <w:t xml:space="preserve">выставки </w:t>
            </w:r>
            <w:r w:rsidRPr="00577E8F">
              <w:t>новинок методической литературы и других пособий в методическом кабинете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С</w:t>
            </w:r>
            <w:r w:rsidRPr="00577E8F">
              <w:rPr>
                <w:rStyle w:val="a5"/>
                <w:i w:val="0"/>
                <w:iCs w:val="0"/>
              </w:rPr>
              <w:t>ентябрь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3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880E11">
              <w:rPr>
                <w:b/>
              </w:rPr>
              <w:t>Выставка</w:t>
            </w:r>
            <w:r>
              <w:t xml:space="preserve"> методической литературы, авторских разработок, консультаций, конспектов в методическом кабинете по образовательной области «Речевое развитие», раздел «Развитие связной речи»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Октябрь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4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r w:rsidRPr="00577E8F">
              <w:t xml:space="preserve">Сезонные </w:t>
            </w:r>
            <w:r w:rsidRPr="00880E11">
              <w:rPr>
                <w:b/>
              </w:rPr>
              <w:t>выставки</w:t>
            </w:r>
            <w:r>
              <w:t xml:space="preserve"> </w:t>
            </w:r>
            <w:proofErr w:type="gramStart"/>
            <w:r>
              <w:t xml:space="preserve">в  </w:t>
            </w:r>
            <w:r w:rsidRPr="00577E8F">
              <w:t>методическом</w:t>
            </w:r>
            <w:proofErr w:type="gramEnd"/>
            <w:r w:rsidRPr="00577E8F">
              <w:t xml:space="preserve"> кабинете материалов по работе с детьми - «Работа с детьми осенью» (весной, зимой, летом)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В</w:t>
            </w:r>
            <w:r w:rsidRPr="00577E8F">
              <w:rPr>
                <w:rStyle w:val="a5"/>
                <w:i w:val="0"/>
                <w:iCs w:val="0"/>
              </w:rPr>
              <w:t xml:space="preserve"> </w:t>
            </w:r>
            <w:proofErr w:type="spellStart"/>
            <w:r w:rsidRPr="00577E8F">
              <w:rPr>
                <w:rStyle w:val="a5"/>
                <w:i w:val="0"/>
                <w:iCs w:val="0"/>
              </w:rPr>
              <w:t>теч</w:t>
            </w:r>
            <w:proofErr w:type="spellEnd"/>
            <w:r w:rsidRPr="00577E8F">
              <w:rPr>
                <w:rStyle w:val="a5"/>
                <w:i w:val="0"/>
                <w:iCs w:val="0"/>
              </w:rPr>
              <w:t>. года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</w:pP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5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r w:rsidRPr="00880E11">
              <w:rPr>
                <w:b/>
              </w:rPr>
              <w:t xml:space="preserve">Выставка </w:t>
            </w:r>
            <w:r w:rsidRPr="00577E8F">
              <w:t xml:space="preserve">материалов по </w:t>
            </w:r>
          </w:p>
          <w:p w:rsidR="00B55CCA" w:rsidRPr="00577E8F" w:rsidRDefault="00B55CCA" w:rsidP="00B55CCA">
            <w:r w:rsidRPr="00577E8F">
              <w:t>подготовке к педсовету в методическом кабинете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В</w:t>
            </w:r>
            <w:r w:rsidRPr="00577E8F">
              <w:rPr>
                <w:rStyle w:val="a5"/>
                <w:i w:val="0"/>
                <w:iCs w:val="0"/>
              </w:rPr>
              <w:t xml:space="preserve"> </w:t>
            </w:r>
            <w:proofErr w:type="spellStart"/>
            <w:r w:rsidRPr="00577E8F">
              <w:rPr>
                <w:rStyle w:val="a5"/>
                <w:i w:val="0"/>
                <w:iCs w:val="0"/>
              </w:rPr>
              <w:t>теч.года</w:t>
            </w:r>
            <w:proofErr w:type="spellEnd"/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</w:pP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6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r w:rsidRPr="00880E11">
              <w:rPr>
                <w:b/>
              </w:rPr>
              <w:t xml:space="preserve">Конкурс </w:t>
            </w:r>
            <w:r>
              <w:t>«Лучшая мини-лаборатория»</w:t>
            </w: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Март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7</w:t>
            </w:r>
          </w:p>
        </w:tc>
        <w:tc>
          <w:tcPr>
            <w:tcW w:w="6090" w:type="dxa"/>
            <w:vAlign w:val="center"/>
          </w:tcPr>
          <w:p w:rsidR="00B55CCA" w:rsidRDefault="00B55CCA" w:rsidP="00B55CCA">
            <w:r w:rsidRPr="00880E11">
              <w:rPr>
                <w:b/>
              </w:rPr>
              <w:t>Конкурс</w:t>
            </w:r>
            <w:r>
              <w:t xml:space="preserve"> познавательно-исследовательских проектов</w:t>
            </w:r>
          </w:p>
        </w:tc>
        <w:tc>
          <w:tcPr>
            <w:tcW w:w="1464" w:type="dxa"/>
            <w:vAlign w:val="center"/>
          </w:tcPr>
          <w:p w:rsidR="00B55CCA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 xml:space="preserve">Апрель 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Старший воспитатель</w:t>
            </w:r>
          </w:p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8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pPr>
              <w:ind w:right="-108"/>
              <w:rPr>
                <w:rStyle w:val="a5"/>
                <w:i w:val="0"/>
                <w:iCs w:val="0"/>
              </w:rPr>
            </w:pPr>
            <w:r w:rsidRPr="00880E11">
              <w:rPr>
                <w:b/>
              </w:rPr>
              <w:t>Конкур</w:t>
            </w:r>
            <w:r>
              <w:t xml:space="preserve">с </w:t>
            </w:r>
            <w:r w:rsidRPr="00577E8F">
              <w:t>«Лето улыбается» (готовность участков к работе в летний период)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М</w:t>
            </w:r>
            <w:r w:rsidRPr="00577E8F">
              <w:rPr>
                <w:rStyle w:val="a5"/>
                <w:i w:val="0"/>
                <w:iCs w:val="0"/>
              </w:rPr>
              <w:t>ай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Педагоги ДОУ</w:t>
            </w:r>
          </w:p>
          <w:p w:rsidR="00B55CCA" w:rsidRPr="00577E8F" w:rsidRDefault="00B55CCA" w:rsidP="00B55CCA">
            <w:pPr>
              <w:ind w:left="-108" w:right="-108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Специалисты</w:t>
            </w:r>
          </w:p>
        </w:tc>
      </w:tr>
      <w:tr w:rsidR="00B55CCA" w:rsidRPr="00577E8F" w:rsidTr="00C37F90">
        <w:trPr>
          <w:trHeight w:val="900"/>
        </w:trPr>
        <w:tc>
          <w:tcPr>
            <w:tcW w:w="10065" w:type="dxa"/>
            <w:gridSpan w:val="4"/>
            <w:vAlign w:val="center"/>
          </w:tcPr>
          <w:p w:rsidR="00B55CCA" w:rsidRDefault="00B55CCA" w:rsidP="00B55CCA">
            <w:pPr>
              <w:ind w:right="-108"/>
              <w:rPr>
                <w:b/>
                <w:bCs/>
                <w:smallCaps/>
              </w:rPr>
            </w:pPr>
          </w:p>
          <w:p w:rsidR="00B55CCA" w:rsidRPr="006A4B4D" w:rsidRDefault="00B55CCA" w:rsidP="00B55CCA">
            <w:pPr>
              <w:ind w:left="-108" w:right="-108"/>
              <w:jc w:val="center"/>
              <w:rPr>
                <w:b/>
                <w:bCs/>
                <w:smallCaps/>
                <w:color w:val="0070C0"/>
              </w:rPr>
            </w:pPr>
            <w:r w:rsidRPr="006A4B4D">
              <w:rPr>
                <w:b/>
                <w:bCs/>
                <w:smallCaps/>
                <w:color w:val="0070C0"/>
                <w:sz w:val="36"/>
              </w:rPr>
              <w:t>акции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1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pPr>
              <w:pStyle w:val="a3"/>
              <w:spacing w:before="0" w:beforeAutospacing="0" w:after="0" w:afterAutospacing="0"/>
            </w:pPr>
            <w:r w:rsidRPr="00577E8F">
              <w:t>Акция «Тепло наших окон»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сентябрь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</w:p>
          <w:p w:rsidR="00B55CCA" w:rsidRPr="00577E8F" w:rsidRDefault="00B55CCA" w:rsidP="00B55CCA">
            <w:pPr>
              <w:ind w:left="-108" w:right="-108"/>
              <w:jc w:val="center"/>
            </w:pPr>
            <w:r w:rsidRPr="00577E8F">
              <w:t>Завхоз</w:t>
            </w:r>
          </w:p>
          <w:p w:rsidR="00B55CCA" w:rsidRPr="00577E8F" w:rsidRDefault="00B55CCA" w:rsidP="00B55CCA">
            <w:pPr>
              <w:ind w:left="-108" w:right="-108"/>
              <w:jc w:val="center"/>
            </w:pPr>
            <w:r>
              <w:t xml:space="preserve">Родители </w:t>
            </w:r>
            <w:r w:rsidRPr="00577E8F">
              <w:t>ДОУ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2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pPr>
              <w:pStyle w:val="a3"/>
              <w:spacing w:before="0" w:beforeAutospacing="0" w:after="0" w:afterAutospacing="0"/>
            </w:pPr>
            <w:r w:rsidRPr="00577E8F">
              <w:t>Участие в акции ЭБЦ «Листопад»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октябрь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3</w:t>
            </w:r>
          </w:p>
        </w:tc>
        <w:tc>
          <w:tcPr>
            <w:tcW w:w="6090" w:type="dxa"/>
            <w:vAlign w:val="center"/>
          </w:tcPr>
          <w:p w:rsidR="00B55CCA" w:rsidRPr="00577E8F" w:rsidRDefault="00B55CCA" w:rsidP="00B55CCA">
            <w:pPr>
              <w:pStyle w:val="a3"/>
              <w:spacing w:before="0" w:beforeAutospacing="0" w:after="0" w:afterAutospacing="0"/>
            </w:pPr>
            <w:r w:rsidRPr="00577E8F">
              <w:t>Участие в акции ЭБЦ «Елочка»</w:t>
            </w:r>
          </w:p>
        </w:tc>
        <w:tc>
          <w:tcPr>
            <w:tcW w:w="1464" w:type="dxa"/>
            <w:vAlign w:val="center"/>
          </w:tcPr>
          <w:p w:rsidR="00B55CCA" w:rsidRPr="00577E8F" w:rsidRDefault="00B55CCA" w:rsidP="00B55CCA">
            <w:pPr>
              <w:pStyle w:val="a3"/>
              <w:jc w:val="center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декабрь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 w:rsidRPr="00577E8F">
              <w:rPr>
                <w:rStyle w:val="a5"/>
                <w:i w:val="0"/>
                <w:iCs w:val="0"/>
              </w:rPr>
              <w:t>4</w:t>
            </w:r>
          </w:p>
        </w:tc>
        <w:tc>
          <w:tcPr>
            <w:tcW w:w="6090" w:type="dxa"/>
          </w:tcPr>
          <w:p w:rsidR="00B55CCA" w:rsidRPr="00577E8F" w:rsidRDefault="00B55CCA" w:rsidP="00B55CCA">
            <w:r w:rsidRPr="00577E8F">
              <w:t>Участие в акции ЭБЦ «Накормите птиц зимой»»</w:t>
            </w:r>
          </w:p>
        </w:tc>
        <w:tc>
          <w:tcPr>
            <w:tcW w:w="1464" w:type="dxa"/>
          </w:tcPr>
          <w:p w:rsidR="00B55CCA" w:rsidRPr="00577E8F" w:rsidRDefault="00B55CCA" w:rsidP="00B55CCA">
            <w:pPr>
              <w:jc w:val="center"/>
            </w:pPr>
            <w:r w:rsidRPr="00577E8F">
              <w:t>декабрь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t>5</w:t>
            </w:r>
          </w:p>
        </w:tc>
        <w:tc>
          <w:tcPr>
            <w:tcW w:w="6090" w:type="dxa"/>
          </w:tcPr>
          <w:p w:rsidR="00B55CCA" w:rsidRPr="00577E8F" w:rsidRDefault="00B55CCA" w:rsidP="00B55CCA">
            <w:r w:rsidRPr="00577E8F">
              <w:t>Участие в акции ЭБЦ «</w:t>
            </w:r>
            <w:proofErr w:type="spellStart"/>
            <w:r w:rsidRPr="00577E8F">
              <w:t>Птицестрой</w:t>
            </w:r>
            <w:proofErr w:type="spellEnd"/>
            <w:r w:rsidRPr="00577E8F">
              <w:t xml:space="preserve">» </w:t>
            </w:r>
          </w:p>
        </w:tc>
        <w:tc>
          <w:tcPr>
            <w:tcW w:w="1464" w:type="dxa"/>
          </w:tcPr>
          <w:p w:rsidR="00B55CCA" w:rsidRPr="00577E8F" w:rsidRDefault="00B55CCA" w:rsidP="00B55CCA">
            <w:pPr>
              <w:jc w:val="center"/>
            </w:pPr>
            <w:r w:rsidRPr="00577E8F">
              <w:t>май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  <w:tr w:rsidR="00B55CCA" w:rsidRPr="00577E8F" w:rsidTr="00B763F8">
        <w:tc>
          <w:tcPr>
            <w:tcW w:w="570" w:type="dxa"/>
            <w:vAlign w:val="center"/>
          </w:tcPr>
          <w:p w:rsidR="00B55CCA" w:rsidRPr="00577E8F" w:rsidRDefault="00B55CCA" w:rsidP="00B55CCA">
            <w:pPr>
              <w:pStyle w:val="a3"/>
              <w:rPr>
                <w:rStyle w:val="a5"/>
                <w:i w:val="0"/>
                <w:iCs w:val="0"/>
              </w:rPr>
            </w:pPr>
            <w:r>
              <w:rPr>
                <w:rStyle w:val="a5"/>
                <w:i w:val="0"/>
                <w:iCs w:val="0"/>
              </w:rPr>
              <w:lastRenderedPageBreak/>
              <w:t>6</w:t>
            </w:r>
          </w:p>
        </w:tc>
        <w:tc>
          <w:tcPr>
            <w:tcW w:w="6090" w:type="dxa"/>
          </w:tcPr>
          <w:p w:rsidR="00B55CCA" w:rsidRPr="00577E8F" w:rsidRDefault="00B55CCA" w:rsidP="00B55CCA">
            <w:r w:rsidRPr="00577E8F">
              <w:t>Участие в акции ЭБЦ «Первоцвет»</w:t>
            </w:r>
          </w:p>
        </w:tc>
        <w:tc>
          <w:tcPr>
            <w:tcW w:w="1464" w:type="dxa"/>
          </w:tcPr>
          <w:p w:rsidR="00B55CCA" w:rsidRPr="00577E8F" w:rsidRDefault="00B55CCA" w:rsidP="00B55CCA">
            <w:pPr>
              <w:jc w:val="center"/>
            </w:pPr>
            <w:r w:rsidRPr="00577E8F">
              <w:t>май</w:t>
            </w:r>
          </w:p>
        </w:tc>
        <w:tc>
          <w:tcPr>
            <w:tcW w:w="1941" w:type="dxa"/>
            <w:vAlign w:val="center"/>
          </w:tcPr>
          <w:p w:rsidR="00B55CCA" w:rsidRPr="00577E8F" w:rsidRDefault="00B55CCA" w:rsidP="00B55CCA">
            <w:pPr>
              <w:ind w:right="-108"/>
            </w:pPr>
            <w:r w:rsidRPr="00577E8F">
              <w:t xml:space="preserve">Ср, </w:t>
            </w:r>
            <w:proofErr w:type="spellStart"/>
            <w:r w:rsidRPr="00577E8F">
              <w:t>ст</w:t>
            </w:r>
            <w:proofErr w:type="spellEnd"/>
            <w:r w:rsidRPr="00577E8F">
              <w:t xml:space="preserve">, </w:t>
            </w:r>
            <w:proofErr w:type="spellStart"/>
            <w:r w:rsidRPr="00577E8F">
              <w:t>подг</w:t>
            </w:r>
            <w:proofErr w:type="spellEnd"/>
            <w:r w:rsidRPr="00577E8F">
              <w:t xml:space="preserve"> группы</w:t>
            </w:r>
          </w:p>
        </w:tc>
      </w:tr>
    </w:tbl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384B12" w:rsidRPr="00577E8F" w:rsidRDefault="00384B12" w:rsidP="00E756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384B12" w:rsidRPr="00577E8F" w:rsidRDefault="00384B12" w:rsidP="00E756E6">
      <w:pPr>
        <w:tabs>
          <w:tab w:val="left" w:pos="3525"/>
        </w:tabs>
      </w:pPr>
    </w:p>
    <w:sectPr w:rsidR="00384B12" w:rsidRPr="00577E8F" w:rsidSect="00BB7E8B">
      <w:pgSz w:w="11906" w:h="16838"/>
      <w:pgMar w:top="993" w:right="850" w:bottom="993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FE6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D5546E"/>
    <w:multiLevelType w:val="hybridMultilevel"/>
    <w:tmpl w:val="7840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8A2150"/>
    <w:multiLevelType w:val="multilevel"/>
    <w:tmpl w:val="4BAC7982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8" w:hanging="2160"/>
      </w:pPr>
      <w:rPr>
        <w:rFonts w:hint="default"/>
      </w:rPr>
    </w:lvl>
  </w:abstractNum>
  <w:abstractNum w:abstractNumId="3">
    <w:nsid w:val="0AA6437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F4C1A59"/>
    <w:multiLevelType w:val="hybridMultilevel"/>
    <w:tmpl w:val="6F9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53181"/>
    <w:multiLevelType w:val="hybridMultilevel"/>
    <w:tmpl w:val="EA4C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666B7"/>
    <w:multiLevelType w:val="hybridMultilevel"/>
    <w:tmpl w:val="F8D6C6FC"/>
    <w:lvl w:ilvl="0" w:tplc="98DA5B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A77070"/>
    <w:multiLevelType w:val="hybridMultilevel"/>
    <w:tmpl w:val="943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06AB5"/>
    <w:multiLevelType w:val="hybridMultilevel"/>
    <w:tmpl w:val="B62A0B30"/>
    <w:lvl w:ilvl="0" w:tplc="BEA07786">
      <w:start w:val="1"/>
      <w:numFmt w:val="decimal"/>
      <w:lvlText w:val="%1."/>
      <w:lvlJc w:val="right"/>
      <w:pPr>
        <w:ind w:left="578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71DA"/>
    <w:multiLevelType w:val="hybridMultilevel"/>
    <w:tmpl w:val="751059A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50EC"/>
    <w:multiLevelType w:val="hybridMultilevel"/>
    <w:tmpl w:val="45B8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EE6BC5"/>
    <w:multiLevelType w:val="multilevel"/>
    <w:tmpl w:val="5190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67751"/>
    <w:multiLevelType w:val="hybridMultilevel"/>
    <w:tmpl w:val="4C3C0F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F75498"/>
    <w:multiLevelType w:val="hybridMultilevel"/>
    <w:tmpl w:val="E8BE68E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85AF5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47E324A"/>
    <w:multiLevelType w:val="hybridMultilevel"/>
    <w:tmpl w:val="D2A24BF6"/>
    <w:lvl w:ilvl="0" w:tplc="EEC48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6F4FE0"/>
    <w:multiLevelType w:val="hybridMultilevel"/>
    <w:tmpl w:val="6360C9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1028E"/>
    <w:multiLevelType w:val="hybridMultilevel"/>
    <w:tmpl w:val="0AF0174E"/>
    <w:lvl w:ilvl="0" w:tplc="B0B250E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BF4315"/>
    <w:multiLevelType w:val="hybridMultilevel"/>
    <w:tmpl w:val="7A8CD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23AA0"/>
    <w:multiLevelType w:val="hybridMultilevel"/>
    <w:tmpl w:val="B888A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087216"/>
    <w:multiLevelType w:val="hybridMultilevel"/>
    <w:tmpl w:val="EB44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64A6A"/>
    <w:multiLevelType w:val="multilevel"/>
    <w:tmpl w:val="A9965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9CF04D8"/>
    <w:multiLevelType w:val="multilevel"/>
    <w:tmpl w:val="2CB46D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9FD57C4"/>
    <w:multiLevelType w:val="hybridMultilevel"/>
    <w:tmpl w:val="6AE8DBD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DF5ACE"/>
    <w:multiLevelType w:val="hybridMultilevel"/>
    <w:tmpl w:val="9ECA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85A23"/>
    <w:multiLevelType w:val="hybridMultilevel"/>
    <w:tmpl w:val="5B822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EF72412"/>
    <w:multiLevelType w:val="multilevel"/>
    <w:tmpl w:val="079EBB0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9"/>
  </w:num>
  <w:num w:numId="5">
    <w:abstractNumId w:val="25"/>
  </w:num>
  <w:num w:numId="6">
    <w:abstractNumId w:val="23"/>
  </w:num>
  <w:num w:numId="7">
    <w:abstractNumId w:val="8"/>
  </w:num>
  <w:num w:numId="8">
    <w:abstractNumId w:val="20"/>
  </w:num>
  <w:num w:numId="9">
    <w:abstractNumId w:val="15"/>
  </w:num>
  <w:num w:numId="10">
    <w:abstractNumId w:val="1"/>
  </w:num>
  <w:num w:numId="11">
    <w:abstractNumId w:val="6"/>
  </w:num>
  <w:num w:numId="12">
    <w:abstractNumId w:val="5"/>
  </w:num>
  <w:num w:numId="13">
    <w:abstractNumId w:val="21"/>
  </w:num>
  <w:num w:numId="14">
    <w:abstractNumId w:val="2"/>
  </w:num>
  <w:num w:numId="15">
    <w:abstractNumId w:val="14"/>
  </w:num>
  <w:num w:numId="16">
    <w:abstractNumId w:val="0"/>
  </w:num>
  <w:num w:numId="17">
    <w:abstractNumId w:val="22"/>
  </w:num>
  <w:num w:numId="18">
    <w:abstractNumId w:val="3"/>
  </w:num>
  <w:num w:numId="19">
    <w:abstractNumId w:val="24"/>
  </w:num>
  <w:num w:numId="20">
    <w:abstractNumId w:val="13"/>
  </w:num>
  <w:num w:numId="21">
    <w:abstractNumId w:val="18"/>
  </w:num>
  <w:num w:numId="22">
    <w:abstractNumId w:val="26"/>
  </w:num>
  <w:num w:numId="23">
    <w:abstractNumId w:val="9"/>
  </w:num>
  <w:num w:numId="24">
    <w:abstractNumId w:val="17"/>
  </w:num>
  <w:num w:numId="25">
    <w:abstractNumId w:val="7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785"/>
    <w:rsid w:val="000215B4"/>
    <w:rsid w:val="0002760F"/>
    <w:rsid w:val="000318C5"/>
    <w:rsid w:val="00037508"/>
    <w:rsid w:val="00041905"/>
    <w:rsid w:val="0004285A"/>
    <w:rsid w:val="000675CC"/>
    <w:rsid w:val="000723B0"/>
    <w:rsid w:val="00077BE9"/>
    <w:rsid w:val="000900EE"/>
    <w:rsid w:val="000A4249"/>
    <w:rsid w:val="000B7452"/>
    <w:rsid w:val="000C1FDF"/>
    <w:rsid w:val="000C4354"/>
    <w:rsid w:val="000C4860"/>
    <w:rsid w:val="000D3056"/>
    <w:rsid w:val="000E2E72"/>
    <w:rsid w:val="000E4FDF"/>
    <w:rsid w:val="000E60F3"/>
    <w:rsid w:val="001349D6"/>
    <w:rsid w:val="00146043"/>
    <w:rsid w:val="001531D3"/>
    <w:rsid w:val="0015337F"/>
    <w:rsid w:val="00154EF1"/>
    <w:rsid w:val="00165D40"/>
    <w:rsid w:val="00167577"/>
    <w:rsid w:val="00170D6F"/>
    <w:rsid w:val="00185EEB"/>
    <w:rsid w:val="00190D2A"/>
    <w:rsid w:val="001B22B0"/>
    <w:rsid w:val="001B5503"/>
    <w:rsid w:val="001C7322"/>
    <w:rsid w:val="001D563C"/>
    <w:rsid w:val="001E26CA"/>
    <w:rsid w:val="001F12A2"/>
    <w:rsid w:val="00206717"/>
    <w:rsid w:val="002069EB"/>
    <w:rsid w:val="00207729"/>
    <w:rsid w:val="0023246C"/>
    <w:rsid w:val="0024148C"/>
    <w:rsid w:val="00252982"/>
    <w:rsid w:val="00271012"/>
    <w:rsid w:val="0028455B"/>
    <w:rsid w:val="002856CC"/>
    <w:rsid w:val="002857C6"/>
    <w:rsid w:val="00285AFA"/>
    <w:rsid w:val="00285BD2"/>
    <w:rsid w:val="00296C7F"/>
    <w:rsid w:val="002B5263"/>
    <w:rsid w:val="002C3ED7"/>
    <w:rsid w:val="002F05C9"/>
    <w:rsid w:val="00345086"/>
    <w:rsid w:val="003458D7"/>
    <w:rsid w:val="00347796"/>
    <w:rsid w:val="00367ACC"/>
    <w:rsid w:val="00375215"/>
    <w:rsid w:val="00384B12"/>
    <w:rsid w:val="003A041A"/>
    <w:rsid w:val="003B65F9"/>
    <w:rsid w:val="003B7C81"/>
    <w:rsid w:val="00405296"/>
    <w:rsid w:val="00432556"/>
    <w:rsid w:val="00443B1D"/>
    <w:rsid w:val="00446BF4"/>
    <w:rsid w:val="004515C5"/>
    <w:rsid w:val="00462684"/>
    <w:rsid w:val="004747D7"/>
    <w:rsid w:val="0048252D"/>
    <w:rsid w:val="0049601F"/>
    <w:rsid w:val="004C19D1"/>
    <w:rsid w:val="004C61B7"/>
    <w:rsid w:val="004E1701"/>
    <w:rsid w:val="004E4487"/>
    <w:rsid w:val="00502ADD"/>
    <w:rsid w:val="0053015F"/>
    <w:rsid w:val="00541113"/>
    <w:rsid w:val="00542C49"/>
    <w:rsid w:val="00560731"/>
    <w:rsid w:val="00560901"/>
    <w:rsid w:val="00561B87"/>
    <w:rsid w:val="005636FD"/>
    <w:rsid w:val="005729DE"/>
    <w:rsid w:val="00572D4B"/>
    <w:rsid w:val="00577E8F"/>
    <w:rsid w:val="005A1F9B"/>
    <w:rsid w:val="005A4154"/>
    <w:rsid w:val="005A5249"/>
    <w:rsid w:val="005D1731"/>
    <w:rsid w:val="005E28A2"/>
    <w:rsid w:val="005F3433"/>
    <w:rsid w:val="00602A4F"/>
    <w:rsid w:val="006038E8"/>
    <w:rsid w:val="00621587"/>
    <w:rsid w:val="00642493"/>
    <w:rsid w:val="00643551"/>
    <w:rsid w:val="0068496C"/>
    <w:rsid w:val="00685F50"/>
    <w:rsid w:val="006A04EF"/>
    <w:rsid w:val="006A4B4D"/>
    <w:rsid w:val="006B5F75"/>
    <w:rsid w:val="006C69D9"/>
    <w:rsid w:val="006E693D"/>
    <w:rsid w:val="006E7830"/>
    <w:rsid w:val="006F556A"/>
    <w:rsid w:val="00715D43"/>
    <w:rsid w:val="00720CDD"/>
    <w:rsid w:val="007422D6"/>
    <w:rsid w:val="0075022B"/>
    <w:rsid w:val="007913E7"/>
    <w:rsid w:val="00797061"/>
    <w:rsid w:val="007A4417"/>
    <w:rsid w:val="007A5278"/>
    <w:rsid w:val="007B7C71"/>
    <w:rsid w:val="007E1889"/>
    <w:rsid w:val="007E3478"/>
    <w:rsid w:val="007E4ED3"/>
    <w:rsid w:val="007E58EF"/>
    <w:rsid w:val="00811231"/>
    <w:rsid w:val="00861D4C"/>
    <w:rsid w:val="00861E33"/>
    <w:rsid w:val="00880E11"/>
    <w:rsid w:val="0088257A"/>
    <w:rsid w:val="00882899"/>
    <w:rsid w:val="00886689"/>
    <w:rsid w:val="008867F6"/>
    <w:rsid w:val="00887E03"/>
    <w:rsid w:val="008A64C5"/>
    <w:rsid w:val="008B510F"/>
    <w:rsid w:val="008C2A26"/>
    <w:rsid w:val="008D319B"/>
    <w:rsid w:val="008E57D6"/>
    <w:rsid w:val="008E64C2"/>
    <w:rsid w:val="0090199B"/>
    <w:rsid w:val="00905205"/>
    <w:rsid w:val="009121E6"/>
    <w:rsid w:val="00921E4F"/>
    <w:rsid w:val="009255F7"/>
    <w:rsid w:val="009276B8"/>
    <w:rsid w:val="00940252"/>
    <w:rsid w:val="00942F7E"/>
    <w:rsid w:val="00945FA8"/>
    <w:rsid w:val="00946F95"/>
    <w:rsid w:val="0095340D"/>
    <w:rsid w:val="00984FBD"/>
    <w:rsid w:val="009931B0"/>
    <w:rsid w:val="0099763B"/>
    <w:rsid w:val="009A0399"/>
    <w:rsid w:val="009B71D8"/>
    <w:rsid w:val="009D4BDB"/>
    <w:rsid w:val="009F1E2D"/>
    <w:rsid w:val="00A14E71"/>
    <w:rsid w:val="00A45655"/>
    <w:rsid w:val="00A6393D"/>
    <w:rsid w:val="00A64735"/>
    <w:rsid w:val="00A72562"/>
    <w:rsid w:val="00A80DE8"/>
    <w:rsid w:val="00A812DD"/>
    <w:rsid w:val="00A82776"/>
    <w:rsid w:val="00A8700C"/>
    <w:rsid w:val="00A924FA"/>
    <w:rsid w:val="00AA463C"/>
    <w:rsid w:val="00AB59DC"/>
    <w:rsid w:val="00AC04D0"/>
    <w:rsid w:val="00AD241C"/>
    <w:rsid w:val="00AE31E2"/>
    <w:rsid w:val="00AE736E"/>
    <w:rsid w:val="00B05320"/>
    <w:rsid w:val="00B12E3D"/>
    <w:rsid w:val="00B13B48"/>
    <w:rsid w:val="00B318C6"/>
    <w:rsid w:val="00B36DDB"/>
    <w:rsid w:val="00B44785"/>
    <w:rsid w:val="00B55CCA"/>
    <w:rsid w:val="00B717EA"/>
    <w:rsid w:val="00B763F8"/>
    <w:rsid w:val="00B85A3B"/>
    <w:rsid w:val="00B912E8"/>
    <w:rsid w:val="00BA0046"/>
    <w:rsid w:val="00BA306D"/>
    <w:rsid w:val="00BB7E8B"/>
    <w:rsid w:val="00BC200B"/>
    <w:rsid w:val="00BF62D9"/>
    <w:rsid w:val="00BF64EF"/>
    <w:rsid w:val="00C038F4"/>
    <w:rsid w:val="00C04188"/>
    <w:rsid w:val="00C146D7"/>
    <w:rsid w:val="00C15FE2"/>
    <w:rsid w:val="00C21DC9"/>
    <w:rsid w:val="00C305B1"/>
    <w:rsid w:val="00C37F90"/>
    <w:rsid w:val="00C76E2B"/>
    <w:rsid w:val="00C90902"/>
    <w:rsid w:val="00C943FC"/>
    <w:rsid w:val="00CE1C69"/>
    <w:rsid w:val="00CE3714"/>
    <w:rsid w:val="00CE41F1"/>
    <w:rsid w:val="00CE5A16"/>
    <w:rsid w:val="00CF1A87"/>
    <w:rsid w:val="00D044FF"/>
    <w:rsid w:val="00D0747B"/>
    <w:rsid w:val="00D077F6"/>
    <w:rsid w:val="00D07DAD"/>
    <w:rsid w:val="00D07EC1"/>
    <w:rsid w:val="00D12077"/>
    <w:rsid w:val="00D149D9"/>
    <w:rsid w:val="00D15906"/>
    <w:rsid w:val="00D15F99"/>
    <w:rsid w:val="00D351B0"/>
    <w:rsid w:val="00D53EF3"/>
    <w:rsid w:val="00D564B1"/>
    <w:rsid w:val="00D734C6"/>
    <w:rsid w:val="00D83662"/>
    <w:rsid w:val="00D96842"/>
    <w:rsid w:val="00DA3C4A"/>
    <w:rsid w:val="00DB6EA2"/>
    <w:rsid w:val="00DC2AB0"/>
    <w:rsid w:val="00DC5653"/>
    <w:rsid w:val="00DE41EA"/>
    <w:rsid w:val="00DE64E8"/>
    <w:rsid w:val="00E039F6"/>
    <w:rsid w:val="00E05F7F"/>
    <w:rsid w:val="00E070C2"/>
    <w:rsid w:val="00E12BD2"/>
    <w:rsid w:val="00E23F69"/>
    <w:rsid w:val="00E36DCF"/>
    <w:rsid w:val="00E51BFA"/>
    <w:rsid w:val="00E538B0"/>
    <w:rsid w:val="00E57615"/>
    <w:rsid w:val="00E619DB"/>
    <w:rsid w:val="00E7435A"/>
    <w:rsid w:val="00E756E6"/>
    <w:rsid w:val="00E97681"/>
    <w:rsid w:val="00EB2290"/>
    <w:rsid w:val="00EC3968"/>
    <w:rsid w:val="00ED4E0C"/>
    <w:rsid w:val="00ED5108"/>
    <w:rsid w:val="00ED5E4F"/>
    <w:rsid w:val="00EE3F9B"/>
    <w:rsid w:val="00EE6B59"/>
    <w:rsid w:val="00F0585B"/>
    <w:rsid w:val="00F156D5"/>
    <w:rsid w:val="00F20389"/>
    <w:rsid w:val="00F26315"/>
    <w:rsid w:val="00F50123"/>
    <w:rsid w:val="00F51519"/>
    <w:rsid w:val="00F63D1E"/>
    <w:rsid w:val="00F65D30"/>
    <w:rsid w:val="00F74E1A"/>
    <w:rsid w:val="00F83D07"/>
    <w:rsid w:val="00F90584"/>
    <w:rsid w:val="00F97C36"/>
    <w:rsid w:val="00FB2024"/>
    <w:rsid w:val="00FC0361"/>
    <w:rsid w:val="00FC3781"/>
    <w:rsid w:val="00FD72BB"/>
    <w:rsid w:val="00FE29BB"/>
    <w:rsid w:val="00FF2FB3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2A887-5E36-4167-8827-4B5EF5DF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6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6E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756E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E756E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756E6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6E6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756E6"/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756E6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E756E6"/>
    <w:rPr>
      <w:rFonts w:ascii="Calibri" w:hAnsi="Calibri" w:cs="Calibri"/>
      <w:sz w:val="24"/>
      <w:szCs w:val="24"/>
    </w:rPr>
  </w:style>
  <w:style w:type="paragraph" w:styleId="a3">
    <w:name w:val="Normal (Web)"/>
    <w:basedOn w:val="a"/>
    <w:uiPriority w:val="99"/>
    <w:rsid w:val="00E756E6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E756E6"/>
    <w:rPr>
      <w:b/>
      <w:bCs/>
    </w:rPr>
  </w:style>
  <w:style w:type="character" w:styleId="a5">
    <w:name w:val="Emphasis"/>
    <w:uiPriority w:val="99"/>
    <w:qFormat/>
    <w:rsid w:val="00E756E6"/>
    <w:rPr>
      <w:i/>
      <w:iCs/>
    </w:rPr>
  </w:style>
  <w:style w:type="table" w:styleId="a6">
    <w:name w:val="Table Grid"/>
    <w:basedOn w:val="a1"/>
    <w:uiPriority w:val="99"/>
    <w:rsid w:val="00E756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756E6"/>
  </w:style>
  <w:style w:type="paragraph" w:styleId="a7">
    <w:name w:val="footer"/>
    <w:basedOn w:val="a"/>
    <w:link w:val="a8"/>
    <w:uiPriority w:val="99"/>
    <w:rsid w:val="00E756E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E756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çàãîëîâîê 5"/>
    <w:basedOn w:val="a"/>
    <w:next w:val="a"/>
    <w:uiPriority w:val="99"/>
    <w:rsid w:val="00E756E6"/>
    <w:pPr>
      <w:keepNext/>
      <w:autoSpaceDE w:val="0"/>
      <w:autoSpaceDN w:val="0"/>
      <w:adjustRightInd w:val="0"/>
    </w:pPr>
    <w:rPr>
      <w:b/>
      <w:bCs/>
    </w:rPr>
  </w:style>
  <w:style w:type="paragraph" w:customStyle="1" w:styleId="3">
    <w:name w:val="Îñíîâíîé òåêñò 3"/>
    <w:basedOn w:val="a"/>
    <w:uiPriority w:val="99"/>
    <w:rsid w:val="00E756E6"/>
    <w:pPr>
      <w:autoSpaceDE w:val="0"/>
      <w:autoSpaceDN w:val="0"/>
      <w:adjustRightInd w:val="0"/>
    </w:pPr>
  </w:style>
  <w:style w:type="paragraph" w:styleId="a9">
    <w:name w:val="Title"/>
    <w:basedOn w:val="a"/>
    <w:link w:val="aa"/>
    <w:uiPriority w:val="99"/>
    <w:qFormat/>
    <w:rsid w:val="00E756E6"/>
    <w:pPr>
      <w:jc w:val="center"/>
    </w:pPr>
    <w:rPr>
      <w:b/>
      <w:bCs/>
      <w:sz w:val="52"/>
      <w:szCs w:val="52"/>
    </w:rPr>
  </w:style>
  <w:style w:type="character" w:customStyle="1" w:styleId="aa">
    <w:name w:val="Название Знак"/>
    <w:link w:val="a9"/>
    <w:uiPriority w:val="99"/>
    <w:locked/>
    <w:rsid w:val="00E756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E756E6"/>
    <w:rPr>
      <w:rFonts w:ascii="Times New Roman" w:hAnsi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E756E6"/>
    <w:pPr>
      <w:spacing w:before="100" w:beforeAutospacing="1" w:after="100" w:afterAutospacing="1"/>
    </w:pPr>
  </w:style>
  <w:style w:type="character" w:customStyle="1" w:styleId="grame">
    <w:name w:val="grame"/>
    <w:basedOn w:val="a0"/>
    <w:uiPriority w:val="99"/>
    <w:rsid w:val="00E756E6"/>
  </w:style>
  <w:style w:type="paragraph" w:styleId="ab">
    <w:name w:val="Body Text"/>
    <w:basedOn w:val="a"/>
    <w:link w:val="ac"/>
    <w:uiPriority w:val="99"/>
    <w:rsid w:val="00E756E6"/>
    <w:rPr>
      <w:sz w:val="36"/>
      <w:szCs w:val="36"/>
      <w:lang w:val="en-US" w:eastAsia="zh-CN"/>
    </w:rPr>
  </w:style>
  <w:style w:type="character" w:customStyle="1" w:styleId="ac">
    <w:name w:val="Основной текст Знак"/>
    <w:link w:val="ab"/>
    <w:uiPriority w:val="99"/>
    <w:locked/>
    <w:rsid w:val="00E756E6"/>
    <w:rPr>
      <w:rFonts w:ascii="Times New Roman" w:hAnsi="Times New Roman" w:cs="Times New Roman"/>
      <w:sz w:val="20"/>
      <w:szCs w:val="20"/>
      <w:lang w:val="en-US" w:eastAsia="zh-CN"/>
    </w:rPr>
  </w:style>
  <w:style w:type="paragraph" w:styleId="ad">
    <w:name w:val="List Paragraph"/>
    <w:basedOn w:val="a"/>
    <w:uiPriority w:val="99"/>
    <w:qFormat/>
    <w:rsid w:val="00E756E6"/>
    <w:pPr>
      <w:ind w:left="720"/>
    </w:pPr>
    <w:rPr>
      <w:rFonts w:eastAsia="Calibri"/>
      <w:lang w:val="en-US" w:eastAsia="en-US"/>
    </w:rPr>
  </w:style>
  <w:style w:type="paragraph" w:styleId="21">
    <w:name w:val="Body Text 2"/>
    <w:basedOn w:val="a"/>
    <w:link w:val="22"/>
    <w:uiPriority w:val="99"/>
    <w:rsid w:val="00E756E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E756E6"/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uiPriority w:val="99"/>
    <w:rsid w:val="00E756E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locked/>
    <w:rsid w:val="00E756E6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rsid w:val="00E756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756E6"/>
    <w:rPr>
      <w:rFonts w:ascii="Tahom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rsid w:val="00E756E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locked/>
    <w:rsid w:val="00E756E6"/>
    <w:rPr>
      <w:rFonts w:ascii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756E6"/>
    <w:rPr>
      <w:rFonts w:cs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E756E6"/>
    <w:rPr>
      <w:rFonts w:ascii="Calibri" w:eastAsia="Times New Roman" w:hAnsi="Calibri" w:cs="Calibri"/>
      <w:sz w:val="22"/>
      <w:szCs w:val="22"/>
      <w:lang w:val="ru-RU" w:eastAsia="en-US"/>
    </w:rPr>
  </w:style>
  <w:style w:type="character" w:styleId="af4">
    <w:name w:val="annotation reference"/>
    <w:uiPriority w:val="99"/>
    <w:semiHidden/>
    <w:unhideWhenUsed/>
    <w:rsid w:val="00D351B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51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uiPriority w:val="99"/>
    <w:semiHidden/>
    <w:rsid w:val="00D351B0"/>
    <w:rPr>
      <w:lang w:eastAsia="en-US"/>
    </w:rPr>
  </w:style>
  <w:style w:type="paragraph" w:customStyle="1" w:styleId="Default">
    <w:name w:val="Default"/>
    <w:rsid w:val="00CE41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4E03-7937-4340-94FB-1544FE52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13</Pages>
  <Words>2551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44</cp:revision>
  <cp:lastPrinted>2016-08-08T05:35:00Z</cp:lastPrinted>
  <dcterms:created xsi:type="dcterms:W3CDTF">2014-06-30T06:51:00Z</dcterms:created>
  <dcterms:modified xsi:type="dcterms:W3CDTF">2016-08-08T08:02:00Z</dcterms:modified>
</cp:coreProperties>
</file>