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A0" w:rsidRPr="009A71CC" w:rsidRDefault="00C0259F" w:rsidP="0052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259F" w:rsidRPr="00C0259F" w:rsidRDefault="00C0259F" w:rsidP="00C0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C0259F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. </w:t>
      </w:r>
      <w:r w:rsidRPr="00C0259F">
        <w:rPr>
          <w:rFonts w:ascii="Times New Roman" w:eastAsia="Times New Roman" w:hAnsi="Times New Roman" w:cs="Times New Roman"/>
          <w:b/>
          <w:smallCaps/>
          <w:color w:val="FF0000"/>
          <w:sz w:val="36"/>
          <w:szCs w:val="24"/>
          <w:lang w:eastAsia="ru-RU"/>
        </w:rPr>
        <w:t>РАБОТА С ДЕТЬМИ</w:t>
      </w:r>
    </w:p>
    <w:p w:rsidR="00C0259F" w:rsidRPr="00C0259F" w:rsidRDefault="00C0259F" w:rsidP="00C0259F">
      <w:pPr>
        <w:shd w:val="clear" w:color="auto" w:fill="FFFFFF"/>
        <w:spacing w:after="0" w:line="240" w:lineRule="auto"/>
        <w:ind w:left="357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0259F">
        <w:rPr>
          <w:rFonts w:ascii="Times New Roman" w:eastAsia="Calibri" w:hAnsi="Times New Roman" w:cs="Times New Roman"/>
          <w:b/>
          <w:smallCaps/>
          <w:color w:val="00B0F0"/>
          <w:sz w:val="24"/>
          <w:szCs w:val="24"/>
          <w:lang w:eastAsia="ru-RU"/>
        </w:rPr>
        <w:t>4.1</w:t>
      </w:r>
      <w:r w:rsidRPr="00C0259F">
        <w:rPr>
          <w:rFonts w:ascii="Times New Roman" w:eastAsia="Calibri" w:hAnsi="Times New Roman" w:cs="Times New Roman"/>
          <w:smallCaps/>
          <w:color w:val="00B0F0"/>
          <w:sz w:val="24"/>
          <w:szCs w:val="24"/>
          <w:lang w:eastAsia="ru-RU"/>
        </w:rPr>
        <w:t xml:space="preserve"> </w:t>
      </w:r>
      <w:r w:rsidRPr="00C0259F">
        <w:rPr>
          <w:rFonts w:ascii="Times New Roman" w:eastAsia="Calibri" w:hAnsi="Times New Roman" w:cs="Times New Roman"/>
          <w:b/>
          <w:smallCaps/>
          <w:color w:val="00B0F0"/>
          <w:sz w:val="24"/>
          <w:szCs w:val="24"/>
          <w:lang w:eastAsia="ru-RU"/>
        </w:rPr>
        <w:t>ВЗАИМОДЕЙСТВИЕ С СЕМЬЯМИ ВОСПИТАННИКОВ</w:t>
      </w:r>
    </w:p>
    <w:p w:rsidR="00C0259F" w:rsidRPr="00C0259F" w:rsidRDefault="00C0259F" w:rsidP="00C0259F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5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C02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родителям практической помощи в повышении эффективности воспитания, обучения и развития детей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295"/>
        <w:gridCol w:w="1260"/>
        <w:gridCol w:w="1991"/>
      </w:tblGrid>
      <w:tr w:rsidR="00C0259F" w:rsidRPr="00C0259F" w:rsidTr="00171D69">
        <w:tc>
          <w:tcPr>
            <w:tcW w:w="540" w:type="dxa"/>
            <w:shd w:val="clear" w:color="auto" w:fill="FFFFCC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160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295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Сроки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проведения</w:t>
            </w:r>
          </w:p>
        </w:tc>
        <w:tc>
          <w:tcPr>
            <w:tcW w:w="1991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259F" w:rsidRPr="00C0259F" w:rsidTr="00171D69">
        <w:tc>
          <w:tcPr>
            <w:tcW w:w="10246" w:type="dxa"/>
            <w:gridSpan w:val="5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1. Рекламный блок </w:t>
            </w: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Маркетинговые исследования, создание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презентативного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имиджа МДОУ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рекламных буклетов, листовок,</w:t>
            </w:r>
            <w:r w:rsidRPr="00C0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плакатов, адресных информационных писем, популяризации деятельности МДОУ в средствах СМИ.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Комплексное пролонгированное анкетирование родителей по выявлению потребностей в образовательных и оздоровительных услугах для воспитанников МДОУ.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банка данных по семьям.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Дни открытых дверей.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Праздники с рекламой.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3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59F" w:rsidRPr="00C0259F" w:rsidTr="00171D69">
        <w:tc>
          <w:tcPr>
            <w:tcW w:w="10246" w:type="dxa"/>
            <w:gridSpan w:val="5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Планирование работы с </w:t>
            </w:r>
            <w:proofErr w:type="gramStart"/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родителями  воспитанников</w:t>
            </w:r>
            <w:proofErr w:type="gramEnd"/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Банк данных по семьям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Социологические исследования по определению статуса и микроклимата семьи: анкеты для воспитателей и родителей, беседы с детьми.</w:t>
            </w:r>
          </w:p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уровня родительских требований к дошкольному образованию и воспитанности детей.</w:t>
            </w:r>
          </w:p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Исследование семей для выявления:</w:t>
            </w:r>
          </w:p>
          <w:p w:rsidR="00C0259F" w:rsidRPr="00C0259F" w:rsidRDefault="00C0259F" w:rsidP="00C025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удовлетворенности родителей положением семьи, основных ценностей семьи</w:t>
            </w:r>
          </w:p>
          <w:p w:rsidR="00C0259F" w:rsidRPr="00C0259F" w:rsidRDefault="00C0259F" w:rsidP="00C025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уровня, социального и материального положения</w:t>
            </w:r>
          </w:p>
          <w:p w:rsidR="00C0259F" w:rsidRPr="00C0259F" w:rsidRDefault="00C0259F" w:rsidP="00C025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на образовательные услуги для детей</w:t>
            </w:r>
          </w:p>
          <w:p w:rsidR="00C0259F" w:rsidRPr="00C0259F" w:rsidRDefault="00C0259F" w:rsidP="00C025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 образовательных потребностей для повышения педагогической грамотности родителей</w:t>
            </w:r>
          </w:p>
          <w:p w:rsidR="00C0259F" w:rsidRPr="00C0259F" w:rsidRDefault="00C0259F" w:rsidP="00C025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семейного воспитания</w:t>
            </w:r>
          </w:p>
          <w:p w:rsidR="00C0259F" w:rsidRPr="00C0259F" w:rsidRDefault="00C0259F" w:rsidP="00C025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включения родителей в деятельность дошкольного учреждения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Анчина С.А.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Сарычева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Анчина С.А.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1.Знакомство с уставными документами и </w:t>
            </w:r>
            <w:proofErr w:type="gram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локальными  актами</w:t>
            </w:r>
            <w:proofErr w:type="gram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Заключение договоров с родителями (законными представителями) воспитанников.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 мере необходимости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3247D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Анкетирование и опросы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1.Выявление потребностей родителей в дополнительных образовательных услугах.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Социологические исследования:</w:t>
            </w:r>
          </w:p>
          <w:p w:rsidR="00C0259F" w:rsidRPr="00C0259F" w:rsidRDefault="00C0259F" w:rsidP="00C025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портрет.</w:t>
            </w:r>
          </w:p>
          <w:p w:rsidR="00C0259F" w:rsidRPr="00C0259F" w:rsidRDefault="00C0259F" w:rsidP="00C025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работой ДОУ.</w:t>
            </w:r>
          </w:p>
          <w:p w:rsidR="00C0259F" w:rsidRPr="00C0259F" w:rsidRDefault="00C0259F" w:rsidP="00C025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родителей с педагогами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Анчина С.А.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родительские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  <w:p w:rsidR="00C0259F" w:rsidRPr="00C0259F" w:rsidRDefault="00C0259F" w:rsidP="00C025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МДОУ - основной документ, регламентирующий отношения всех участников воспитательно-образовательного процесса.</w:t>
            </w:r>
          </w:p>
          <w:p w:rsidR="00C0259F" w:rsidRPr="00C0259F" w:rsidRDefault="00C0259F" w:rsidP="00C025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ООП ДО МБДОУ «ДСОВ № 51»</w:t>
            </w:r>
          </w:p>
          <w:p w:rsidR="00C0259F" w:rsidRPr="00C0259F" w:rsidRDefault="00C0259F" w:rsidP="00C025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МДОУ и семьи по </w:t>
            </w:r>
            <w:proofErr w:type="gram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воспитания</w:t>
            </w:r>
            <w:proofErr w:type="gram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59F" w:rsidRPr="00C0259F" w:rsidRDefault="00C0259F" w:rsidP="00C025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заведующей ДОУ о расходовании бюджетных и внебюджетных средств в соответствии с расходной частью бюджета, сметой ДОУ, договора между родителем (законным представителем).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59F" w:rsidRPr="00C0259F" w:rsidRDefault="00C0259F" w:rsidP="00C02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образования и воспитания в ДОУ. </w:t>
            </w:r>
          </w:p>
          <w:p w:rsidR="00C0259F" w:rsidRPr="00C0259F" w:rsidRDefault="00C0259F" w:rsidP="00C02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 </w:t>
            </w:r>
            <w:proofErr w:type="gram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«</w:t>
            </w:r>
            <w:proofErr w:type="gram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ДСОВ№ 51»</w:t>
            </w:r>
          </w:p>
          <w:p w:rsidR="00C0259F" w:rsidRPr="00C0259F" w:rsidRDefault="00C0259F" w:rsidP="00C02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программ сотрудничества с родителями, «Мамина школа»</w:t>
            </w:r>
          </w:p>
          <w:p w:rsidR="00C0259F" w:rsidRPr="00C0259F" w:rsidRDefault="00C0259F" w:rsidP="00C02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организации питания.</w:t>
            </w:r>
          </w:p>
          <w:p w:rsidR="00C0259F" w:rsidRPr="00C0259F" w:rsidRDefault="00C0259F" w:rsidP="00C02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расходовании внебюджетных средств</w:t>
            </w:r>
          </w:p>
          <w:p w:rsidR="00C0259F" w:rsidRPr="00C0259F" w:rsidRDefault="00C0259F" w:rsidP="00C02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летней оздоровительной работе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Анчина С.А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Анчина С.А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Групповые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родительские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Ясельная</w:t>
            </w:r>
            <w:r w:rsidRPr="00C02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«Колобок»</w:t>
            </w:r>
          </w:p>
          <w:p w:rsidR="00C0259F" w:rsidRPr="00C0259F" w:rsidRDefault="00C0259F" w:rsidP="00C0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Психофизиологические особенности детей раннего возраста.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будущего воспитанника положительных ассоциаций, связанных с детским садом и педагогами.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родительского комитета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заведующей о расходовании бюджетных и внебюджетных средств.</w:t>
            </w:r>
          </w:p>
          <w:p w:rsidR="00C0259F" w:rsidRPr="00C0259F" w:rsidRDefault="004670E2" w:rsidP="0046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ГРУППА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Психофизиологические особенности детей пятого года жизни.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 и обучения детей на новый учебный год, организация режима дня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летней оздоровительной работы.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родительского комитета.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Наши успехи: чему мы научились за год.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интегрированного итогового занятия.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 ребенка в летний период (советы врача).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заведующей о расходовании бюджетных и внебюджетных средств.</w:t>
            </w:r>
          </w:p>
          <w:p w:rsid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E2" w:rsidRPr="004670E2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 «Теремок»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Психофизиологические особенности детей шестого года жизни.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 и обучения детей на новый учебный год, организация режима дня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летней оздоровительной работы.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2.Итоги работы за год.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интегрированного итогового занятия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оздоровить ребенка летом- советы врача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заведующей о расходовании бюджетных и внебюджетных средств.</w:t>
            </w:r>
          </w:p>
          <w:p w:rsidR="004670E2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E2" w:rsidRPr="00C0259F" w:rsidRDefault="004670E2" w:rsidP="004670E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ПОДГОТОВИТЕЛЬНАЯ</w:t>
            </w:r>
            <w:r w:rsidRPr="00C025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</w:t>
            </w:r>
          </w:p>
          <w:p w:rsidR="004670E2" w:rsidRPr="004670E2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«Буратино»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Психофизиологические особенности детей седьмого года жизни.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 и обучения детей на новый учебный год, организация режима дня.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подготовить ребенка к школе – советы учителя начальной школы.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летней оздоровительной работы.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родительского комитета.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и результативность воспитательно-образовательного процесса. Готовность к школьному обучению.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ребенку легче адаптироваться к школьному обучению- советы учителя начальных классов.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заведующей о расходовании бюджетных и внебюджетных средств.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Бехтерева Н.В.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proofErr w:type="gram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.</w:t>
            </w:r>
            <w:proofErr w:type="gramEnd"/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E2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E2" w:rsidRPr="00C0259F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Л.И.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Козик В.А.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4670E2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4670E2" w:rsidRPr="00C0259F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Е.Б.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0E2" w:rsidRPr="00C0259F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E2" w:rsidRPr="00C0259F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E2" w:rsidRPr="00C0259F" w:rsidRDefault="004670E2" w:rsidP="0046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4670E2" w:rsidRPr="00C0259F" w:rsidRDefault="004670E2" w:rsidP="0046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Т.С.</w:t>
            </w:r>
          </w:p>
          <w:p w:rsidR="00C0259F" w:rsidRPr="00C0259F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Сагдеева Г.А.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открытых дверей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 семьёй, она – со мной, вместе мы с детским садом»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демонстрация воспитательно-образовательной работы педагогов ДОУ с детьми; установление партнерских отношений с семьей воспитанника; формирование положительного имиджа детского сада в сознании родителей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91" w:type="dxa"/>
          </w:tcPr>
          <w:p w:rsidR="003247D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C0259F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4670E2" w:rsidRPr="00C0259F" w:rsidRDefault="004670E2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C0259F" w:rsidRPr="00C0259F" w:rsidTr="00171D69">
        <w:trPr>
          <w:trHeight w:val="6485"/>
        </w:trPr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родительского комитета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педагогической комиссии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1.Ознакомление с планом работы на новый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A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плана работы РК на год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3.Принять участие в посещение детей на дому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4.Оказывать систематическую помощь в проведении Дней открытых дверей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6.Оказывать помощь в организации праздников и развлечений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7.Помогать в организации и проведении смотров- конкурсов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9.Принимать участие в привлечении специалистов для проведения консультаций, педагогического лектория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10.Привлекать спонсоров для оказания помощи в оснащении педагогического процесса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12.Принимать участие в анкетировании родителей по вопросам воспитания в семье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C025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Семьями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Выявление неблагополучных семей и семей риска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на учет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3.Утверждение списка на заседании родительского кабинета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4.Посещение детей на дому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5.Проведение индивидуальной работы: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консультаций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на родительском комитете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сообщение по месту работы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6.Заслушивание отчета воспитателей по работе с трудными семьями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7.Если принятые меры не имеют успеха, родители приглашаются на заседание комиссии по делам несовершеннолетних при администрации города Братска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 г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</w:t>
            </w:r>
            <w:proofErr w:type="gram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- психолог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 ПДН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Привлечение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родителей к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участию в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 ДОУ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Дни Добрых дел:</w:t>
            </w:r>
          </w:p>
          <w:p w:rsidR="00C0259F" w:rsidRPr="00C0259F" w:rsidRDefault="00C0259F" w:rsidP="00C025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учебному году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«Трудовой десант»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группы к зиме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«Тепло наших окон»</w:t>
            </w:r>
          </w:p>
          <w:p w:rsidR="00C0259F" w:rsidRPr="00C0259F" w:rsidRDefault="00C0259F" w:rsidP="00C025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изготовлении снежных построек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летний период,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осенний, весенний период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зимний период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в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соответст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с планом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Досуговые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Праздники </w:t>
            </w:r>
          </w:p>
          <w:p w:rsidR="00C0259F" w:rsidRPr="00C0259F" w:rsidRDefault="00C0259F" w:rsidP="00C0259F">
            <w:pPr>
              <w:numPr>
                <w:ilvl w:val="0"/>
                <w:numId w:val="8"/>
              </w:num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осень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лучшая на свете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 детский сад»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Спортивные досуги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строим город Братск»</w:t>
            </w:r>
          </w:p>
          <w:p w:rsidR="00C0259F" w:rsidRPr="00C0259F" w:rsidRDefault="006A4979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0259F"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рекорды»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«Дошкольная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C0259F" w:rsidRPr="006A4979" w:rsidRDefault="00C0259F" w:rsidP="006A49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здоровья»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Развлечения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6A4979"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Весна красна </w:t>
            </w:r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Валенки- русские!»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«Масленица»</w:t>
            </w:r>
          </w:p>
          <w:p w:rsidR="00C0259F" w:rsidRPr="00C0259F" w:rsidRDefault="00C0259F" w:rsidP="00C025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6A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Осень, осень, в гости просим</w:t>
            </w:r>
            <w:r w:rsidRPr="00C0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  <w:p w:rsidR="00C0259F" w:rsidRPr="00C0259F" w:rsidRDefault="00C0259F" w:rsidP="00C02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ноябрь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март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июнь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февраль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 плану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апрель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январь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март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.рук</w:t>
            </w:r>
            <w:proofErr w:type="gram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ль</w:t>
            </w:r>
          </w:p>
          <w:p w:rsidR="00C0259F" w:rsidRPr="00C0259F" w:rsidRDefault="00C0259F" w:rsidP="00C0259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Н.Н.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 Кузнецова А.М.</w:t>
            </w:r>
          </w:p>
          <w:p w:rsidR="00C0259F" w:rsidRPr="00C0259F" w:rsidRDefault="00C0259F" w:rsidP="00C0259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Воспитатели </w:t>
            </w: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Смотры –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4295" w:type="dxa"/>
          </w:tcPr>
          <w:p w:rsidR="004670E2" w:rsidRPr="004670E2" w:rsidRDefault="004670E2" w:rsidP="004670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r w:rsidR="006A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</w:t>
            </w:r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(рисунки, коллажи, аппликации из сухих листьев).</w:t>
            </w:r>
          </w:p>
          <w:p w:rsidR="004670E2" w:rsidRPr="004670E2" w:rsidRDefault="006A4979" w:rsidP="004670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конкурс «Унылая пора, очей очарованье…»</w:t>
            </w:r>
          </w:p>
          <w:p w:rsidR="004670E2" w:rsidRPr="004670E2" w:rsidRDefault="004670E2" w:rsidP="004670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«Милая моя, </w:t>
            </w:r>
            <w:proofErr w:type="gramStart"/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нежная..</w:t>
            </w:r>
            <w:proofErr w:type="gramEnd"/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приуроченный ко Дню Матери</w:t>
            </w:r>
          </w:p>
          <w:p w:rsidR="004670E2" w:rsidRPr="006A4979" w:rsidRDefault="004670E2" w:rsidP="006A49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«Мой город </w:t>
            </w:r>
            <w:proofErr w:type="gramStart"/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Братск»  -</w:t>
            </w:r>
            <w:proofErr w:type="gramEnd"/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групповые коллажи  Тема недели: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0E2" w:rsidRPr="004670E2" w:rsidRDefault="004670E2" w:rsidP="004670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«Чудеса из снега»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0E2" w:rsidRDefault="006A4979" w:rsidP="004670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программа для мам и детей «Минута Славы»</w:t>
            </w:r>
          </w:p>
          <w:p w:rsidR="006A4979" w:rsidRPr="004670E2" w:rsidRDefault="006A4979" w:rsidP="004670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мама – лучше всех»</w:t>
            </w:r>
          </w:p>
          <w:p w:rsidR="004670E2" w:rsidRPr="004670E2" w:rsidRDefault="004670E2" w:rsidP="004670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турнир «Комические фантазии»</w:t>
            </w:r>
          </w:p>
          <w:p w:rsidR="00C0259F" w:rsidRPr="004670E2" w:rsidRDefault="004670E2" w:rsidP="004670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«Мы за мир!» 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991" w:type="dxa"/>
          </w:tcPr>
          <w:p w:rsidR="00C0259F" w:rsidRPr="00C0259F" w:rsidRDefault="00C0259F" w:rsidP="00C0259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c>
          <w:tcPr>
            <w:tcW w:w="10246" w:type="dxa"/>
            <w:gridSpan w:val="5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 Педагогическое просвещение родителей</w:t>
            </w: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Наглядная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педагогическая пропаганда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1.Стенд нормативных документов, регламентирующих деятельность учреждения.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Информационные стенды в группах.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Памятки для родителей.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Тематические выставки.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Консультирова-ние</w:t>
            </w:r>
            <w:proofErr w:type="spellEnd"/>
            <w:proofErr w:type="gramEnd"/>
          </w:p>
        </w:tc>
        <w:tc>
          <w:tcPr>
            <w:tcW w:w="4295" w:type="dxa"/>
          </w:tcPr>
          <w:p w:rsidR="00C0259F" w:rsidRPr="00C0259F" w:rsidRDefault="00C0259F" w:rsidP="00C0259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пальчики-развиваем речь</w:t>
            </w:r>
          </w:p>
          <w:p w:rsidR="00C0259F" w:rsidRPr="00C0259F" w:rsidRDefault="00C0259F" w:rsidP="00C0259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говорить с ребёнком в семье</w:t>
            </w:r>
          </w:p>
          <w:p w:rsidR="00C0259F" w:rsidRPr="00C0259F" w:rsidRDefault="00C0259F" w:rsidP="00C025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игры для развития речи детей раннего возраста</w:t>
            </w:r>
          </w:p>
          <w:p w:rsidR="00C0259F" w:rsidRPr="00C0259F" w:rsidRDefault="00C0259F" w:rsidP="00C025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отвечать на детские вопросы</w:t>
            </w:r>
          </w:p>
          <w:p w:rsidR="00C0259F" w:rsidRPr="00C0259F" w:rsidRDefault="00C0259F" w:rsidP="00C025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и речь</w:t>
            </w:r>
          </w:p>
          <w:p w:rsidR="00C0259F" w:rsidRPr="00C0259F" w:rsidRDefault="00C0259F" w:rsidP="00C025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взаимодействия ДОУ с родителями</w:t>
            </w:r>
          </w:p>
          <w:p w:rsidR="00C0259F" w:rsidRPr="00C0259F" w:rsidRDefault="00C0259F" w:rsidP="00C025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прогулок</w:t>
            </w:r>
          </w:p>
          <w:p w:rsidR="00C0259F" w:rsidRPr="00C0259F" w:rsidRDefault="00C0259F" w:rsidP="00C025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лучше организовать отдых с ребенком летом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1" w:type="dxa"/>
          </w:tcPr>
          <w:p w:rsidR="006A4979" w:rsidRDefault="006A4979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Т.С.</w:t>
            </w:r>
          </w:p>
          <w:p w:rsidR="006A4979" w:rsidRDefault="006A4979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Л.И.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Бехтерева Н.В.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9" w:rsidRPr="00C0259F" w:rsidRDefault="006A4979" w:rsidP="006A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Козик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6A4979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Сагдеева Г.А.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Т.С.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0259F" w:rsidRPr="00C0259F" w:rsidTr="00171D69">
        <w:tc>
          <w:tcPr>
            <w:tcW w:w="10246" w:type="dxa"/>
            <w:gridSpan w:val="5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Изучение и анализ работы МДОУ с родителями</w:t>
            </w: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 форм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 с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вопроса в тематические проверки</w:t>
            </w:r>
          </w:p>
          <w:p w:rsidR="00C0259F" w:rsidRPr="00C0259F" w:rsidRDefault="00C0259F" w:rsidP="00C025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  <w:p w:rsidR="00C0259F" w:rsidRPr="00C0259F" w:rsidRDefault="00C0259F" w:rsidP="00C025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 причин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неудовлетворен-ности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родителей организацией </w:t>
            </w:r>
            <w:proofErr w:type="gramStart"/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воспитания ,</w:t>
            </w:r>
            <w:proofErr w:type="gramEnd"/>
            <w:r w:rsidRPr="00C02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обучения детей</w:t>
            </w:r>
          </w:p>
        </w:tc>
        <w:tc>
          <w:tcPr>
            <w:tcW w:w="4295" w:type="dxa"/>
          </w:tcPr>
          <w:p w:rsidR="00C0259F" w:rsidRPr="00C0259F" w:rsidRDefault="00C0259F" w:rsidP="00C025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C0259F" w:rsidRPr="00C0259F" w:rsidRDefault="00C0259F" w:rsidP="00C025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</w:t>
            </w:r>
          </w:p>
          <w:p w:rsidR="00C0259F" w:rsidRPr="00C0259F" w:rsidRDefault="00C0259F" w:rsidP="00C025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обращений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c>
          <w:tcPr>
            <w:tcW w:w="10246" w:type="dxa"/>
            <w:gridSpan w:val="5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 Обобщение опыта семейного воспитания</w:t>
            </w:r>
          </w:p>
        </w:tc>
      </w:tr>
      <w:tr w:rsidR="00C0259F" w:rsidRPr="00C0259F" w:rsidTr="00171D69">
        <w:tc>
          <w:tcPr>
            <w:tcW w:w="54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</w:tcPr>
          <w:p w:rsidR="00C0259F" w:rsidRPr="00C0259F" w:rsidRDefault="00C0259F" w:rsidP="00C025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посещение семей</w:t>
            </w:r>
          </w:p>
          <w:p w:rsidR="00C0259F" w:rsidRPr="00C0259F" w:rsidRDefault="00C0259F" w:rsidP="00C025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самоанализ семейного воспитания</w:t>
            </w:r>
          </w:p>
          <w:p w:rsidR="00C0259F" w:rsidRPr="00C0259F" w:rsidRDefault="00C0259F" w:rsidP="00C025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6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59F" w:rsidRPr="00C0259F" w:rsidRDefault="00C0259F" w:rsidP="00C0259F">
      <w:pPr>
        <w:numPr>
          <w:ilvl w:val="1"/>
          <w:numId w:val="15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  <w:r w:rsidRPr="00C0259F"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  <w:t xml:space="preserve">Этапы работы МБДОУ «ДСОВ № 51» </w:t>
      </w:r>
    </w:p>
    <w:p w:rsidR="00C0259F" w:rsidRPr="00C0259F" w:rsidRDefault="00C0259F" w:rsidP="00C0259F">
      <w:pPr>
        <w:spacing w:after="0" w:line="240" w:lineRule="auto"/>
        <w:ind w:left="1080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  <w:r w:rsidRPr="00C0259F"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  <w:t>с семьями «группы риска»</w:t>
      </w:r>
    </w:p>
    <w:p w:rsidR="00C0259F" w:rsidRPr="00C0259F" w:rsidRDefault="00C0259F" w:rsidP="00C0259F">
      <w:pPr>
        <w:spacing w:after="0" w:line="240" w:lineRule="auto"/>
        <w:ind w:left="1080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tbl>
      <w:tblPr>
        <w:tblW w:w="9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80"/>
        <w:gridCol w:w="1924"/>
        <w:gridCol w:w="2104"/>
      </w:tblGrid>
      <w:tr w:rsidR="00C0259F" w:rsidRPr="00C0259F" w:rsidTr="00C0259F">
        <w:tc>
          <w:tcPr>
            <w:tcW w:w="1980" w:type="dxa"/>
            <w:shd w:val="clear" w:color="auto" w:fill="FFFFCC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780" w:type="dxa"/>
            <w:shd w:val="clear" w:color="auto" w:fill="FFFFCC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24" w:type="dxa"/>
            <w:shd w:val="clear" w:color="auto" w:fill="FFFFCC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Ответственные </w:t>
            </w:r>
          </w:p>
        </w:tc>
        <w:tc>
          <w:tcPr>
            <w:tcW w:w="2104" w:type="dxa"/>
            <w:shd w:val="clear" w:color="auto" w:fill="FFFFCC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Обязанности </w:t>
            </w:r>
          </w:p>
        </w:tc>
      </w:tr>
      <w:tr w:rsidR="00C0259F" w:rsidRPr="00C0259F" w:rsidTr="00C0259F">
        <w:tc>
          <w:tcPr>
            <w:tcW w:w="198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378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 «группы риска»</w:t>
            </w:r>
          </w:p>
        </w:tc>
        <w:tc>
          <w:tcPr>
            <w:tcW w:w="1924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анкетирование, разработка и обработка анкет</w:t>
            </w:r>
          </w:p>
        </w:tc>
      </w:tr>
      <w:tr w:rsidR="00C0259F" w:rsidRPr="00C0259F" w:rsidTr="00C0259F">
        <w:tc>
          <w:tcPr>
            <w:tcW w:w="198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Общепрофилактический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всех родителей в каждой возрастной группе.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 родителей представлений о педагогически целесообразном и психологически грамотном стиле общения с ребёнком определённого возраста посещающего детский сад. Утверждение ценностей гуманистической педагогики в педагогическом и родительском сообществе.</w:t>
            </w:r>
          </w:p>
        </w:tc>
        <w:tc>
          <w:tcPr>
            <w:tcW w:w="1924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04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агитации. Составление памятки для родителей. Выступление на родительском собрании. Планирование работы на год.</w:t>
            </w:r>
          </w:p>
        </w:tc>
      </w:tr>
      <w:tr w:rsidR="00C0259F" w:rsidRPr="00C0259F" w:rsidTr="00C0259F">
        <w:tc>
          <w:tcPr>
            <w:tcW w:w="198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78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родителями, отдельными семьями</w:t>
            </w:r>
          </w:p>
        </w:tc>
        <w:tc>
          <w:tcPr>
            <w:tcW w:w="1924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lang w:eastAsia="ru-RU"/>
              </w:rPr>
              <w:t>-психолог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сеансов семейной терапии</w:t>
            </w:r>
          </w:p>
        </w:tc>
      </w:tr>
      <w:tr w:rsidR="00C0259F" w:rsidRPr="00C0259F" w:rsidTr="00C0259F">
        <w:tc>
          <w:tcPr>
            <w:tcW w:w="198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378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родителями «группы риска» динамики изменения взаимоотношений в семьях</w:t>
            </w:r>
          </w:p>
        </w:tc>
        <w:tc>
          <w:tcPr>
            <w:tcW w:w="1924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lang w:eastAsia="ru-RU"/>
              </w:rPr>
              <w:t>- психолог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сеансов семейной терапии, групповых встреч</w:t>
            </w:r>
          </w:p>
        </w:tc>
      </w:tr>
      <w:tr w:rsidR="00C0259F" w:rsidRPr="00C0259F" w:rsidTr="00C0259F">
        <w:tc>
          <w:tcPr>
            <w:tcW w:w="198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Интегративный</w:t>
            </w:r>
          </w:p>
        </w:tc>
        <w:tc>
          <w:tcPr>
            <w:tcW w:w="378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собрания, праздники для всех родителей группы с акцентом на интеграцию семей «группы риска» в сообществе родителей</w:t>
            </w:r>
          </w:p>
        </w:tc>
        <w:tc>
          <w:tcPr>
            <w:tcW w:w="1924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lang w:eastAsia="ru-RU"/>
              </w:rPr>
              <w:t>Педагоги ДОУ</w:t>
            </w:r>
          </w:p>
        </w:tc>
        <w:tc>
          <w:tcPr>
            <w:tcW w:w="2104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детей и родителей</w:t>
            </w:r>
          </w:p>
        </w:tc>
      </w:tr>
      <w:tr w:rsidR="00C0259F" w:rsidRPr="00C0259F" w:rsidTr="00C0259F">
        <w:tc>
          <w:tcPr>
            <w:tcW w:w="198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перспектив</w:t>
            </w:r>
          </w:p>
        </w:tc>
        <w:tc>
          <w:tcPr>
            <w:tcW w:w="3780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родителями планирование на будущий год</w:t>
            </w:r>
          </w:p>
        </w:tc>
        <w:tc>
          <w:tcPr>
            <w:tcW w:w="1924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lang w:eastAsia="ru-RU"/>
              </w:rPr>
              <w:t>Педагоги ДОУ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lang w:eastAsia="ru-RU"/>
              </w:rPr>
              <w:t>-психолог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4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обсуждений планов с родителями</w:t>
            </w:r>
          </w:p>
        </w:tc>
      </w:tr>
    </w:tbl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FF"/>
          <w:sz w:val="24"/>
          <w:szCs w:val="24"/>
          <w:lang w:eastAsia="ru-RU"/>
        </w:rPr>
      </w:pPr>
      <w:r w:rsidRPr="00C0259F">
        <w:rPr>
          <w:rFonts w:ascii="Bookman Old Style" w:eastAsia="Calibri" w:hAnsi="Bookman Old Style" w:cs="Times New Roman"/>
          <w:b/>
          <w:bCs/>
          <w:color w:val="0000FF"/>
          <w:sz w:val="24"/>
          <w:szCs w:val="24"/>
          <w:lang w:eastAsia="ru-RU"/>
        </w:rPr>
        <w:t xml:space="preserve">4.3 </w:t>
      </w:r>
      <w:proofErr w:type="gramStart"/>
      <w:r w:rsidRPr="00C0259F">
        <w:rPr>
          <w:rFonts w:ascii="Bookman Old Style" w:eastAsia="Calibri" w:hAnsi="Bookman Old Style" w:cs="Times New Roman"/>
          <w:b/>
          <w:bCs/>
          <w:color w:val="0000FF"/>
          <w:sz w:val="24"/>
          <w:szCs w:val="24"/>
          <w:lang w:eastAsia="ru-RU"/>
        </w:rPr>
        <w:t>ВЗАИМОДЕЙСТВИЕ  МБДОУ</w:t>
      </w:r>
      <w:proofErr w:type="gramEnd"/>
      <w:r w:rsidRPr="00C0259F">
        <w:rPr>
          <w:rFonts w:ascii="Bookman Old Style" w:eastAsia="Calibri" w:hAnsi="Bookman Old Style" w:cs="Times New Roman"/>
          <w:b/>
          <w:bCs/>
          <w:color w:val="0000FF"/>
          <w:sz w:val="24"/>
          <w:szCs w:val="24"/>
          <w:lang w:eastAsia="ru-RU"/>
        </w:rPr>
        <w:t xml:space="preserve"> «ДСОВ № 51»С ОБЩЕСТВЕННЫМИ ОРГАНИЗАЦИЯМИ</w:t>
      </w: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2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025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06"/>
        <w:gridCol w:w="1975"/>
        <w:gridCol w:w="2390"/>
      </w:tblGrid>
      <w:tr w:rsidR="00C0259F" w:rsidRPr="00C0259F" w:rsidTr="00C0259F">
        <w:tc>
          <w:tcPr>
            <w:tcW w:w="523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25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0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Сроки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3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259F" w:rsidRPr="00C0259F" w:rsidTr="00C0259F">
        <w:tc>
          <w:tcPr>
            <w:tcW w:w="523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5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устанавливать творческие и деловые контакты с социумом, определение структуры взаимодействия:</w:t>
            </w:r>
          </w:p>
          <w:p w:rsidR="00C0259F" w:rsidRPr="00C0259F" w:rsidRDefault="00C0259F" w:rsidP="00C025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«Таёжный»</w:t>
            </w:r>
          </w:p>
          <w:p w:rsidR="00C0259F" w:rsidRPr="00C0259F" w:rsidRDefault="00C0259F" w:rsidP="00C025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биологический центр</w:t>
            </w:r>
          </w:p>
          <w:p w:rsidR="00C0259F" w:rsidRPr="00C0259F" w:rsidRDefault="00C0259F" w:rsidP="00C025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 «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Тирлямы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259F" w:rsidRPr="00C0259F" w:rsidRDefault="00C0259F" w:rsidP="00C025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Объединённый городской музей освоения Ангары</w:t>
            </w:r>
          </w:p>
          <w:p w:rsidR="00C0259F" w:rsidRPr="00C0259F" w:rsidRDefault="00C0259F" w:rsidP="00C025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городская больница №1</w:t>
            </w:r>
          </w:p>
          <w:p w:rsidR="00C0259F" w:rsidRPr="00C0259F" w:rsidRDefault="00C0259F" w:rsidP="00C025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года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(</w:t>
            </w:r>
            <w:proofErr w:type="gram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ст..</w:t>
            </w:r>
            <w:proofErr w:type="gram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договору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C025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C0259F">
        <w:tc>
          <w:tcPr>
            <w:tcW w:w="523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5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 организациями. 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Прологнация</w:t>
            </w:r>
            <w:proofErr w:type="spell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договоров</w:t>
            </w:r>
            <w:proofErr w:type="gram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393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C0259F" w:rsidRPr="00C0259F" w:rsidTr="00C0259F">
        <w:tc>
          <w:tcPr>
            <w:tcW w:w="523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5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перспективных планов работы по сотрудничеству между ДОУ и организациями социума.</w:t>
            </w:r>
          </w:p>
        </w:tc>
        <w:tc>
          <w:tcPr>
            <w:tcW w:w="1980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393" w:type="dxa"/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C0259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979" w:rsidRDefault="006A4979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0E2" w:rsidRDefault="004670E2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459" w:rsidRDefault="009E7459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459" w:rsidRDefault="009E7459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459" w:rsidRDefault="009E7459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459" w:rsidRPr="00C0259F" w:rsidRDefault="009E7459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59F" w:rsidRPr="00C0259F" w:rsidRDefault="00C0259F" w:rsidP="00C025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59F" w:rsidRPr="00C0259F" w:rsidRDefault="00C0259F" w:rsidP="00C025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</w:pPr>
      <w:r w:rsidRPr="00C0259F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  <w:lastRenderedPageBreak/>
        <w:t>4.4 ПРЕЕМТСВЕННОСТЬ В РАБОТЕ СО ШКОЛОЙ</w:t>
      </w:r>
    </w:p>
    <w:p w:rsidR="00C0259F" w:rsidRPr="00C0259F" w:rsidRDefault="00C0259F" w:rsidP="00C025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5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</w:p>
    <w:p w:rsidR="00C0259F" w:rsidRPr="00C0259F" w:rsidRDefault="00C0259F" w:rsidP="00C0259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59F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C0259F" w:rsidRPr="00C0259F" w:rsidRDefault="00C0259F" w:rsidP="00C0259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59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преемственные связи, соединяющие воспитание и обучение детей ДОУ и начальной школы в целостный педагогический процесс, строить их на единой организационной и методической основе.</w:t>
      </w:r>
    </w:p>
    <w:p w:rsidR="00C0259F" w:rsidRPr="00C0259F" w:rsidRDefault="00C0259F" w:rsidP="00C025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</w:pPr>
      <w:r w:rsidRPr="00C0259F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  <w:t>План взаимодействия</w:t>
      </w:r>
    </w:p>
    <w:p w:rsidR="00C0259F" w:rsidRPr="00C0259F" w:rsidRDefault="00C0259F" w:rsidP="00C025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</w:pPr>
      <w:r w:rsidRPr="00C0259F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  <w:t xml:space="preserve">МБДОУ «ДСОВ № </w:t>
      </w:r>
      <w:proofErr w:type="gramStart"/>
      <w:r w:rsidRPr="00C0259F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  <w:t xml:space="preserve">51»   </w:t>
      </w:r>
      <w:proofErr w:type="gramEnd"/>
      <w:r w:rsidRPr="00C0259F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  <w:t>и  МБОУ «СОШ №1»</w:t>
      </w:r>
    </w:p>
    <w:p w:rsidR="00C0259F" w:rsidRPr="00C0259F" w:rsidRDefault="00C0259F" w:rsidP="00C025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</w:pPr>
      <w:r w:rsidRPr="00C0259F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  <w:t>на 201</w:t>
      </w:r>
      <w:r w:rsidR="00393584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  <w:t>8</w:t>
      </w:r>
      <w:r w:rsidRPr="00C0259F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  <w:t xml:space="preserve"> – 201</w:t>
      </w:r>
      <w:r w:rsidR="00393584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  <w:t>9</w:t>
      </w:r>
      <w:r w:rsidRPr="00C0259F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ru-RU"/>
        </w:rPr>
        <w:t xml:space="preserve"> уч. г.</w:t>
      </w:r>
    </w:p>
    <w:p w:rsidR="00C0259F" w:rsidRPr="00C0259F" w:rsidRDefault="00C0259F" w:rsidP="00C0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3060"/>
        <w:gridCol w:w="2197"/>
        <w:gridCol w:w="1583"/>
        <w:gridCol w:w="1242"/>
      </w:tblGrid>
      <w:tr w:rsidR="00C0259F" w:rsidRPr="00C0259F" w:rsidTr="00171D69">
        <w:tc>
          <w:tcPr>
            <w:tcW w:w="1728" w:type="dxa"/>
            <w:shd w:val="clear" w:color="auto" w:fill="FFFFCC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60" w:type="dxa"/>
            <w:shd w:val="clear" w:color="auto" w:fill="FFFFCC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97" w:type="dxa"/>
            <w:shd w:val="clear" w:color="auto" w:fill="FFFFCC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83" w:type="dxa"/>
            <w:shd w:val="clear" w:color="auto" w:fill="FFFFCC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42" w:type="dxa"/>
            <w:shd w:val="clear" w:color="auto" w:fill="FFFFCC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0259F" w:rsidRPr="00C0259F" w:rsidTr="00171D69">
        <w:tc>
          <w:tcPr>
            <w:tcW w:w="1728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последней недели)</w:t>
            </w:r>
          </w:p>
        </w:tc>
        <w:tc>
          <w:tcPr>
            <w:tcW w:w="3060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сторон с текстом договора о сотрудничестве между начальной школой и дошкольным образовательным учреждения (далее – ДОУ). Согласование плана взаимодействия. Подписание договора</w:t>
            </w:r>
          </w:p>
        </w:tc>
        <w:tc>
          <w:tcPr>
            <w:tcW w:w="2197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текст договора и план работы</w:t>
            </w:r>
          </w:p>
        </w:tc>
        <w:tc>
          <w:tcPr>
            <w:tcW w:w="1583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 начальной школы, заведующий ДОУ</w:t>
            </w:r>
          </w:p>
        </w:tc>
        <w:tc>
          <w:tcPr>
            <w:tcW w:w="1242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 начальной школы, заведующий ДОУ</w:t>
            </w:r>
          </w:p>
        </w:tc>
      </w:tr>
      <w:tr w:rsidR="00C0259F" w:rsidRPr="00C0259F" w:rsidTr="00171D69">
        <w:trPr>
          <w:trHeight w:val="1775"/>
        </w:trPr>
        <w:tc>
          <w:tcPr>
            <w:tcW w:w="1728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0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"Посвящение в первоклассники", праздник для первоклассников и приглашенных воспитанников ДОУ</w:t>
            </w:r>
          </w:p>
        </w:tc>
        <w:tc>
          <w:tcPr>
            <w:tcW w:w="2197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воспитанников, их родителей и воспитателей ДОУ с работой школы</w:t>
            </w:r>
          </w:p>
        </w:tc>
        <w:tc>
          <w:tcPr>
            <w:tcW w:w="1583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школы, заведующий ДОУ</w:t>
            </w:r>
          </w:p>
        </w:tc>
        <w:tc>
          <w:tcPr>
            <w:tcW w:w="1242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первых классов, воспитатели ДОУ</w:t>
            </w:r>
          </w:p>
        </w:tc>
      </w:tr>
      <w:tr w:rsidR="00C0259F" w:rsidRPr="00C0259F" w:rsidTr="00171D69">
        <w:tc>
          <w:tcPr>
            <w:tcW w:w="1728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дня)</w:t>
            </w:r>
          </w:p>
        </w:tc>
        <w:tc>
          <w:tcPr>
            <w:tcW w:w="3060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открытых дверей" в школе. В программе:</w:t>
            </w:r>
          </w:p>
          <w:p w:rsidR="00C0259F" w:rsidRPr="00C0259F" w:rsidRDefault="00C0259F" w:rsidP="00C0259F">
            <w:pPr>
              <w:numPr>
                <w:ilvl w:val="0"/>
                <w:numId w:val="16"/>
              </w:numPr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"День осени" для воспитанников ДОУ и их родителей;</w:t>
            </w:r>
          </w:p>
          <w:p w:rsidR="00C0259F" w:rsidRPr="00C0259F" w:rsidRDefault="00C0259F" w:rsidP="00C0259F">
            <w:pPr>
              <w:numPr>
                <w:ilvl w:val="0"/>
                <w:numId w:val="16"/>
              </w:numPr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в 1-х классах воспитателями и родителями будущих первоклассников;</w:t>
            </w:r>
          </w:p>
          <w:p w:rsidR="00C0259F" w:rsidRPr="00C0259F" w:rsidRDefault="00C0259F" w:rsidP="00C0259F">
            <w:pPr>
              <w:numPr>
                <w:ilvl w:val="0"/>
                <w:numId w:val="16"/>
              </w:numPr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родителей будущих первоклассников с заместителем директора по УВР начальной школы в стиле "вопрос-ответ"</w:t>
            </w:r>
          </w:p>
        </w:tc>
        <w:tc>
          <w:tcPr>
            <w:tcW w:w="2197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воспитанников, их родителей и воспитателей ДОУ с системой образования в школе, педагогическим коллективом</w:t>
            </w:r>
          </w:p>
        </w:tc>
        <w:tc>
          <w:tcPr>
            <w:tcW w:w="1583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школы, заведующий ДОУ</w:t>
            </w:r>
          </w:p>
        </w:tc>
        <w:tc>
          <w:tcPr>
            <w:tcW w:w="1242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воспитатели ДОУ</w:t>
            </w:r>
          </w:p>
        </w:tc>
      </w:tr>
      <w:tr w:rsidR="00C0259F" w:rsidRPr="00C0259F" w:rsidTr="00171D69">
        <w:tc>
          <w:tcPr>
            <w:tcW w:w="1728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месяца)</w:t>
            </w:r>
          </w:p>
        </w:tc>
        <w:tc>
          <w:tcPr>
            <w:tcW w:w="3060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акция "Начальная школа – детскому саду"</w:t>
            </w:r>
          </w:p>
        </w:tc>
        <w:tc>
          <w:tcPr>
            <w:tcW w:w="2197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воспитанников и их родителей к системе воспитательной работы в школе</w:t>
            </w:r>
          </w:p>
        </w:tc>
        <w:tc>
          <w:tcPr>
            <w:tcW w:w="1583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школы, заведующий ДОУ</w:t>
            </w:r>
          </w:p>
        </w:tc>
        <w:tc>
          <w:tcPr>
            <w:tcW w:w="1242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0259F" w:rsidRPr="00C0259F" w:rsidTr="00171D69">
        <w:tc>
          <w:tcPr>
            <w:tcW w:w="1728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месяца)</w:t>
            </w:r>
          </w:p>
        </w:tc>
        <w:tc>
          <w:tcPr>
            <w:tcW w:w="3060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воспитанников ДОУ к школьному обучению</w:t>
            </w:r>
          </w:p>
        </w:tc>
        <w:tc>
          <w:tcPr>
            <w:tcW w:w="2197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готовности дошкольников к обучению в школе</w:t>
            </w:r>
          </w:p>
        </w:tc>
        <w:tc>
          <w:tcPr>
            <w:tcW w:w="1583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школы, заведующий ДОУ</w:t>
            </w:r>
          </w:p>
        </w:tc>
        <w:tc>
          <w:tcPr>
            <w:tcW w:w="1242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психологи, логопеды</w:t>
            </w:r>
          </w:p>
        </w:tc>
      </w:tr>
      <w:tr w:rsidR="00C0259F" w:rsidRPr="00C0259F" w:rsidTr="00171D69">
        <w:tc>
          <w:tcPr>
            <w:tcW w:w="1728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дополнительных каникул в 1-х классах)</w:t>
            </w:r>
          </w:p>
        </w:tc>
        <w:tc>
          <w:tcPr>
            <w:tcW w:w="3060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учителей 1-х классов с дошкольниками. В программе: развивающие занятия по математике, обучению грамоте, по предметам эстетической направленности</w:t>
            </w:r>
          </w:p>
        </w:tc>
        <w:tc>
          <w:tcPr>
            <w:tcW w:w="2197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дошкольников к обучению в школе</w:t>
            </w:r>
          </w:p>
        </w:tc>
        <w:tc>
          <w:tcPr>
            <w:tcW w:w="1583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школы, заведующий ДОУ</w:t>
            </w:r>
          </w:p>
        </w:tc>
        <w:tc>
          <w:tcPr>
            <w:tcW w:w="1242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психологи, логопеды</w:t>
            </w:r>
          </w:p>
        </w:tc>
      </w:tr>
      <w:tr w:rsidR="00C0259F" w:rsidRPr="00C0259F" w:rsidTr="00171D69">
        <w:tc>
          <w:tcPr>
            <w:tcW w:w="1728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дня)</w:t>
            </w:r>
          </w:p>
        </w:tc>
        <w:tc>
          <w:tcPr>
            <w:tcW w:w="3060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bookmarkStart w:id="0" w:name="_GoBack"/>
            <w:bookmarkEnd w:id="0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будущих первоклассников. В программе: знакомство со школой, консультирование родителей по вопросам приема и обучения в первом классе</w:t>
            </w:r>
          </w:p>
        </w:tc>
        <w:tc>
          <w:tcPr>
            <w:tcW w:w="2197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профессиональной помощи родителям при записи детей в 1-й класс школы</w:t>
            </w:r>
          </w:p>
        </w:tc>
        <w:tc>
          <w:tcPr>
            <w:tcW w:w="1583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школы, заведующий ДОУ</w:t>
            </w:r>
          </w:p>
        </w:tc>
        <w:tc>
          <w:tcPr>
            <w:tcW w:w="1242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</w:t>
            </w:r>
          </w:p>
        </w:tc>
      </w:tr>
      <w:tr w:rsidR="00C0259F" w:rsidRPr="00C0259F" w:rsidTr="00171D69">
        <w:tc>
          <w:tcPr>
            <w:tcW w:w="1728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3060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школу</w:t>
            </w:r>
          </w:p>
        </w:tc>
        <w:tc>
          <w:tcPr>
            <w:tcW w:w="2197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комплектования первых классов</w:t>
            </w:r>
          </w:p>
        </w:tc>
        <w:tc>
          <w:tcPr>
            <w:tcW w:w="1583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</w:t>
            </w:r>
          </w:p>
        </w:tc>
        <w:tc>
          <w:tcPr>
            <w:tcW w:w="1242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</w:t>
            </w:r>
          </w:p>
        </w:tc>
      </w:tr>
      <w:tr w:rsidR="00C0259F" w:rsidRPr="00C0259F" w:rsidTr="00171D69">
        <w:tc>
          <w:tcPr>
            <w:tcW w:w="1728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0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родителей будущих первоклассников</w:t>
            </w:r>
          </w:p>
        </w:tc>
        <w:tc>
          <w:tcPr>
            <w:tcW w:w="2197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учителями, набирающими 1-е классы</w:t>
            </w:r>
          </w:p>
        </w:tc>
        <w:tc>
          <w:tcPr>
            <w:tcW w:w="1583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школы, заведующий ДОУ</w:t>
            </w:r>
          </w:p>
        </w:tc>
        <w:tc>
          <w:tcPr>
            <w:tcW w:w="1242" w:type="dxa"/>
          </w:tcPr>
          <w:p w:rsidR="00C0259F" w:rsidRPr="00C0259F" w:rsidRDefault="00C0259F" w:rsidP="00C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начальной школы</w:t>
            </w:r>
          </w:p>
        </w:tc>
      </w:tr>
    </w:tbl>
    <w:p w:rsidR="004670E2" w:rsidRPr="00C0259F" w:rsidRDefault="004670E2" w:rsidP="00C02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9F" w:rsidRPr="00C0259F" w:rsidRDefault="00C0259F" w:rsidP="00C025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</w:p>
    <w:p w:rsidR="00C0259F" w:rsidRPr="00C0259F" w:rsidRDefault="00C0259F" w:rsidP="00C025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</w:pPr>
      <w:r w:rsidRPr="00C0259F">
        <w:rPr>
          <w:rFonts w:ascii="Bookman Old Style" w:eastAsia="Times New Roman" w:hAnsi="Bookman Old Style" w:cs="Times New Roman"/>
          <w:b/>
          <w:caps/>
          <w:color w:val="0000FF"/>
          <w:sz w:val="24"/>
          <w:szCs w:val="24"/>
          <w:lang w:eastAsia="ru-RU"/>
        </w:rPr>
        <w:t>4.5 Охрана жизни и здоровья детей.</w:t>
      </w:r>
    </w:p>
    <w:p w:rsidR="00C0259F" w:rsidRPr="00C0259F" w:rsidRDefault="00C0259F" w:rsidP="00C025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FF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6065"/>
        <w:gridCol w:w="1440"/>
        <w:gridCol w:w="1606"/>
      </w:tblGrid>
      <w:tr w:rsidR="00C0259F" w:rsidRPr="00C0259F" w:rsidTr="00171D69">
        <w:tc>
          <w:tcPr>
            <w:tcW w:w="523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065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Сроки 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06" w:type="dxa"/>
            <w:shd w:val="clear" w:color="auto" w:fill="FFFFCC"/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0259F" w:rsidRPr="00C0259F" w:rsidTr="00171D69">
        <w:trPr>
          <w:trHeight w:val="2782"/>
        </w:trPr>
        <w:tc>
          <w:tcPr>
            <w:tcW w:w="523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5" w:type="dxa"/>
          </w:tcPr>
          <w:p w:rsidR="00C0259F" w:rsidRPr="00C0259F" w:rsidRDefault="00C0259F" w:rsidP="00C0259F">
            <w:pPr>
              <w:spacing w:after="0" w:line="240" w:lineRule="auto"/>
              <w:ind w:right="-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Улучшение качества медицинского обслуживания</w:t>
            </w: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C0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 осмотра;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-прививки;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специфической и неспецифической профилактики в ДОУ;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-санитарно-противоэпидемические мероприятия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МУЗ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программой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показаниям</w:t>
            </w:r>
          </w:p>
        </w:tc>
        <w:tc>
          <w:tcPr>
            <w:tcW w:w="1606" w:type="dxa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Корень Л.И.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C0259F" w:rsidRPr="00C0259F" w:rsidTr="00171D69">
        <w:trPr>
          <w:trHeight w:val="17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рационального питания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натуральных норм продуктов на одного ребёнка;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перспективного десятидневного меню;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rPr>
          <w:trHeight w:val="340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физкультурно-оздоровительных мероприятий и закаливания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закаливания;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оздоровительная</w:t>
            </w:r>
            <w:proofErr w:type="gramEnd"/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часто и длительно болеющими и детьми, стоящими на «Д» - учете;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снижению заболеваемости;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</w:t>
            </w:r>
            <w:proofErr w:type="spellStart"/>
            <w:r w:rsidR="0056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56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образовательном процессе;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преемственности между всеми специалистами ДОУ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lang w:eastAsia="ru-RU"/>
              </w:rPr>
              <w:t>Инструктор по ФИЗО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0259F" w:rsidRPr="00C0259F" w:rsidTr="00171D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комфортной пространственной среды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полноценной двигательной активности детей в группе и формирования потребности в здоровом образе жизни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lang w:eastAsia="ru-RU"/>
              </w:rPr>
              <w:t>Инструктор по ФИЗО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9F" w:rsidRPr="00C0259F" w:rsidTr="00171D69">
        <w:trPr>
          <w:trHeight w:val="19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необходимой психологической среды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эмоционально-комфортного режима в период адаптации и в период карантинных мероприятий;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возрастного принципа при построении развивающей среды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</w:t>
            </w:r>
          </w:p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Педагог - психолог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Анчина С.А.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0259F" w:rsidRPr="00C0259F" w:rsidTr="00171D69">
        <w:trPr>
          <w:trHeight w:val="164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жизни и здоровья детей в ДОУ и на детских площадках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59F" w:rsidRPr="00C0259F" w:rsidRDefault="00C0259F" w:rsidP="00C0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9F" w:rsidRPr="00C0259F" w:rsidRDefault="00C0259F" w:rsidP="00C02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C0259F" w:rsidRPr="00C0259F" w:rsidRDefault="00C0259F" w:rsidP="00C0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C93" w:rsidRDefault="001D7C93"/>
    <w:sectPr w:rsidR="001D7C93" w:rsidSect="00171D69">
      <w:pgSz w:w="11906" w:h="16838"/>
      <w:pgMar w:top="1134" w:right="850" w:bottom="1134" w:left="1701" w:header="708" w:footer="708" w:gutter="0"/>
      <w:pgBorders w:offsetFrom="page">
        <w:top w:val="thinThickSmallGap" w:sz="12" w:space="24" w:color="0070C0"/>
        <w:left w:val="thinThickSmallGap" w:sz="12" w:space="24" w:color="0070C0"/>
        <w:bottom w:val="thinThickSmallGap" w:sz="12" w:space="24" w:color="0070C0"/>
        <w:right w:val="thinThickSmallGap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851"/>
    <w:multiLevelType w:val="hybridMultilevel"/>
    <w:tmpl w:val="3B9054B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A5824"/>
    <w:multiLevelType w:val="hybridMultilevel"/>
    <w:tmpl w:val="3E3613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4726D"/>
    <w:multiLevelType w:val="hybridMultilevel"/>
    <w:tmpl w:val="3984DF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63C1D"/>
    <w:multiLevelType w:val="hybridMultilevel"/>
    <w:tmpl w:val="C722E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A4FFE"/>
    <w:multiLevelType w:val="hybridMultilevel"/>
    <w:tmpl w:val="2264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92DA4"/>
    <w:multiLevelType w:val="hybridMultilevel"/>
    <w:tmpl w:val="42F29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A5D4F"/>
    <w:multiLevelType w:val="hybridMultilevel"/>
    <w:tmpl w:val="EBCEC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5641"/>
    <w:multiLevelType w:val="hybridMultilevel"/>
    <w:tmpl w:val="3FE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7B5BF6"/>
    <w:multiLevelType w:val="hybridMultilevel"/>
    <w:tmpl w:val="79BE00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241493"/>
    <w:multiLevelType w:val="hybridMultilevel"/>
    <w:tmpl w:val="1EF4E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70F42"/>
    <w:multiLevelType w:val="hybridMultilevel"/>
    <w:tmpl w:val="FBEE8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A3BE2"/>
    <w:multiLevelType w:val="hybridMultilevel"/>
    <w:tmpl w:val="1AE62C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CB5BE8"/>
    <w:multiLevelType w:val="multilevel"/>
    <w:tmpl w:val="AA82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E076B9A"/>
    <w:multiLevelType w:val="hybridMultilevel"/>
    <w:tmpl w:val="67E2DA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2491"/>
    <w:multiLevelType w:val="hybridMultilevel"/>
    <w:tmpl w:val="260C0E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E65454"/>
    <w:multiLevelType w:val="hybridMultilevel"/>
    <w:tmpl w:val="E2741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CB57F6"/>
    <w:multiLevelType w:val="hybridMultilevel"/>
    <w:tmpl w:val="724432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A4"/>
    <w:rsid w:val="00171D69"/>
    <w:rsid w:val="001D7C93"/>
    <w:rsid w:val="003247DF"/>
    <w:rsid w:val="00393584"/>
    <w:rsid w:val="004670E2"/>
    <w:rsid w:val="00525AA0"/>
    <w:rsid w:val="00563259"/>
    <w:rsid w:val="006A4979"/>
    <w:rsid w:val="006C5677"/>
    <w:rsid w:val="007B50A4"/>
    <w:rsid w:val="009E7459"/>
    <w:rsid w:val="00B41DE5"/>
    <w:rsid w:val="00C0259F"/>
    <w:rsid w:val="00D17896"/>
    <w:rsid w:val="00D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D220-4C23-4D65-BB88-CD1FB8F4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A0"/>
  </w:style>
  <w:style w:type="paragraph" w:styleId="1">
    <w:name w:val="heading 1"/>
    <w:basedOn w:val="a"/>
    <w:next w:val="a"/>
    <w:link w:val="10"/>
    <w:qFormat/>
    <w:rsid w:val="00C02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0259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259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C0259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59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0259F"/>
    <w:rPr>
      <w:rFonts w:ascii="Arial" w:eastAsia="Calibri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59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C0259F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0259F"/>
  </w:style>
  <w:style w:type="paragraph" w:styleId="a3">
    <w:name w:val="Normal (Web)"/>
    <w:basedOn w:val="a"/>
    <w:rsid w:val="00C0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0259F"/>
    <w:rPr>
      <w:b/>
      <w:bCs/>
    </w:rPr>
  </w:style>
  <w:style w:type="character" w:styleId="a5">
    <w:name w:val="Emphasis"/>
    <w:qFormat/>
    <w:rsid w:val="00C0259F"/>
    <w:rPr>
      <w:i/>
      <w:iCs/>
    </w:rPr>
  </w:style>
  <w:style w:type="table" w:styleId="a6">
    <w:name w:val="Table Grid"/>
    <w:basedOn w:val="a1"/>
    <w:uiPriority w:val="59"/>
    <w:rsid w:val="00C0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259F"/>
  </w:style>
  <w:style w:type="paragraph" w:styleId="a7">
    <w:name w:val="footer"/>
    <w:basedOn w:val="a"/>
    <w:link w:val="a8"/>
    <w:rsid w:val="00C025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0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rsid w:val="00C0259F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Îñíîâíîé òåêñò 3"/>
    <w:basedOn w:val="a"/>
    <w:rsid w:val="00C02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02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a">
    <w:name w:val="Название Знак"/>
    <w:basedOn w:val="a0"/>
    <w:link w:val="a9"/>
    <w:rsid w:val="00C025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2">
    <w:name w:val="Без интервала1"/>
    <w:rsid w:val="00C025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C0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0259F"/>
  </w:style>
  <w:style w:type="paragraph" w:styleId="ab">
    <w:name w:val="Body Text"/>
    <w:basedOn w:val="a"/>
    <w:link w:val="ac"/>
    <w:rsid w:val="00C0259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en-US" w:eastAsia="zh-CN"/>
    </w:rPr>
  </w:style>
  <w:style w:type="character" w:customStyle="1" w:styleId="ac">
    <w:name w:val="Основной текст Знак"/>
    <w:basedOn w:val="a0"/>
    <w:link w:val="ab"/>
    <w:rsid w:val="00C0259F"/>
    <w:rPr>
      <w:rFonts w:ascii="Times New Roman" w:eastAsia="Times New Roman" w:hAnsi="Times New Roman" w:cs="Times New Roman"/>
      <w:sz w:val="36"/>
      <w:szCs w:val="20"/>
      <w:lang w:val="en-US" w:eastAsia="zh-CN"/>
    </w:rPr>
  </w:style>
  <w:style w:type="paragraph" w:styleId="ad">
    <w:name w:val="List Paragraph"/>
    <w:basedOn w:val="a"/>
    <w:uiPriority w:val="34"/>
    <w:qFormat/>
    <w:rsid w:val="00C0259F"/>
    <w:pPr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rsid w:val="00C02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0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C025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C02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C02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C0259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C025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25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No Spacing"/>
    <w:link w:val="af3"/>
    <w:uiPriority w:val="1"/>
    <w:qFormat/>
    <w:rsid w:val="00C025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rsid w:val="00C0259F"/>
    <w:rPr>
      <w:rFonts w:ascii="Calibri" w:eastAsia="Calibri" w:hAnsi="Calibri" w:cs="Times New Roman"/>
    </w:rPr>
  </w:style>
  <w:style w:type="character" w:styleId="af4">
    <w:name w:val="Subtle Reference"/>
    <w:basedOn w:val="a0"/>
    <w:uiPriority w:val="31"/>
    <w:qFormat/>
    <w:rsid w:val="00C0259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A6DB-A85F-417E-9D55-E8CD131C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11</cp:revision>
  <cp:lastPrinted>2018-05-31T05:01:00Z</cp:lastPrinted>
  <dcterms:created xsi:type="dcterms:W3CDTF">2015-06-23T04:05:00Z</dcterms:created>
  <dcterms:modified xsi:type="dcterms:W3CDTF">2018-05-31T06:10:00Z</dcterms:modified>
</cp:coreProperties>
</file>