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8D8" w:rsidRDefault="005E219C" w:rsidP="00434C69">
      <w:pPr>
        <w:spacing w:after="0" w:line="360" w:lineRule="auto"/>
        <w:ind w:right="20"/>
        <w:jc w:val="center"/>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w:t>
      </w:r>
      <w:r w:rsidRPr="005E219C">
        <w:rPr>
          <w:rFonts w:ascii="Times New Roman" w:eastAsia="Times New Roman" w:hAnsi="Times New Roman" w:cs="Times New Roman"/>
          <w:noProof/>
          <w:color w:val="000000"/>
          <w:spacing w:val="10"/>
          <w:sz w:val="28"/>
          <w:szCs w:val="28"/>
          <w:lang w:eastAsia="ru-RU"/>
        </w:rPr>
        <w:drawing>
          <wp:inline distT="0" distB="0" distL="0" distR="0">
            <wp:extent cx="5940425" cy="8165358"/>
            <wp:effectExtent l="0" t="0" r="3175" b="7620"/>
            <wp:docPr id="1" name="Рисунок 1" descr="C:\Users\Старший Воспитатель\Desktop\ск.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ший Воспитатель\Desktop\ск.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5E219C" w:rsidRPr="005A69EC" w:rsidRDefault="005E219C" w:rsidP="00434C69">
      <w:pPr>
        <w:spacing w:after="0" w:line="360" w:lineRule="auto"/>
        <w:ind w:right="20"/>
        <w:jc w:val="center"/>
        <w:rPr>
          <w:rFonts w:ascii="Times New Roman" w:eastAsia="Times New Roman" w:hAnsi="Times New Roman" w:cs="Times New Roman"/>
          <w:color w:val="000000"/>
          <w:spacing w:val="10"/>
          <w:sz w:val="28"/>
          <w:szCs w:val="28"/>
          <w:lang w:eastAsia="ru-RU"/>
        </w:rPr>
      </w:pPr>
      <w:bookmarkStart w:id="0" w:name="_GoBack"/>
      <w:bookmarkEnd w:id="0"/>
    </w:p>
    <w:p w:rsidR="00C05D6F" w:rsidRPr="005A69EC" w:rsidRDefault="00C05D6F" w:rsidP="002A2B56">
      <w:pPr>
        <w:spacing w:after="0" w:line="360" w:lineRule="auto"/>
        <w:ind w:left="-567" w:firstLine="851"/>
        <w:jc w:val="center"/>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lastRenderedPageBreak/>
        <w:t>Содержание</w:t>
      </w:r>
    </w:p>
    <w:p w:rsidR="00C05D6F" w:rsidRPr="00434C69" w:rsidRDefault="00C05D6F"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Пояснительная записка …………………………………</w:t>
      </w:r>
      <w:r w:rsidR="00981A71">
        <w:rPr>
          <w:rFonts w:ascii="Times New Roman" w:eastAsia="Times New Roman" w:hAnsi="Times New Roman" w:cs="Times New Roman"/>
          <w:sz w:val="28"/>
          <w:szCs w:val="28"/>
          <w:lang w:eastAsia="ru-RU"/>
        </w:rPr>
        <w:t>……</w:t>
      </w:r>
      <w:r w:rsidRPr="005A69EC">
        <w:rPr>
          <w:rFonts w:ascii="Times New Roman" w:eastAsia="Times New Roman" w:hAnsi="Times New Roman" w:cs="Times New Roman"/>
          <w:sz w:val="28"/>
          <w:szCs w:val="28"/>
          <w:lang w:eastAsia="ru-RU"/>
        </w:rPr>
        <w:t xml:space="preserve">3  </w:t>
      </w:r>
    </w:p>
    <w:p w:rsid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и содержание программы………………………</w:t>
      </w:r>
      <w:r w:rsidR="00981A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p>
    <w:p w:rsidR="00C05D6F" w:rsidRPr="00434C69" w:rsidRDefault="00C05D6F"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План</w:t>
      </w:r>
      <w:r w:rsidR="00DE4A60">
        <w:rPr>
          <w:rFonts w:ascii="Times New Roman" w:eastAsia="Times New Roman" w:hAnsi="Times New Roman" w:cs="Times New Roman"/>
          <w:sz w:val="28"/>
          <w:szCs w:val="28"/>
          <w:lang w:eastAsia="ru-RU"/>
        </w:rPr>
        <w:t>и</w:t>
      </w:r>
      <w:r w:rsidR="00190D1F">
        <w:rPr>
          <w:rFonts w:ascii="Times New Roman" w:eastAsia="Times New Roman" w:hAnsi="Times New Roman" w:cs="Times New Roman"/>
          <w:sz w:val="28"/>
          <w:szCs w:val="28"/>
          <w:lang w:eastAsia="ru-RU"/>
        </w:rPr>
        <w:t>руемые результаты………………………………</w:t>
      </w:r>
      <w:r w:rsidR="00981A71">
        <w:rPr>
          <w:rFonts w:ascii="Times New Roman" w:eastAsia="Times New Roman" w:hAnsi="Times New Roman" w:cs="Times New Roman"/>
          <w:sz w:val="28"/>
          <w:szCs w:val="28"/>
          <w:lang w:eastAsia="ru-RU"/>
        </w:rPr>
        <w:t>…….</w:t>
      </w:r>
      <w:r w:rsidR="00434C69">
        <w:rPr>
          <w:rFonts w:ascii="Times New Roman" w:eastAsia="Times New Roman" w:hAnsi="Times New Roman" w:cs="Times New Roman"/>
          <w:sz w:val="28"/>
          <w:szCs w:val="28"/>
          <w:lang w:eastAsia="ru-RU"/>
        </w:rPr>
        <w:t>18</w:t>
      </w:r>
      <w:r w:rsidRPr="005A69EC">
        <w:rPr>
          <w:rFonts w:ascii="Times New Roman" w:eastAsia="Times New Roman" w:hAnsi="Times New Roman" w:cs="Times New Roman"/>
          <w:sz w:val="28"/>
          <w:szCs w:val="28"/>
          <w:lang w:eastAsia="ru-RU"/>
        </w:rPr>
        <w:t xml:space="preserve">  </w:t>
      </w:r>
    </w:p>
    <w:p w:rsidR="00C05D6F" w:rsidRPr="00434C69" w:rsidRDefault="00C05D6F"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 xml:space="preserve">Учебный </w:t>
      </w:r>
      <w:r w:rsidR="00190D1F">
        <w:rPr>
          <w:rFonts w:ascii="Times New Roman" w:eastAsia="Times New Roman" w:hAnsi="Times New Roman" w:cs="Times New Roman"/>
          <w:sz w:val="28"/>
          <w:szCs w:val="28"/>
          <w:lang w:eastAsia="ru-RU"/>
        </w:rPr>
        <w:t>план………………………………………….....</w:t>
      </w:r>
      <w:r w:rsidR="00981A71">
        <w:rPr>
          <w:rFonts w:ascii="Times New Roman" w:eastAsia="Times New Roman" w:hAnsi="Times New Roman" w:cs="Times New Roman"/>
          <w:sz w:val="28"/>
          <w:szCs w:val="28"/>
          <w:lang w:eastAsia="ru-RU"/>
        </w:rPr>
        <w:t>.......</w:t>
      </w:r>
      <w:r w:rsidR="00434C69">
        <w:rPr>
          <w:rFonts w:ascii="Times New Roman" w:eastAsia="Times New Roman" w:hAnsi="Times New Roman" w:cs="Times New Roman"/>
          <w:sz w:val="28"/>
          <w:szCs w:val="28"/>
          <w:lang w:eastAsia="ru-RU"/>
        </w:rPr>
        <w:t>1</w:t>
      </w:r>
      <w:r w:rsidR="00190D1F">
        <w:rPr>
          <w:rFonts w:ascii="Times New Roman" w:eastAsia="Times New Roman" w:hAnsi="Times New Roman" w:cs="Times New Roman"/>
          <w:sz w:val="28"/>
          <w:szCs w:val="28"/>
          <w:lang w:eastAsia="ru-RU"/>
        </w:rPr>
        <w:t>9</w:t>
      </w:r>
    </w:p>
    <w:p w:rsidR="00434C69" w:rsidRP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Календ</w:t>
      </w:r>
      <w:r>
        <w:rPr>
          <w:rFonts w:ascii="Times New Roman" w:eastAsia="Times New Roman" w:hAnsi="Times New Roman" w:cs="Times New Roman"/>
          <w:sz w:val="28"/>
          <w:szCs w:val="28"/>
          <w:lang w:eastAsia="ru-RU"/>
        </w:rPr>
        <w:t>арный учебный график…………………………</w:t>
      </w:r>
      <w:r w:rsidR="00981A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19</w:t>
      </w:r>
    </w:p>
    <w:p w:rsidR="00CB718C" w:rsidRP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Методические</w:t>
      </w:r>
      <w:r>
        <w:rPr>
          <w:rFonts w:ascii="Times New Roman" w:eastAsia="Times New Roman" w:hAnsi="Times New Roman" w:cs="Times New Roman"/>
          <w:sz w:val="28"/>
          <w:szCs w:val="28"/>
          <w:lang w:eastAsia="ru-RU"/>
        </w:rPr>
        <w:t xml:space="preserve"> и оценочные   материалы</w:t>
      </w:r>
      <w:r w:rsidRPr="005A69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981A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w:t>
      </w:r>
    </w:p>
    <w:p w:rsid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Материально-техническое обеспечение…………………</w:t>
      </w:r>
      <w:r w:rsidR="00981A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29</w:t>
      </w:r>
    </w:p>
    <w:p w:rsidR="00434C69" w:rsidRP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434C69">
        <w:rPr>
          <w:rFonts w:ascii="Times New Roman" w:eastAsia="Times New Roman" w:hAnsi="Times New Roman" w:cs="Times New Roman"/>
          <w:sz w:val="28"/>
          <w:szCs w:val="28"/>
          <w:lang w:eastAsia="ru-RU"/>
        </w:rPr>
        <w:t>Учебно-тематический план……………………………</w:t>
      </w:r>
      <w:r w:rsidR="00981A71">
        <w:rPr>
          <w:rFonts w:ascii="Times New Roman" w:eastAsia="Times New Roman" w:hAnsi="Times New Roman" w:cs="Times New Roman"/>
          <w:sz w:val="28"/>
          <w:szCs w:val="28"/>
          <w:lang w:eastAsia="ru-RU"/>
        </w:rPr>
        <w:t>…….</w:t>
      </w:r>
      <w:r w:rsidRPr="00434C69">
        <w:rPr>
          <w:rFonts w:ascii="Times New Roman" w:eastAsia="Times New Roman" w:hAnsi="Times New Roman" w:cs="Times New Roman"/>
          <w:sz w:val="28"/>
          <w:szCs w:val="28"/>
          <w:lang w:eastAsia="ru-RU"/>
        </w:rPr>
        <w:t>.</w:t>
      </w:r>
      <w:r w:rsidR="00981A71">
        <w:rPr>
          <w:rFonts w:ascii="Times New Roman" w:eastAsia="Times New Roman" w:hAnsi="Times New Roman" w:cs="Times New Roman"/>
          <w:sz w:val="28"/>
          <w:szCs w:val="28"/>
          <w:lang w:eastAsia="ru-RU"/>
        </w:rPr>
        <w:t>31</w:t>
      </w:r>
    </w:p>
    <w:p w:rsidR="00434C69" w:rsidRPr="00434C69"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Прило</w:t>
      </w:r>
      <w:r>
        <w:rPr>
          <w:rFonts w:ascii="Times New Roman" w:eastAsia="Times New Roman" w:hAnsi="Times New Roman" w:cs="Times New Roman"/>
          <w:sz w:val="28"/>
          <w:szCs w:val="28"/>
          <w:lang w:eastAsia="ru-RU"/>
        </w:rPr>
        <w:t>жения к программе………………………………</w:t>
      </w:r>
      <w:r w:rsidR="00981A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81A7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p>
    <w:p w:rsidR="00434C69" w:rsidRPr="005A69EC" w:rsidRDefault="00434C69" w:rsidP="00434C69">
      <w:pPr>
        <w:numPr>
          <w:ilvl w:val="0"/>
          <w:numId w:val="8"/>
        </w:num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Сп</w:t>
      </w:r>
      <w:r>
        <w:rPr>
          <w:rFonts w:ascii="Times New Roman" w:eastAsia="Times New Roman" w:hAnsi="Times New Roman" w:cs="Times New Roman"/>
          <w:sz w:val="28"/>
          <w:szCs w:val="28"/>
          <w:lang w:eastAsia="ru-RU"/>
        </w:rPr>
        <w:t>исок литературы………………………………………</w:t>
      </w:r>
      <w:r w:rsidR="00981A7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p>
    <w:p w:rsidR="00C05D6F" w:rsidRPr="00434C69" w:rsidRDefault="00C05D6F" w:rsidP="00434C69">
      <w:pPr>
        <w:tabs>
          <w:tab w:val="left" w:pos="284"/>
        </w:tabs>
        <w:spacing w:after="0" w:line="360" w:lineRule="auto"/>
        <w:ind w:left="-567"/>
        <w:contextualSpacing/>
        <w:rPr>
          <w:rFonts w:ascii="Times New Roman" w:eastAsia="Times New Roman" w:hAnsi="Times New Roman" w:cs="Times New Roman"/>
          <w:sz w:val="28"/>
          <w:szCs w:val="28"/>
          <w:lang w:eastAsia="ru-RU"/>
        </w:rPr>
      </w:pPr>
    </w:p>
    <w:p w:rsidR="00C05D6F" w:rsidRPr="005A69EC" w:rsidRDefault="00C05D6F" w:rsidP="002A2B56">
      <w:pPr>
        <w:tabs>
          <w:tab w:val="left" w:pos="284"/>
        </w:tabs>
        <w:spacing w:after="0" w:line="360" w:lineRule="auto"/>
        <w:ind w:left="-567" w:firstLine="851"/>
        <w:contextualSpacing/>
        <w:rPr>
          <w:rFonts w:ascii="Times New Roman" w:eastAsia="Times New Roman" w:hAnsi="Times New Roman" w:cs="Times New Roman"/>
          <w:sz w:val="28"/>
          <w:szCs w:val="28"/>
          <w:lang w:eastAsia="ru-RU"/>
        </w:rPr>
      </w:pPr>
    </w:p>
    <w:p w:rsidR="00C05D6F" w:rsidRDefault="00C05D6F"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p>
    <w:p w:rsidR="00F373DC" w:rsidRDefault="00F373DC"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p>
    <w:p w:rsidR="00F373DC" w:rsidRDefault="00F373DC"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p>
    <w:p w:rsidR="00F373DC" w:rsidRDefault="00F373DC"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p>
    <w:p w:rsidR="00F373DC" w:rsidRDefault="00F373DC"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p>
    <w:p w:rsidR="00F373DC" w:rsidRDefault="00F373DC" w:rsidP="002A2B56">
      <w:pPr>
        <w:spacing w:after="0" w:line="360" w:lineRule="auto"/>
        <w:ind w:right="20"/>
        <w:rPr>
          <w:rFonts w:ascii="Times New Roman" w:eastAsia="Times New Roman" w:hAnsi="Times New Roman" w:cs="Times New Roman"/>
          <w:color w:val="000000"/>
          <w:spacing w:val="10"/>
          <w:sz w:val="28"/>
          <w:szCs w:val="28"/>
          <w:lang w:eastAsia="ru-RU"/>
        </w:rPr>
      </w:pPr>
    </w:p>
    <w:p w:rsidR="00E84CA7" w:rsidRDefault="00E84CA7"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981A71" w:rsidRDefault="00981A71" w:rsidP="002A2B56">
      <w:pPr>
        <w:spacing w:after="0" w:line="360" w:lineRule="auto"/>
        <w:ind w:right="20"/>
        <w:rPr>
          <w:rFonts w:ascii="Times New Roman" w:eastAsia="Times New Roman" w:hAnsi="Times New Roman" w:cs="Times New Roman"/>
          <w:color w:val="000000"/>
          <w:spacing w:val="10"/>
          <w:sz w:val="28"/>
          <w:szCs w:val="28"/>
          <w:lang w:eastAsia="ru-RU"/>
        </w:rPr>
      </w:pPr>
    </w:p>
    <w:p w:rsidR="00981A71" w:rsidRDefault="00981A71" w:rsidP="002A2B56">
      <w:pPr>
        <w:spacing w:after="0" w:line="360" w:lineRule="auto"/>
        <w:ind w:right="20"/>
        <w:rPr>
          <w:rFonts w:ascii="Times New Roman" w:eastAsia="Times New Roman" w:hAnsi="Times New Roman" w:cs="Times New Roman"/>
          <w:color w:val="000000"/>
          <w:spacing w:val="10"/>
          <w:sz w:val="28"/>
          <w:szCs w:val="28"/>
          <w:lang w:eastAsia="ru-RU"/>
        </w:rPr>
      </w:pPr>
    </w:p>
    <w:p w:rsidR="00981A71" w:rsidRDefault="00981A71" w:rsidP="002A2B56">
      <w:pPr>
        <w:spacing w:after="0" w:line="360" w:lineRule="auto"/>
        <w:ind w:right="20"/>
        <w:rPr>
          <w:rFonts w:ascii="Times New Roman" w:eastAsia="Times New Roman" w:hAnsi="Times New Roman" w:cs="Times New Roman"/>
          <w:color w:val="000000"/>
          <w:spacing w:val="10"/>
          <w:sz w:val="28"/>
          <w:szCs w:val="28"/>
          <w:lang w:eastAsia="ru-RU"/>
        </w:rPr>
      </w:pPr>
    </w:p>
    <w:p w:rsidR="00981A71" w:rsidRDefault="00981A71" w:rsidP="002A2B56">
      <w:pPr>
        <w:spacing w:after="0" w:line="360" w:lineRule="auto"/>
        <w:ind w:right="20"/>
        <w:rPr>
          <w:rFonts w:ascii="Times New Roman" w:eastAsia="Times New Roman" w:hAnsi="Times New Roman" w:cs="Times New Roman"/>
          <w:color w:val="000000"/>
          <w:spacing w:val="10"/>
          <w:sz w:val="28"/>
          <w:szCs w:val="28"/>
          <w:lang w:eastAsia="ru-RU"/>
        </w:rPr>
      </w:pPr>
    </w:p>
    <w:p w:rsidR="008528D8" w:rsidRPr="005A69EC" w:rsidRDefault="008528D8"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lastRenderedPageBreak/>
        <w:t>«</w:t>
      </w:r>
      <w:r w:rsidRPr="005A69EC">
        <w:rPr>
          <w:rFonts w:ascii="Times New Roman" w:eastAsia="Times New Roman" w:hAnsi="Times New Roman" w:cs="Times New Roman"/>
          <w:color w:val="000000"/>
          <w:spacing w:val="10"/>
          <w:sz w:val="28"/>
          <w:szCs w:val="28"/>
          <w:lang w:eastAsia="ru-RU"/>
        </w:rPr>
        <w:t>Театр это волшебный мир.</w:t>
      </w:r>
    </w:p>
    <w:p w:rsidR="008528D8" w:rsidRPr="005A69EC" w:rsidRDefault="008528D8" w:rsidP="002A2B56">
      <w:pPr>
        <w:spacing w:after="0" w:line="360" w:lineRule="auto"/>
        <w:ind w:left="5280" w:right="20" w:firstLine="851"/>
        <w:jc w:val="right"/>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Он дает уроки красоты, морали и нравственности.</w:t>
      </w:r>
    </w:p>
    <w:p w:rsidR="008528D8" w:rsidRPr="005A69EC" w:rsidRDefault="008528D8" w:rsidP="002A2B56">
      <w:pPr>
        <w:spacing w:after="0" w:line="360" w:lineRule="auto"/>
        <w:ind w:left="5280" w:right="20" w:firstLine="851"/>
        <w:jc w:val="right"/>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А чем он богаче, тем успешнее идет развитие духовного мира детей...»</w:t>
      </w:r>
    </w:p>
    <w:p w:rsidR="008528D8" w:rsidRPr="005A69EC" w:rsidRDefault="008528D8" w:rsidP="002A2B56">
      <w:pPr>
        <w:spacing w:after="0" w:line="360" w:lineRule="auto"/>
        <w:ind w:right="20" w:firstLine="851"/>
        <w:jc w:val="right"/>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Б.М. Теплов</w:t>
      </w:r>
    </w:p>
    <w:p w:rsidR="008528D8" w:rsidRPr="005A69EC" w:rsidRDefault="008528D8" w:rsidP="002A2B56">
      <w:pPr>
        <w:spacing w:after="0" w:line="360" w:lineRule="auto"/>
        <w:ind w:right="20"/>
        <w:rPr>
          <w:rFonts w:ascii="Times New Roman" w:eastAsia="Times New Roman" w:hAnsi="Times New Roman" w:cs="Times New Roman"/>
          <w:color w:val="000000"/>
          <w:spacing w:val="10"/>
          <w:sz w:val="28"/>
          <w:szCs w:val="28"/>
          <w:lang w:eastAsia="ru-RU"/>
        </w:rPr>
      </w:pPr>
    </w:p>
    <w:p w:rsidR="00C05D6F" w:rsidRPr="00DF089A" w:rsidRDefault="00C05D6F" w:rsidP="002A2B56">
      <w:pPr>
        <w:pStyle w:val="ae"/>
        <w:numPr>
          <w:ilvl w:val="0"/>
          <w:numId w:val="26"/>
        </w:numPr>
        <w:spacing w:after="0" w:line="360" w:lineRule="auto"/>
        <w:ind w:left="0" w:firstLine="851"/>
        <w:jc w:val="both"/>
        <w:rPr>
          <w:rFonts w:ascii="Times New Roman" w:eastAsia="Arial Unicode MS" w:hAnsi="Times New Roman" w:cs="Times New Roman"/>
          <w:b/>
          <w:color w:val="000000"/>
          <w:sz w:val="28"/>
          <w:szCs w:val="28"/>
          <w:lang w:eastAsia="ru-RU"/>
        </w:rPr>
      </w:pPr>
      <w:bookmarkStart w:id="1" w:name="bookmark0"/>
      <w:r w:rsidRPr="00DF089A">
        <w:rPr>
          <w:rFonts w:ascii="Times New Roman" w:eastAsia="Arial Unicode MS" w:hAnsi="Times New Roman" w:cs="Times New Roman"/>
          <w:b/>
          <w:color w:val="000000"/>
          <w:sz w:val="28"/>
          <w:szCs w:val="28"/>
          <w:lang w:eastAsia="ru-RU"/>
        </w:rPr>
        <w:t xml:space="preserve">ПОЯСНИТЕЛЬНАЯ ЗАПИСКА  </w:t>
      </w:r>
    </w:p>
    <w:p w:rsidR="00C05D6F" w:rsidRPr="005A69EC"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5A69EC">
        <w:rPr>
          <w:rFonts w:ascii="Times New Roman" w:eastAsia="Arial Unicode MS" w:hAnsi="Times New Roman" w:cs="Times New Roman"/>
          <w:color w:val="000000"/>
          <w:sz w:val="28"/>
          <w:szCs w:val="28"/>
          <w:lang w:eastAsia="ru-RU"/>
        </w:rPr>
        <w:t>Дополнительная общеразвивающая программа «В гостях у с</w:t>
      </w:r>
      <w:r w:rsidR="006F0EA2">
        <w:rPr>
          <w:rFonts w:ascii="Times New Roman" w:eastAsia="Arial Unicode MS" w:hAnsi="Times New Roman" w:cs="Times New Roman"/>
          <w:color w:val="000000"/>
          <w:sz w:val="28"/>
          <w:szCs w:val="28"/>
          <w:lang w:eastAsia="ru-RU"/>
        </w:rPr>
        <w:t xml:space="preserve">казки» разработана на основе программы </w:t>
      </w:r>
      <w:r w:rsidR="00B00D35">
        <w:rPr>
          <w:rFonts w:ascii="Times New Roman" w:eastAsia="Arial Unicode MS" w:hAnsi="Times New Roman" w:cs="Times New Roman"/>
          <w:color w:val="000000"/>
          <w:sz w:val="28"/>
          <w:szCs w:val="28"/>
          <w:lang w:eastAsia="ru-RU"/>
        </w:rPr>
        <w:t xml:space="preserve">Доронова Т.Н. Театрализованная деятельность как средство развития детей 4-6 лет: учеб-метод. Пособие. – М.: Обруч, 2014. – 160 с. </w:t>
      </w:r>
      <w:r w:rsidR="006F0EA2">
        <w:rPr>
          <w:rFonts w:ascii="Times New Roman" w:eastAsia="Arial Unicode MS" w:hAnsi="Times New Roman" w:cs="Times New Roman"/>
          <w:color w:val="000000"/>
          <w:sz w:val="28"/>
          <w:szCs w:val="28"/>
          <w:lang w:eastAsia="ru-RU"/>
        </w:rPr>
        <w:t xml:space="preserve"> </w:t>
      </w:r>
      <w:r w:rsidR="00B00D35">
        <w:rPr>
          <w:rFonts w:ascii="Times New Roman" w:eastAsia="Arial Unicode MS" w:hAnsi="Times New Roman" w:cs="Times New Roman"/>
          <w:color w:val="000000"/>
          <w:sz w:val="28"/>
          <w:szCs w:val="28"/>
          <w:lang w:eastAsia="ru-RU"/>
        </w:rPr>
        <w:t xml:space="preserve"> </w:t>
      </w:r>
    </w:p>
    <w:p w:rsidR="006F0EA2" w:rsidRDefault="00C05D6F" w:rsidP="002A2B56">
      <w:pPr>
        <w:spacing w:after="0" w:line="360" w:lineRule="auto"/>
        <w:ind w:firstLine="851"/>
        <w:jc w:val="both"/>
        <w:rPr>
          <w:rFonts w:ascii="Times New Roman" w:eastAsia="Times New Roman" w:hAnsi="Times New Roman" w:cs="Times New Roman"/>
          <w:color w:val="000000"/>
          <w:sz w:val="28"/>
          <w:szCs w:val="28"/>
          <w:lang w:eastAsia="ar-SA"/>
        </w:rPr>
      </w:pPr>
      <w:r w:rsidRPr="005A69EC">
        <w:rPr>
          <w:rFonts w:ascii="Times New Roman" w:eastAsia="Times New Roman" w:hAnsi="Times New Roman" w:cs="Times New Roman"/>
          <w:color w:val="000000"/>
          <w:sz w:val="28"/>
          <w:szCs w:val="28"/>
          <w:lang w:eastAsia="ar-SA"/>
        </w:rPr>
        <w:t xml:space="preserve">Дополнительная общеразвивающая программа «В гостях у сказки» </w:t>
      </w:r>
      <w:r w:rsidR="006F0EA2">
        <w:rPr>
          <w:rFonts w:ascii="Times New Roman" w:eastAsia="Times New Roman" w:hAnsi="Times New Roman" w:cs="Times New Roman"/>
          <w:color w:val="000000"/>
          <w:sz w:val="28"/>
          <w:szCs w:val="28"/>
          <w:lang w:eastAsia="ar-SA"/>
        </w:rPr>
        <w:t xml:space="preserve">имеет художественно-эстетическую и социально-коммуникативную направленность, </w:t>
      </w:r>
      <w:r w:rsidRPr="005A69EC">
        <w:rPr>
          <w:rFonts w:ascii="Times New Roman" w:eastAsia="Times New Roman" w:hAnsi="Times New Roman" w:cs="Times New Roman"/>
          <w:color w:val="000000"/>
          <w:sz w:val="28"/>
          <w:szCs w:val="28"/>
          <w:lang w:eastAsia="ar-SA"/>
        </w:rPr>
        <w:t>способствует эмоциональному благополучию детей, их своевременному и полноценному психическому развитию, пробуждает детскую инициативу и воображение</w:t>
      </w:r>
      <w:r w:rsidR="006F0EA2">
        <w:rPr>
          <w:rFonts w:ascii="Times New Roman" w:eastAsia="Times New Roman" w:hAnsi="Times New Roman" w:cs="Times New Roman"/>
          <w:color w:val="000000"/>
          <w:sz w:val="28"/>
          <w:szCs w:val="28"/>
          <w:lang w:eastAsia="ar-SA"/>
        </w:rPr>
        <w:t>,</w:t>
      </w:r>
      <w:r w:rsidR="006F0EA2" w:rsidRPr="006F0EA2">
        <w:rPr>
          <w:rFonts w:ascii="Times New Roman" w:eastAsia="Times New Roman" w:hAnsi="Times New Roman" w:cs="Times New Roman"/>
          <w:color w:val="000000"/>
          <w:sz w:val="28"/>
          <w:szCs w:val="28"/>
          <w:lang w:eastAsia="ar-SA"/>
        </w:rPr>
        <w:t xml:space="preserve"> позитивной социализации и индивидуализации образования дошкольников</w:t>
      </w:r>
      <w:r w:rsidRPr="005A69EC">
        <w:rPr>
          <w:rFonts w:ascii="Times New Roman" w:eastAsia="Times New Roman" w:hAnsi="Times New Roman" w:cs="Times New Roman"/>
          <w:color w:val="000000"/>
          <w:sz w:val="28"/>
          <w:szCs w:val="28"/>
          <w:lang w:eastAsia="ar-SA"/>
        </w:rPr>
        <w:t>.</w:t>
      </w:r>
      <w:r w:rsidR="006F0EA2" w:rsidRPr="006F0EA2">
        <w:t xml:space="preserve"> </w:t>
      </w:r>
      <w:r w:rsidR="006F0EA2">
        <w:rPr>
          <w:rFonts w:ascii="Times New Roman" w:eastAsia="Times New Roman" w:hAnsi="Times New Roman" w:cs="Times New Roman"/>
          <w:color w:val="000000"/>
          <w:sz w:val="28"/>
          <w:szCs w:val="28"/>
          <w:lang w:eastAsia="ar-SA"/>
        </w:rPr>
        <w:t xml:space="preserve"> </w:t>
      </w:r>
    </w:p>
    <w:p w:rsidR="00C05D6F" w:rsidRPr="006F0EA2" w:rsidRDefault="006F0EA2" w:rsidP="002A2B56">
      <w:pPr>
        <w:spacing w:after="0" w:line="360" w:lineRule="auto"/>
        <w:ind w:firstLine="851"/>
        <w:jc w:val="both"/>
        <w:rPr>
          <w:rFonts w:ascii="Times New Roman" w:eastAsia="Times New Roman" w:hAnsi="Times New Roman" w:cs="Times New Roman"/>
          <w:color w:val="000000"/>
          <w:sz w:val="28"/>
          <w:szCs w:val="28"/>
          <w:lang w:eastAsia="ar-SA"/>
        </w:rPr>
      </w:pPr>
      <w:r w:rsidRPr="006F0EA2">
        <w:rPr>
          <w:rFonts w:ascii="Times New Roman" w:eastAsia="Times New Roman" w:hAnsi="Times New Roman" w:cs="Times New Roman"/>
          <w:color w:val="000000"/>
          <w:sz w:val="28"/>
          <w:szCs w:val="28"/>
          <w:lang w:eastAsia="ar-SA"/>
        </w:rPr>
        <w:t xml:space="preserve"> Данная программа адресована педагогическим работникам дошкольных образовательных учреждений, руководителям кружков дополнительного образования, а также родителям.</w:t>
      </w:r>
    </w:p>
    <w:p w:rsidR="00C05D6F" w:rsidRPr="005A69EC" w:rsidRDefault="00C05D6F" w:rsidP="002A2B56">
      <w:pPr>
        <w:spacing w:after="0" w:line="360" w:lineRule="auto"/>
        <w:ind w:firstLine="851"/>
        <w:jc w:val="both"/>
        <w:rPr>
          <w:rFonts w:ascii="Times New Roman" w:eastAsia="Arial Unicode MS" w:hAnsi="Times New Roman" w:cs="Times New Roman"/>
          <w:b/>
          <w:color w:val="000000"/>
          <w:sz w:val="28"/>
          <w:szCs w:val="28"/>
          <w:lang w:eastAsia="ru-RU"/>
        </w:rPr>
      </w:pPr>
      <w:r w:rsidRPr="005A69EC">
        <w:rPr>
          <w:rFonts w:ascii="Times New Roman" w:eastAsia="Arial Unicode MS" w:hAnsi="Times New Roman" w:cs="Times New Roman"/>
          <w:b/>
          <w:color w:val="000000"/>
          <w:sz w:val="28"/>
          <w:szCs w:val="28"/>
          <w:lang w:eastAsia="ru-RU"/>
        </w:rPr>
        <w:t>Актуальность</w:t>
      </w:r>
      <w:bookmarkEnd w:id="1"/>
    </w:p>
    <w:p w:rsidR="00C05D6F" w:rsidRPr="005A69EC"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5A69EC">
        <w:rPr>
          <w:rFonts w:ascii="Times New Roman" w:eastAsia="Arial Unicode MS" w:hAnsi="Times New Roman" w:cs="Times New Roman"/>
          <w:color w:val="000000"/>
          <w:sz w:val="28"/>
          <w:szCs w:val="28"/>
          <w:lang w:eastAsia="ru-RU"/>
        </w:rPr>
        <w:t xml:space="preserve">Кукольный театр играет огромную роль в нравственном и эстетическом воспитании подрастающего поколения. Занятия в кукольном театре развивают у детей фантазию, память, мышление, артистические способности, знакомят с множеством детских сказок, способствуют развитию общительности, коммуникабельности, развивают моторику рук и пальцев ребёнка, двигательную активность. Играя в спектакле, дети </w:t>
      </w:r>
      <w:r w:rsidRPr="005A69EC">
        <w:rPr>
          <w:rFonts w:ascii="Times New Roman" w:eastAsia="Arial Unicode MS" w:hAnsi="Times New Roman" w:cs="Times New Roman"/>
          <w:color w:val="000000"/>
          <w:sz w:val="28"/>
          <w:szCs w:val="28"/>
          <w:lang w:eastAsia="ru-RU"/>
        </w:rPr>
        <w:lastRenderedPageBreak/>
        <w:t>перевоплощаются в различные образы, учатся выражать свои чувства в слове, интонации. Благодаря этому развивается выразительность речи. В процессе работы над спектаклем дети учатся согласованным действиям, взаимовыручке, умению подчинять свои желания интересам коллектива. Содержание кукольных спектаклей преломляется через опыт ребенка, отношение детей к изображаемым в спектакле явлениям и оказывает воспитательное воздействие на них. Театрализованная деятельность помогает ребенку решать многие проблемные ситуации опосредованно от какого – либо персонажа. Это помогает ему преодолеть робость, неуверенность в себе, застенчивость. Ребенок хочет быть похожим на его любимых героев, говорить их словами, совершать их подвиги, хоть немного пожить их жизнью. Но как перенести детскую игру на сцену? Как из игры сделать спектакль, а из спектакля игру? На театрализованных занятиях дети играют, творят, создают. Здесь они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Актуальность программы заключается в востребованности услуг по развитию творческих способностей учащихся, нравственных и эстетических качеств в период формирования личности средствами их обучения основам актерс</w:t>
      </w:r>
      <w:r w:rsidR="002A2B56">
        <w:rPr>
          <w:rFonts w:ascii="Times New Roman" w:eastAsia="Arial Unicode MS" w:hAnsi="Times New Roman" w:cs="Times New Roman"/>
          <w:color w:val="000000"/>
          <w:sz w:val="28"/>
          <w:szCs w:val="28"/>
          <w:lang w:eastAsia="ru-RU"/>
        </w:rPr>
        <w:t>кого мастерства в театре кукол.</w:t>
      </w:r>
    </w:p>
    <w:p w:rsidR="00F931F3" w:rsidRPr="006F0EA2" w:rsidRDefault="00F931F3"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F931F3">
        <w:rPr>
          <w:rFonts w:ascii="Times New Roman" w:eastAsia="Arial Unicode MS" w:hAnsi="Times New Roman" w:cs="Times New Roman"/>
          <w:b/>
          <w:color w:val="000000"/>
          <w:spacing w:val="10"/>
          <w:sz w:val="28"/>
          <w:szCs w:val="28"/>
          <w:lang w:eastAsia="ru-RU"/>
        </w:rPr>
        <w:t>Новизна</w:t>
      </w:r>
      <w:r w:rsidRPr="00F931F3">
        <w:rPr>
          <w:rFonts w:ascii="Times New Roman" w:eastAsia="Arial Unicode MS" w:hAnsi="Times New Roman" w:cs="Times New Roman"/>
          <w:b/>
          <w:color w:val="000000"/>
          <w:sz w:val="28"/>
          <w:szCs w:val="28"/>
          <w:lang w:eastAsia="ru-RU"/>
        </w:rPr>
        <w:t xml:space="preserve"> </w:t>
      </w:r>
      <w:r w:rsidR="00FD4906" w:rsidRPr="00F931F3">
        <w:rPr>
          <w:rFonts w:ascii="Times New Roman" w:eastAsia="Arial Unicode MS" w:hAnsi="Times New Roman" w:cs="Times New Roman"/>
          <w:b/>
          <w:color w:val="000000"/>
          <w:sz w:val="28"/>
          <w:szCs w:val="28"/>
          <w:lang w:eastAsia="ru-RU"/>
        </w:rPr>
        <w:t>состоит</w:t>
      </w:r>
      <w:r w:rsidR="00FD4906" w:rsidRPr="006F0EA2">
        <w:rPr>
          <w:rFonts w:ascii="Times New Roman" w:eastAsia="Arial Unicode MS" w:hAnsi="Times New Roman" w:cs="Times New Roman"/>
          <w:color w:val="000000"/>
          <w:sz w:val="28"/>
          <w:szCs w:val="28"/>
          <w:lang w:eastAsia="ru-RU"/>
        </w:rPr>
        <w:t xml:space="preserve"> </w:t>
      </w:r>
      <w:r w:rsidR="00FD4906">
        <w:rPr>
          <w:rFonts w:ascii="Times New Roman" w:eastAsia="Arial Unicode MS" w:hAnsi="Times New Roman" w:cs="Times New Roman"/>
          <w:color w:val="000000"/>
          <w:sz w:val="28"/>
          <w:szCs w:val="28"/>
          <w:lang w:eastAsia="ru-RU"/>
        </w:rPr>
        <w:t xml:space="preserve">во взаимосвязи </w:t>
      </w:r>
      <w:r w:rsidRPr="00F931F3">
        <w:rPr>
          <w:rFonts w:ascii="Times New Roman" w:eastAsia="Arial Unicode MS" w:hAnsi="Times New Roman" w:cs="Times New Roman"/>
          <w:color w:val="000000"/>
          <w:sz w:val="28"/>
          <w:szCs w:val="28"/>
          <w:lang w:eastAsia="ru-RU"/>
        </w:rPr>
        <w:t xml:space="preserve">театрально-игровой, </w:t>
      </w:r>
      <w:r w:rsidR="00FD4906">
        <w:rPr>
          <w:rFonts w:ascii="Times New Roman" w:eastAsia="Arial Unicode MS" w:hAnsi="Times New Roman" w:cs="Times New Roman"/>
          <w:color w:val="000000"/>
          <w:sz w:val="28"/>
          <w:szCs w:val="28"/>
          <w:lang w:eastAsia="ru-RU"/>
        </w:rPr>
        <w:t xml:space="preserve">педагогической </w:t>
      </w:r>
      <w:r w:rsidRPr="00F931F3">
        <w:rPr>
          <w:rFonts w:ascii="Times New Roman" w:eastAsia="Arial Unicode MS" w:hAnsi="Times New Roman" w:cs="Times New Roman"/>
          <w:color w:val="000000"/>
          <w:sz w:val="28"/>
          <w:szCs w:val="28"/>
          <w:lang w:eastAsia="ru-RU"/>
        </w:rPr>
        <w:t>деятельности и психологически-коррекционного в</w:t>
      </w:r>
      <w:r>
        <w:rPr>
          <w:rFonts w:ascii="Times New Roman" w:eastAsia="Arial Unicode MS" w:hAnsi="Times New Roman" w:cs="Times New Roman"/>
          <w:color w:val="000000"/>
          <w:sz w:val="28"/>
          <w:szCs w:val="28"/>
          <w:lang w:eastAsia="ru-RU"/>
        </w:rPr>
        <w:t>оздействия на детей с учетом их</w:t>
      </w:r>
      <w:r w:rsidR="00FD4906">
        <w:rPr>
          <w:rFonts w:ascii="Times New Roman" w:eastAsia="Arial Unicode MS" w:hAnsi="Times New Roman" w:cs="Times New Roman"/>
          <w:color w:val="000000"/>
          <w:sz w:val="28"/>
          <w:szCs w:val="28"/>
          <w:lang w:eastAsia="ru-RU"/>
        </w:rPr>
        <w:t xml:space="preserve"> </w:t>
      </w:r>
      <w:r w:rsidRPr="00F931F3">
        <w:rPr>
          <w:rFonts w:ascii="Times New Roman" w:eastAsia="Arial Unicode MS" w:hAnsi="Times New Roman" w:cs="Times New Roman"/>
          <w:color w:val="000000"/>
          <w:sz w:val="28"/>
          <w:szCs w:val="28"/>
          <w:lang w:eastAsia="ru-RU"/>
        </w:rPr>
        <w:t>личностных особенностей, как средство развития социальной уверенности.</w:t>
      </w:r>
    </w:p>
    <w:p w:rsidR="00C05D6F" w:rsidRPr="006F0EA2"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FD4906">
        <w:rPr>
          <w:rFonts w:ascii="Times New Roman" w:eastAsia="Arial Unicode MS" w:hAnsi="Times New Roman" w:cs="Times New Roman"/>
          <w:b/>
          <w:color w:val="000000"/>
          <w:sz w:val="28"/>
          <w:szCs w:val="28"/>
          <w:lang w:eastAsia="ru-RU"/>
        </w:rPr>
        <w:t>Программа</w:t>
      </w:r>
      <w:r w:rsidRPr="006F0EA2">
        <w:rPr>
          <w:rFonts w:ascii="Times New Roman" w:eastAsia="Arial Unicode MS" w:hAnsi="Times New Roman" w:cs="Times New Roman"/>
          <w:color w:val="000000"/>
          <w:spacing w:val="10"/>
          <w:sz w:val="28"/>
          <w:szCs w:val="28"/>
          <w:lang w:eastAsia="ru-RU"/>
        </w:rPr>
        <w:t xml:space="preserve"> рассчитана на детей</w:t>
      </w:r>
      <w:r w:rsidRPr="006F0EA2">
        <w:rPr>
          <w:rFonts w:ascii="Times New Roman" w:eastAsia="Arial Unicode MS" w:hAnsi="Times New Roman" w:cs="Times New Roman"/>
          <w:color w:val="000000"/>
          <w:sz w:val="28"/>
          <w:szCs w:val="28"/>
          <w:lang w:eastAsia="ru-RU"/>
        </w:rPr>
        <w:t xml:space="preserve"> 5-7 лет (старшая, подготовительная группа).</w:t>
      </w:r>
    </w:p>
    <w:p w:rsidR="00C05D6F" w:rsidRPr="006F0EA2"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FD4906">
        <w:rPr>
          <w:rFonts w:ascii="Times New Roman" w:eastAsia="Arial Unicode MS" w:hAnsi="Times New Roman" w:cs="Times New Roman"/>
          <w:b/>
          <w:color w:val="000000"/>
          <w:spacing w:val="10"/>
          <w:sz w:val="28"/>
          <w:szCs w:val="28"/>
          <w:lang w:eastAsia="ru-RU"/>
        </w:rPr>
        <w:t>Сроки</w:t>
      </w:r>
      <w:r w:rsidRPr="006F0EA2">
        <w:rPr>
          <w:rFonts w:ascii="Times New Roman" w:eastAsia="Arial Unicode MS" w:hAnsi="Times New Roman" w:cs="Times New Roman"/>
          <w:color w:val="000000"/>
          <w:spacing w:val="10"/>
          <w:sz w:val="28"/>
          <w:szCs w:val="28"/>
          <w:lang w:eastAsia="ru-RU"/>
        </w:rPr>
        <w:t xml:space="preserve"> реализации программы:</w:t>
      </w:r>
      <w:r w:rsidRPr="006F0EA2">
        <w:rPr>
          <w:rFonts w:ascii="Times New Roman" w:eastAsia="Arial Unicode MS" w:hAnsi="Times New Roman" w:cs="Times New Roman"/>
          <w:color w:val="000000"/>
          <w:sz w:val="28"/>
          <w:szCs w:val="28"/>
          <w:lang w:eastAsia="ru-RU"/>
        </w:rPr>
        <w:t xml:space="preserve"> 1 </w:t>
      </w:r>
      <w:r w:rsidR="006F0EA2" w:rsidRPr="006F0EA2">
        <w:rPr>
          <w:rFonts w:ascii="Times New Roman" w:eastAsia="Arial Unicode MS" w:hAnsi="Times New Roman" w:cs="Times New Roman"/>
          <w:color w:val="000000"/>
          <w:sz w:val="28"/>
          <w:szCs w:val="28"/>
          <w:lang w:eastAsia="ru-RU"/>
        </w:rPr>
        <w:t xml:space="preserve">учебный </w:t>
      </w:r>
      <w:r w:rsidRPr="006F0EA2">
        <w:rPr>
          <w:rFonts w:ascii="Times New Roman" w:eastAsia="Arial Unicode MS" w:hAnsi="Times New Roman" w:cs="Times New Roman"/>
          <w:color w:val="000000"/>
          <w:sz w:val="28"/>
          <w:szCs w:val="28"/>
          <w:lang w:eastAsia="ru-RU"/>
        </w:rPr>
        <w:t>год</w:t>
      </w:r>
      <w:r w:rsidR="006F0EA2" w:rsidRPr="006F0EA2">
        <w:rPr>
          <w:rFonts w:ascii="Times New Roman" w:eastAsia="Arial Unicode MS" w:hAnsi="Times New Roman" w:cs="Times New Roman"/>
          <w:color w:val="000000"/>
          <w:sz w:val="28"/>
          <w:szCs w:val="28"/>
          <w:lang w:eastAsia="ru-RU"/>
        </w:rPr>
        <w:t xml:space="preserve"> (7 месяцев)</w:t>
      </w:r>
      <w:r w:rsidRPr="006F0EA2">
        <w:rPr>
          <w:rFonts w:ascii="Times New Roman" w:eastAsia="Arial Unicode MS" w:hAnsi="Times New Roman" w:cs="Times New Roman"/>
          <w:color w:val="000000"/>
          <w:sz w:val="28"/>
          <w:szCs w:val="28"/>
          <w:lang w:eastAsia="ru-RU"/>
        </w:rPr>
        <w:t xml:space="preserve">. </w:t>
      </w:r>
    </w:p>
    <w:p w:rsidR="00C05D6F" w:rsidRPr="006F0EA2"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FD4906">
        <w:rPr>
          <w:rFonts w:ascii="Times New Roman" w:eastAsia="Times New Roman" w:hAnsi="Times New Roman" w:cs="Times New Roman"/>
          <w:b/>
          <w:color w:val="000000"/>
          <w:sz w:val="28"/>
          <w:szCs w:val="28"/>
          <w:lang w:eastAsia="ru-RU"/>
        </w:rPr>
        <w:t>Периодичность</w:t>
      </w:r>
      <w:r w:rsidRPr="006F0EA2">
        <w:rPr>
          <w:rFonts w:ascii="Times New Roman" w:eastAsia="Times New Roman" w:hAnsi="Times New Roman" w:cs="Times New Roman"/>
          <w:color w:val="000000"/>
          <w:sz w:val="28"/>
          <w:szCs w:val="28"/>
          <w:lang w:eastAsia="ru-RU"/>
        </w:rPr>
        <w:t xml:space="preserve"> занятий – 1 раз в неделю,</w:t>
      </w:r>
      <w:r w:rsidRPr="006F0EA2">
        <w:rPr>
          <w:rFonts w:ascii="Times New Roman" w:eastAsia="Arial Unicode MS" w:hAnsi="Times New Roman" w:cs="Times New Roman"/>
          <w:color w:val="000000"/>
          <w:sz w:val="28"/>
          <w:szCs w:val="28"/>
          <w:lang w:eastAsia="ru-RU"/>
        </w:rPr>
        <w:t xml:space="preserve"> всего 28 занятий</w:t>
      </w:r>
      <w:r w:rsidRPr="006F0EA2">
        <w:rPr>
          <w:rFonts w:ascii="Times New Roman" w:eastAsia="Times New Roman" w:hAnsi="Times New Roman" w:cs="Times New Roman"/>
          <w:color w:val="000000"/>
          <w:sz w:val="28"/>
          <w:szCs w:val="28"/>
          <w:lang w:eastAsia="ru-RU"/>
        </w:rPr>
        <w:t>.</w:t>
      </w:r>
    </w:p>
    <w:p w:rsidR="00C05D6F" w:rsidRPr="006F0EA2"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FD4906">
        <w:rPr>
          <w:rFonts w:ascii="Times New Roman" w:eastAsia="Arial Unicode MS" w:hAnsi="Times New Roman" w:cs="Times New Roman"/>
          <w:b/>
          <w:color w:val="000000"/>
          <w:sz w:val="28"/>
          <w:szCs w:val="28"/>
          <w:lang w:eastAsia="ru-RU"/>
        </w:rPr>
        <w:lastRenderedPageBreak/>
        <w:t>Продолжительность</w:t>
      </w:r>
      <w:r w:rsidRPr="006F0EA2">
        <w:rPr>
          <w:rFonts w:ascii="Times New Roman" w:eastAsia="Arial Unicode MS" w:hAnsi="Times New Roman" w:cs="Times New Roman"/>
          <w:color w:val="000000"/>
          <w:sz w:val="28"/>
          <w:szCs w:val="28"/>
          <w:lang w:eastAsia="ru-RU"/>
        </w:rPr>
        <w:t xml:space="preserve"> занятия 30 минут. </w:t>
      </w:r>
      <w:r w:rsidRPr="006F0EA2">
        <w:rPr>
          <w:rFonts w:ascii="Times New Roman" w:eastAsia="Times New Roman" w:hAnsi="Times New Roman" w:cs="Times New Roman"/>
          <w:color w:val="000000"/>
          <w:sz w:val="28"/>
          <w:szCs w:val="28"/>
          <w:lang w:eastAsia="ru-RU"/>
        </w:rPr>
        <w:t>Занятия начинаются с октября и заканчиваются в мае.</w:t>
      </w:r>
    </w:p>
    <w:p w:rsidR="006F0EA2" w:rsidRPr="006F0EA2" w:rsidRDefault="006F0EA2" w:rsidP="002A2B56">
      <w:pPr>
        <w:spacing w:after="0" w:line="360" w:lineRule="auto"/>
        <w:ind w:firstLine="851"/>
        <w:jc w:val="both"/>
        <w:rPr>
          <w:rFonts w:ascii="Times New Roman" w:eastAsia="Calibri" w:hAnsi="Times New Roman" w:cs="Times New Roman"/>
          <w:bCs/>
          <w:sz w:val="28"/>
          <w:szCs w:val="28"/>
        </w:rPr>
      </w:pPr>
      <w:r w:rsidRPr="006F0EA2">
        <w:rPr>
          <w:rFonts w:ascii="Times New Roman" w:eastAsia="Times New Roman" w:hAnsi="Times New Roman" w:cs="Times New Roman"/>
          <w:color w:val="000000"/>
          <w:sz w:val="28"/>
          <w:szCs w:val="28"/>
          <w:lang w:eastAsia="ru-RU"/>
        </w:rPr>
        <w:t>Набор детей носит свободный характер и обусловлен потребностями и интересами воспитанников и их родителей.</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FD4906">
        <w:rPr>
          <w:rFonts w:ascii="Times New Roman" w:eastAsia="Times New Roman" w:hAnsi="Times New Roman" w:cs="Times New Roman"/>
          <w:b/>
          <w:color w:val="000000"/>
          <w:sz w:val="28"/>
          <w:szCs w:val="28"/>
          <w:lang w:eastAsia="ru-RU"/>
        </w:rPr>
        <w:t>Форма обучения</w:t>
      </w:r>
      <w:r w:rsidRPr="005A69EC">
        <w:rPr>
          <w:rFonts w:ascii="Times New Roman" w:eastAsia="Times New Roman" w:hAnsi="Times New Roman" w:cs="Times New Roman"/>
          <w:color w:val="000000"/>
          <w:sz w:val="28"/>
          <w:szCs w:val="28"/>
          <w:lang w:eastAsia="ru-RU"/>
        </w:rPr>
        <w:t xml:space="preserve"> – очная. Основной формой работы являются организованная деятельность с осуществлением дифференцированного подхода при выборе методов обучения в зависимости от возможностей детей. </w:t>
      </w:r>
    </w:p>
    <w:p w:rsidR="00B83450" w:rsidRPr="002A2B56"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FD4906">
        <w:rPr>
          <w:rFonts w:ascii="Times New Roman" w:eastAsia="Times New Roman" w:hAnsi="Times New Roman" w:cs="Times New Roman"/>
          <w:b/>
          <w:color w:val="000000"/>
          <w:sz w:val="28"/>
          <w:szCs w:val="28"/>
          <w:lang w:eastAsia="ru-RU"/>
        </w:rPr>
        <w:t>Количественный</w:t>
      </w:r>
      <w:r w:rsidRPr="005A69EC">
        <w:rPr>
          <w:rFonts w:ascii="Times New Roman" w:eastAsia="Times New Roman" w:hAnsi="Times New Roman" w:cs="Times New Roman"/>
          <w:color w:val="000000"/>
          <w:sz w:val="28"/>
          <w:szCs w:val="28"/>
          <w:lang w:eastAsia="ru-RU"/>
        </w:rPr>
        <w:t xml:space="preserve"> с</w:t>
      </w:r>
      <w:r w:rsidR="002A2B56">
        <w:rPr>
          <w:rFonts w:ascii="Times New Roman" w:eastAsia="Times New Roman" w:hAnsi="Times New Roman" w:cs="Times New Roman"/>
          <w:color w:val="000000"/>
          <w:sz w:val="28"/>
          <w:szCs w:val="28"/>
          <w:lang w:eastAsia="ru-RU"/>
        </w:rPr>
        <w:t>остав группы – 10 - 11 человек.</w:t>
      </w:r>
    </w:p>
    <w:p w:rsidR="00C05D6F" w:rsidRPr="005A69EC"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FD4906">
        <w:rPr>
          <w:rFonts w:ascii="Times New Roman" w:eastAsia="Arial Unicode MS" w:hAnsi="Times New Roman" w:cs="Times New Roman"/>
          <w:b/>
          <w:color w:val="000000"/>
          <w:sz w:val="28"/>
          <w:szCs w:val="28"/>
          <w:lang w:eastAsia="ru-RU"/>
        </w:rPr>
        <w:t>Цель программы</w:t>
      </w:r>
      <w:r w:rsidRPr="00A87314">
        <w:rPr>
          <w:rFonts w:ascii="Times New Roman" w:eastAsia="Arial Unicode MS" w:hAnsi="Times New Roman" w:cs="Times New Roman"/>
          <w:b/>
          <w:color w:val="000000"/>
          <w:sz w:val="28"/>
          <w:szCs w:val="28"/>
          <w:lang w:eastAsia="ru-RU"/>
        </w:rPr>
        <w:t>:</w:t>
      </w:r>
      <w:r w:rsidRPr="005A69EC">
        <w:rPr>
          <w:rFonts w:ascii="Times New Roman" w:eastAsia="Arial Unicode MS" w:hAnsi="Times New Roman" w:cs="Times New Roman"/>
          <w:color w:val="000000"/>
          <w:sz w:val="28"/>
          <w:szCs w:val="28"/>
          <w:lang w:eastAsia="ru-RU"/>
        </w:rPr>
        <w:t xml:space="preserve"> </w:t>
      </w:r>
      <w:r w:rsidR="00B83450">
        <w:rPr>
          <w:rFonts w:ascii="Times New Roman" w:eastAsia="Arial Unicode MS" w:hAnsi="Times New Roman" w:cs="Times New Roman"/>
          <w:color w:val="000000"/>
          <w:sz w:val="28"/>
          <w:szCs w:val="28"/>
          <w:lang w:eastAsia="ru-RU"/>
        </w:rPr>
        <w:t xml:space="preserve">обеспечить эмоциональное благополучие дошкольников, их общее и эстетическое развитие. </w:t>
      </w:r>
    </w:p>
    <w:p w:rsidR="00C05D6F" w:rsidRDefault="00C05D6F" w:rsidP="002A2B56">
      <w:pPr>
        <w:spacing w:after="0" w:line="360" w:lineRule="auto"/>
        <w:ind w:firstLine="851"/>
        <w:jc w:val="both"/>
        <w:rPr>
          <w:rFonts w:ascii="Times New Roman" w:eastAsia="Arial Unicode MS" w:hAnsi="Times New Roman" w:cs="Times New Roman"/>
          <w:b/>
          <w:color w:val="000000"/>
          <w:spacing w:val="10"/>
          <w:sz w:val="28"/>
          <w:szCs w:val="28"/>
          <w:lang w:eastAsia="ru-RU"/>
        </w:rPr>
      </w:pPr>
      <w:r w:rsidRPr="00FD4906">
        <w:rPr>
          <w:rFonts w:ascii="Times New Roman" w:eastAsia="Arial Unicode MS" w:hAnsi="Times New Roman" w:cs="Times New Roman"/>
          <w:b/>
          <w:color w:val="000000"/>
          <w:spacing w:val="10"/>
          <w:sz w:val="28"/>
          <w:szCs w:val="28"/>
          <w:lang w:eastAsia="ru-RU"/>
        </w:rPr>
        <w:t>Задачи:</w:t>
      </w:r>
    </w:p>
    <w:p w:rsidR="00B83450" w:rsidRPr="00FD4906" w:rsidRDefault="00B83450" w:rsidP="002A2B56">
      <w:pPr>
        <w:spacing w:after="0" w:line="360" w:lineRule="auto"/>
        <w:ind w:left="20" w:firstLine="851"/>
        <w:jc w:val="both"/>
        <w:rPr>
          <w:rFonts w:ascii="Times New Roman" w:eastAsia="Times New Roman" w:hAnsi="Times New Roman" w:cs="Times New Roman"/>
          <w:b/>
          <w:color w:val="000000"/>
          <w:spacing w:val="10"/>
          <w:sz w:val="28"/>
          <w:szCs w:val="28"/>
          <w:lang w:eastAsia="ru-RU"/>
        </w:rPr>
      </w:pPr>
      <w:r w:rsidRPr="00FD4906">
        <w:rPr>
          <w:rFonts w:ascii="Times New Roman" w:eastAsia="Times New Roman" w:hAnsi="Times New Roman" w:cs="Times New Roman"/>
          <w:b/>
          <w:color w:val="000000"/>
          <w:spacing w:val="10"/>
          <w:sz w:val="28"/>
          <w:szCs w:val="28"/>
          <w:lang w:eastAsia="ru-RU"/>
        </w:rPr>
        <w:t xml:space="preserve">Образовательные: </w:t>
      </w:r>
    </w:p>
    <w:p w:rsidR="00B83450" w:rsidRPr="00B83450" w:rsidRDefault="00B83450" w:rsidP="002A2B56">
      <w:pPr>
        <w:spacing w:after="0" w:line="360" w:lineRule="auto"/>
        <w:ind w:firstLine="851"/>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1. </w:t>
      </w:r>
      <w:r w:rsidRPr="00B83450">
        <w:rPr>
          <w:rFonts w:ascii="Times New Roman" w:eastAsia="Arial Unicode MS" w:hAnsi="Times New Roman" w:cs="Times New Roman"/>
          <w:color w:val="000000"/>
          <w:sz w:val="28"/>
          <w:szCs w:val="28"/>
          <w:lang w:eastAsia="ru-RU"/>
        </w:rPr>
        <w:t>Формировать у детей позитивное отноше</w:t>
      </w:r>
      <w:r>
        <w:rPr>
          <w:rFonts w:ascii="Times New Roman" w:eastAsia="Arial Unicode MS" w:hAnsi="Times New Roman" w:cs="Times New Roman"/>
          <w:color w:val="000000"/>
          <w:sz w:val="28"/>
          <w:szCs w:val="28"/>
          <w:lang w:eastAsia="ru-RU"/>
        </w:rPr>
        <w:t xml:space="preserve">ние к своему «я», к сверстникам </w:t>
      </w:r>
      <w:r w:rsidRPr="00B83450">
        <w:rPr>
          <w:rFonts w:ascii="Times New Roman" w:eastAsia="Arial Unicode MS" w:hAnsi="Times New Roman" w:cs="Times New Roman"/>
          <w:color w:val="000000"/>
          <w:sz w:val="28"/>
          <w:szCs w:val="28"/>
          <w:lang w:eastAsia="ru-RU"/>
        </w:rPr>
        <w:t>и другим людям, посредством театрализованной деятельности.</w:t>
      </w:r>
    </w:p>
    <w:p w:rsidR="00B83450" w:rsidRPr="00B83450" w:rsidRDefault="00B83450" w:rsidP="002A2B56">
      <w:pPr>
        <w:spacing w:after="0" w:line="360" w:lineRule="auto"/>
        <w:ind w:firstLine="851"/>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w:t>
      </w:r>
      <w:r w:rsidRPr="00B83450">
        <w:rPr>
          <w:rFonts w:ascii="Times New Roman" w:eastAsia="Arial Unicode MS" w:hAnsi="Times New Roman" w:cs="Times New Roman"/>
          <w:color w:val="000000"/>
          <w:sz w:val="28"/>
          <w:szCs w:val="28"/>
          <w:lang w:eastAsia="ru-RU"/>
        </w:rPr>
        <w:t xml:space="preserve">Учить детей устанавливать контакты </w:t>
      </w:r>
      <w:r>
        <w:rPr>
          <w:rFonts w:ascii="Times New Roman" w:eastAsia="Arial Unicode MS" w:hAnsi="Times New Roman" w:cs="Times New Roman"/>
          <w:color w:val="000000"/>
          <w:sz w:val="28"/>
          <w:szCs w:val="28"/>
          <w:lang w:eastAsia="ru-RU"/>
        </w:rPr>
        <w:t xml:space="preserve">и согласовывать свои действия с </w:t>
      </w:r>
      <w:r w:rsidRPr="00B83450">
        <w:rPr>
          <w:rFonts w:ascii="Times New Roman" w:eastAsia="Arial Unicode MS" w:hAnsi="Times New Roman" w:cs="Times New Roman"/>
          <w:color w:val="000000"/>
          <w:sz w:val="28"/>
          <w:szCs w:val="28"/>
          <w:lang w:eastAsia="ru-RU"/>
        </w:rPr>
        <w:t>партнерами.</w:t>
      </w:r>
    </w:p>
    <w:p w:rsidR="00B83450" w:rsidRPr="00B83450" w:rsidRDefault="00B83450" w:rsidP="002A2B56">
      <w:pPr>
        <w:spacing w:after="0" w:line="360" w:lineRule="auto"/>
        <w:ind w:firstLine="851"/>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w:t>
      </w:r>
      <w:r w:rsidRPr="00B83450">
        <w:rPr>
          <w:rFonts w:ascii="Times New Roman" w:eastAsia="Arial Unicode MS" w:hAnsi="Times New Roman" w:cs="Times New Roman"/>
          <w:color w:val="000000"/>
          <w:sz w:val="28"/>
          <w:szCs w:val="28"/>
          <w:lang w:eastAsia="ru-RU"/>
        </w:rPr>
        <w:t>Развивать эмоциональность: пон</w:t>
      </w:r>
      <w:r>
        <w:rPr>
          <w:rFonts w:ascii="Times New Roman" w:eastAsia="Arial Unicode MS" w:hAnsi="Times New Roman" w:cs="Times New Roman"/>
          <w:color w:val="000000"/>
          <w:sz w:val="28"/>
          <w:szCs w:val="28"/>
          <w:lang w:eastAsia="ru-RU"/>
        </w:rPr>
        <w:t xml:space="preserve">имание эмоционального состояния </w:t>
      </w:r>
      <w:r w:rsidRPr="00B83450">
        <w:rPr>
          <w:rFonts w:ascii="Times New Roman" w:eastAsia="Arial Unicode MS" w:hAnsi="Times New Roman" w:cs="Times New Roman"/>
          <w:color w:val="000000"/>
          <w:sz w:val="28"/>
          <w:szCs w:val="28"/>
          <w:lang w:eastAsia="ru-RU"/>
        </w:rPr>
        <w:t>другого человека и умение выразить свои эмоции.</w:t>
      </w:r>
    </w:p>
    <w:p w:rsidR="00B83450" w:rsidRDefault="00B83450" w:rsidP="002A2B56">
      <w:pPr>
        <w:spacing w:after="0" w:line="360" w:lineRule="auto"/>
        <w:ind w:firstLine="851"/>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w:t>
      </w:r>
      <w:r w:rsidRPr="00B83450">
        <w:rPr>
          <w:rFonts w:ascii="Times New Roman" w:eastAsia="Arial Unicode MS" w:hAnsi="Times New Roman" w:cs="Times New Roman"/>
          <w:color w:val="000000"/>
          <w:sz w:val="28"/>
          <w:szCs w:val="28"/>
          <w:lang w:eastAsia="ru-RU"/>
        </w:rPr>
        <w:t>Воспитывать дружеские взаимоотн</w:t>
      </w:r>
      <w:r>
        <w:rPr>
          <w:rFonts w:ascii="Times New Roman" w:eastAsia="Arial Unicode MS" w:hAnsi="Times New Roman" w:cs="Times New Roman"/>
          <w:color w:val="000000"/>
          <w:sz w:val="28"/>
          <w:szCs w:val="28"/>
          <w:lang w:eastAsia="ru-RU"/>
        </w:rPr>
        <w:t xml:space="preserve">ошения, умение договариваться и </w:t>
      </w:r>
      <w:r w:rsidRPr="00B83450">
        <w:rPr>
          <w:rFonts w:ascii="Times New Roman" w:eastAsia="Arial Unicode MS" w:hAnsi="Times New Roman" w:cs="Times New Roman"/>
          <w:color w:val="000000"/>
          <w:sz w:val="28"/>
          <w:szCs w:val="28"/>
          <w:lang w:eastAsia="ru-RU"/>
        </w:rPr>
        <w:t>действовать сообща.</w:t>
      </w:r>
    </w:p>
    <w:p w:rsidR="00B83450" w:rsidRPr="00B83450" w:rsidRDefault="00B83450" w:rsidP="002A2B56">
      <w:pPr>
        <w:spacing w:after="0" w:line="360" w:lineRule="auto"/>
        <w:ind w:firstLine="851"/>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2. </w:t>
      </w:r>
      <w:r w:rsidRPr="00B83450">
        <w:rPr>
          <w:rFonts w:ascii="Times New Roman" w:eastAsia="Arial Unicode MS" w:hAnsi="Times New Roman" w:cs="Times New Roman"/>
          <w:color w:val="000000"/>
          <w:sz w:val="28"/>
          <w:szCs w:val="28"/>
          <w:lang w:eastAsia="ru-RU"/>
        </w:rPr>
        <w:t>Заложи</w:t>
      </w:r>
      <w:r>
        <w:rPr>
          <w:rFonts w:ascii="Times New Roman" w:eastAsia="Arial Unicode MS" w:hAnsi="Times New Roman" w:cs="Times New Roman"/>
          <w:color w:val="000000"/>
          <w:sz w:val="28"/>
          <w:szCs w:val="28"/>
          <w:lang w:eastAsia="ru-RU"/>
        </w:rPr>
        <w:t>ть основы театральной культуры.</w:t>
      </w:r>
    </w:p>
    <w:p w:rsidR="00C05D6F" w:rsidRPr="000C0790" w:rsidRDefault="00B83450" w:rsidP="002A2B56">
      <w:pPr>
        <w:spacing w:after="0" w:line="360" w:lineRule="auto"/>
        <w:ind w:firstLine="708"/>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О</w:t>
      </w:r>
      <w:r w:rsidR="00C05D6F" w:rsidRPr="005A69EC">
        <w:rPr>
          <w:rFonts w:ascii="Times New Roman" w:eastAsia="Times New Roman" w:hAnsi="Times New Roman" w:cs="Times New Roman"/>
          <w:color w:val="000000"/>
          <w:spacing w:val="10"/>
          <w:sz w:val="28"/>
          <w:szCs w:val="28"/>
          <w:lang w:eastAsia="ru-RU"/>
        </w:rPr>
        <w:t>бога</w:t>
      </w:r>
      <w:r w:rsidR="00903F71">
        <w:rPr>
          <w:rFonts w:ascii="Times New Roman" w:eastAsia="Times New Roman" w:hAnsi="Times New Roman" w:cs="Times New Roman"/>
          <w:color w:val="000000"/>
          <w:spacing w:val="10"/>
          <w:sz w:val="28"/>
          <w:szCs w:val="28"/>
          <w:lang w:eastAsia="ru-RU"/>
        </w:rPr>
        <w:t>щать</w:t>
      </w:r>
      <w:r w:rsidR="00C05D6F" w:rsidRPr="005A69EC">
        <w:rPr>
          <w:rFonts w:ascii="Times New Roman" w:eastAsia="Times New Roman" w:hAnsi="Times New Roman" w:cs="Times New Roman"/>
          <w:color w:val="000000"/>
          <w:spacing w:val="10"/>
          <w:sz w:val="28"/>
          <w:szCs w:val="28"/>
          <w:lang w:eastAsia="ru-RU"/>
        </w:rPr>
        <w:t xml:space="preserve"> их театральный опыт: знаниями о театре, его истории, устройстве, театральных профессиях, костюмах, декора</w:t>
      </w:r>
      <w:r w:rsidR="000C0790">
        <w:rPr>
          <w:rFonts w:ascii="Times New Roman" w:eastAsia="Times New Roman" w:hAnsi="Times New Roman" w:cs="Times New Roman"/>
          <w:color w:val="000000"/>
          <w:spacing w:val="10"/>
          <w:sz w:val="28"/>
          <w:szCs w:val="28"/>
          <w:lang w:eastAsia="ru-RU"/>
        </w:rPr>
        <w:t>циях, театральной терминологии.</w:t>
      </w:r>
    </w:p>
    <w:p w:rsidR="00C05D6F" w:rsidRDefault="000C0790" w:rsidP="002A2B56">
      <w:pPr>
        <w:spacing w:after="0" w:line="360" w:lineRule="auto"/>
        <w:ind w:firstLine="708"/>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w:t>
      </w:r>
      <w:r w:rsidR="00C05D6F" w:rsidRPr="005A69EC">
        <w:rPr>
          <w:rFonts w:ascii="Times New Roman" w:eastAsia="Times New Roman" w:hAnsi="Times New Roman" w:cs="Times New Roman"/>
          <w:color w:val="000000"/>
          <w:spacing w:val="10"/>
          <w:sz w:val="28"/>
          <w:szCs w:val="28"/>
          <w:lang w:eastAsia="ru-RU"/>
        </w:rPr>
        <w:t xml:space="preserve">Формировать умение свободно чувствовать себя на сцене. </w:t>
      </w:r>
    </w:p>
    <w:p w:rsidR="000C0790" w:rsidRPr="005A69EC" w:rsidRDefault="000C0790" w:rsidP="002A2B56">
      <w:pPr>
        <w:spacing w:after="0" w:line="360" w:lineRule="auto"/>
        <w:ind w:firstLine="708"/>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w:t>
      </w:r>
      <w:r w:rsidRPr="000C0790">
        <w:rPr>
          <w:rFonts w:ascii="Times New Roman" w:eastAsia="Times New Roman" w:hAnsi="Times New Roman" w:cs="Times New Roman"/>
          <w:color w:val="000000"/>
          <w:spacing w:val="10"/>
          <w:sz w:val="28"/>
          <w:szCs w:val="28"/>
          <w:lang w:eastAsia="ru-RU"/>
        </w:rPr>
        <w:t>Моделировать навыки социального п</w:t>
      </w:r>
      <w:r>
        <w:rPr>
          <w:rFonts w:ascii="Times New Roman" w:eastAsia="Times New Roman" w:hAnsi="Times New Roman" w:cs="Times New Roman"/>
          <w:color w:val="000000"/>
          <w:spacing w:val="10"/>
          <w:sz w:val="28"/>
          <w:szCs w:val="28"/>
          <w:lang w:eastAsia="ru-RU"/>
        </w:rPr>
        <w:t xml:space="preserve">оведения в заданных условиях, с </w:t>
      </w:r>
      <w:r w:rsidRPr="000C0790">
        <w:rPr>
          <w:rFonts w:ascii="Times New Roman" w:eastAsia="Times New Roman" w:hAnsi="Times New Roman" w:cs="Times New Roman"/>
          <w:color w:val="000000"/>
          <w:spacing w:val="10"/>
          <w:sz w:val="28"/>
          <w:szCs w:val="28"/>
          <w:lang w:eastAsia="ru-RU"/>
        </w:rPr>
        <w:t>помощью атри</w:t>
      </w:r>
      <w:r>
        <w:rPr>
          <w:rFonts w:ascii="Times New Roman" w:eastAsia="Times New Roman" w:hAnsi="Times New Roman" w:cs="Times New Roman"/>
          <w:color w:val="000000"/>
          <w:spacing w:val="10"/>
          <w:sz w:val="28"/>
          <w:szCs w:val="28"/>
          <w:lang w:eastAsia="ru-RU"/>
        </w:rPr>
        <w:t>бутов театральной деятельности.</w:t>
      </w:r>
    </w:p>
    <w:p w:rsidR="00C05D6F" w:rsidRPr="00A87314" w:rsidRDefault="00C05D6F" w:rsidP="002A2B56">
      <w:pPr>
        <w:spacing w:after="0" w:line="360" w:lineRule="auto"/>
        <w:ind w:firstLine="851"/>
        <w:jc w:val="both"/>
        <w:rPr>
          <w:rFonts w:ascii="Times New Roman" w:eastAsia="Times New Roman" w:hAnsi="Times New Roman" w:cs="Times New Roman"/>
          <w:b/>
          <w:color w:val="000000"/>
          <w:spacing w:val="10"/>
          <w:sz w:val="28"/>
          <w:szCs w:val="28"/>
          <w:u w:val="single"/>
          <w:lang w:eastAsia="ru-RU"/>
        </w:rPr>
      </w:pPr>
      <w:r w:rsidRPr="00A87314">
        <w:rPr>
          <w:rFonts w:ascii="Times New Roman" w:eastAsia="Times New Roman" w:hAnsi="Times New Roman" w:cs="Times New Roman"/>
          <w:b/>
          <w:color w:val="000000"/>
          <w:spacing w:val="10"/>
          <w:sz w:val="28"/>
          <w:szCs w:val="28"/>
          <w:u w:val="single"/>
          <w:lang w:eastAsia="ru-RU"/>
        </w:rPr>
        <w:t>Развивающие:</w:t>
      </w:r>
    </w:p>
    <w:p w:rsidR="00C05D6F" w:rsidRDefault="000C0790" w:rsidP="002A2B56">
      <w:pPr>
        <w:spacing w:after="0" w:line="360" w:lineRule="auto"/>
        <w:ind w:firstLine="708"/>
        <w:jc w:val="both"/>
        <w:rPr>
          <w:rFonts w:ascii="Times New Roman" w:eastAsia="Times New Roman" w:hAnsi="Times New Roman" w:cs="Times New Roman"/>
          <w:color w:val="000000"/>
          <w:spacing w:val="10"/>
          <w:sz w:val="28"/>
          <w:szCs w:val="28"/>
          <w:lang w:eastAsia="ru-RU"/>
        </w:rPr>
      </w:pPr>
      <w:r>
        <w:rPr>
          <w:rFonts w:ascii="Times New Roman" w:eastAsia="Arial Unicode MS" w:hAnsi="Times New Roman" w:cs="Times New Roman"/>
          <w:color w:val="000000"/>
          <w:sz w:val="28"/>
          <w:szCs w:val="28"/>
          <w:lang w:eastAsia="ru-RU"/>
        </w:rPr>
        <w:lastRenderedPageBreak/>
        <w:t xml:space="preserve">- </w:t>
      </w:r>
      <w:r w:rsidR="00903F71">
        <w:rPr>
          <w:rFonts w:ascii="Times New Roman" w:eastAsia="Arial Unicode MS" w:hAnsi="Times New Roman" w:cs="Times New Roman"/>
          <w:color w:val="000000"/>
          <w:sz w:val="28"/>
          <w:szCs w:val="28"/>
          <w:lang w:eastAsia="ru-RU"/>
        </w:rPr>
        <w:t>Развивать</w:t>
      </w:r>
      <w:r w:rsidR="00903F71" w:rsidRPr="005A69EC">
        <w:rPr>
          <w:rFonts w:ascii="Times New Roman" w:eastAsia="Arial Unicode MS" w:hAnsi="Times New Roman" w:cs="Times New Roman"/>
          <w:color w:val="000000"/>
          <w:sz w:val="28"/>
          <w:szCs w:val="28"/>
          <w:lang w:eastAsia="ru-RU"/>
        </w:rPr>
        <w:t xml:space="preserve"> </w:t>
      </w:r>
      <w:r w:rsidRPr="000C0790">
        <w:rPr>
          <w:rFonts w:ascii="Times New Roman" w:eastAsia="Arial Unicode MS" w:hAnsi="Times New Roman" w:cs="Times New Roman"/>
          <w:color w:val="000000"/>
          <w:sz w:val="28"/>
          <w:szCs w:val="28"/>
          <w:lang w:eastAsia="ru-RU"/>
        </w:rPr>
        <w:t>интонационную выразительность речи</w:t>
      </w:r>
      <w:r w:rsidR="00C05D6F" w:rsidRPr="005A69EC">
        <w:rPr>
          <w:rFonts w:ascii="Times New Roman" w:eastAsia="Arial Unicode MS" w:hAnsi="Times New Roman" w:cs="Times New Roman"/>
          <w:color w:val="000000"/>
          <w:sz w:val="28"/>
          <w:szCs w:val="28"/>
          <w:lang w:eastAsia="ru-RU"/>
        </w:rPr>
        <w:t xml:space="preserve">, используя </w:t>
      </w:r>
      <w:r w:rsidR="00FD4906" w:rsidRPr="005A69EC">
        <w:rPr>
          <w:rFonts w:ascii="Times New Roman" w:eastAsia="Arial Unicode MS" w:hAnsi="Times New Roman" w:cs="Times New Roman"/>
          <w:color w:val="000000"/>
          <w:sz w:val="28"/>
          <w:szCs w:val="28"/>
          <w:lang w:eastAsia="ru-RU"/>
        </w:rPr>
        <w:t>для этого специальные упражнения для развития его</w:t>
      </w:r>
      <w:r w:rsidR="00C05D6F" w:rsidRPr="005A69EC">
        <w:rPr>
          <w:rFonts w:ascii="Times New Roman" w:eastAsia="Arial Unicode MS" w:hAnsi="Times New Roman" w:cs="Times New Roman"/>
          <w:color w:val="000000"/>
          <w:sz w:val="28"/>
          <w:szCs w:val="28"/>
          <w:lang w:eastAsia="ru-RU"/>
        </w:rPr>
        <w:t xml:space="preserve"> свойств: высоты, силы, темпа, тембра</w:t>
      </w:r>
      <w:r w:rsidR="00B00D35">
        <w:rPr>
          <w:rFonts w:ascii="Times New Roman" w:eastAsia="Arial Unicode MS" w:hAnsi="Times New Roman" w:cs="Times New Roman"/>
          <w:color w:val="000000"/>
          <w:sz w:val="28"/>
          <w:szCs w:val="28"/>
          <w:lang w:eastAsia="ru-RU"/>
        </w:rPr>
        <w:t>,</w:t>
      </w:r>
      <w:r w:rsidR="00B83450" w:rsidRPr="00B83450">
        <w:rPr>
          <w:rFonts w:ascii="Times New Roman" w:eastAsia="Times New Roman" w:hAnsi="Times New Roman" w:cs="Times New Roman"/>
          <w:color w:val="000000"/>
          <w:spacing w:val="10"/>
          <w:sz w:val="28"/>
          <w:szCs w:val="28"/>
          <w:lang w:eastAsia="ru-RU"/>
        </w:rPr>
        <w:t xml:space="preserve"> </w:t>
      </w:r>
      <w:r w:rsidR="00B83450" w:rsidRPr="005A69EC">
        <w:rPr>
          <w:rFonts w:ascii="Times New Roman" w:eastAsia="Times New Roman" w:hAnsi="Times New Roman" w:cs="Times New Roman"/>
          <w:color w:val="000000"/>
          <w:spacing w:val="10"/>
          <w:sz w:val="28"/>
          <w:szCs w:val="28"/>
          <w:lang w:eastAsia="ru-RU"/>
        </w:rPr>
        <w:t>диалогическую и монологическую формы речи.</w:t>
      </w:r>
    </w:p>
    <w:p w:rsidR="00C05D6F" w:rsidRPr="00D04337" w:rsidRDefault="000C0790" w:rsidP="002A2B56">
      <w:pPr>
        <w:spacing w:after="0" w:line="360" w:lineRule="auto"/>
        <w:ind w:firstLine="708"/>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w:t>
      </w:r>
      <w:r w:rsidR="00FD4906" w:rsidRPr="000C0790">
        <w:rPr>
          <w:rFonts w:ascii="Times New Roman" w:eastAsia="Arial Unicode MS" w:hAnsi="Times New Roman" w:cs="Times New Roman"/>
          <w:color w:val="000000"/>
          <w:sz w:val="28"/>
          <w:szCs w:val="28"/>
          <w:lang w:eastAsia="ru-RU"/>
        </w:rPr>
        <w:t xml:space="preserve">Развивать творческое воображение </w:t>
      </w:r>
      <w:r w:rsidR="00D04337" w:rsidRPr="000C0790">
        <w:rPr>
          <w:rFonts w:ascii="Times New Roman" w:eastAsia="Arial Unicode MS" w:hAnsi="Times New Roman" w:cs="Times New Roman"/>
          <w:color w:val="000000"/>
          <w:sz w:val="28"/>
          <w:szCs w:val="28"/>
          <w:lang w:eastAsia="ru-RU"/>
        </w:rPr>
        <w:t xml:space="preserve">детей, </w:t>
      </w:r>
      <w:r w:rsidR="00D04337">
        <w:rPr>
          <w:rFonts w:ascii="Times New Roman" w:eastAsia="Arial Unicode MS" w:hAnsi="Times New Roman" w:cs="Times New Roman"/>
          <w:color w:val="000000"/>
          <w:sz w:val="28"/>
          <w:szCs w:val="28"/>
          <w:lang w:eastAsia="ru-RU"/>
        </w:rPr>
        <w:t>артистические</w:t>
      </w:r>
      <w:r w:rsidRPr="000C0790">
        <w:rPr>
          <w:rFonts w:ascii="Times New Roman" w:eastAsia="Arial Unicode MS" w:hAnsi="Times New Roman" w:cs="Times New Roman"/>
          <w:color w:val="000000"/>
          <w:sz w:val="28"/>
          <w:szCs w:val="28"/>
          <w:lang w:eastAsia="ru-RU"/>
        </w:rPr>
        <w:t xml:space="preserve"> навыки детей в плане</w:t>
      </w:r>
      <w:r w:rsidR="00C05D6F" w:rsidRPr="000C0790">
        <w:rPr>
          <w:rFonts w:ascii="Times New Roman" w:eastAsia="Arial Unicode MS" w:hAnsi="Times New Roman" w:cs="Times New Roman"/>
          <w:color w:val="000000"/>
          <w:sz w:val="28"/>
          <w:szCs w:val="28"/>
          <w:lang w:eastAsia="ru-RU"/>
        </w:rPr>
        <w:t xml:space="preserve"> </w:t>
      </w:r>
      <w:r w:rsidRPr="000C0790">
        <w:rPr>
          <w:rFonts w:ascii="Times New Roman" w:eastAsia="Times New Roman" w:hAnsi="Times New Roman" w:cs="Times New Roman"/>
          <w:color w:val="000000"/>
          <w:spacing w:val="10"/>
          <w:sz w:val="28"/>
          <w:szCs w:val="28"/>
          <w:lang w:eastAsia="ru-RU"/>
        </w:rPr>
        <w:t>переживания и воплощения образа</w:t>
      </w:r>
      <w:r>
        <w:rPr>
          <w:rFonts w:ascii="Times New Roman" w:eastAsia="Times New Roman" w:hAnsi="Times New Roman" w:cs="Times New Roman"/>
          <w:color w:val="000000"/>
          <w:spacing w:val="10"/>
          <w:sz w:val="28"/>
          <w:szCs w:val="28"/>
          <w:lang w:eastAsia="ru-RU"/>
        </w:rPr>
        <w:t xml:space="preserve">, поощряя </w:t>
      </w:r>
      <w:r w:rsidR="00B83450" w:rsidRPr="000C0790">
        <w:rPr>
          <w:rFonts w:ascii="Times New Roman" w:eastAsia="Times New Roman" w:hAnsi="Times New Roman" w:cs="Times New Roman"/>
          <w:color w:val="000000"/>
          <w:spacing w:val="10"/>
          <w:sz w:val="28"/>
          <w:szCs w:val="28"/>
          <w:lang w:eastAsia="ru-RU"/>
        </w:rPr>
        <w:t>стремление детей самостоятельно искать выразительные средства для создания образа персонажа, используя движение, позу, жест, речевую интонацию</w:t>
      </w:r>
    </w:p>
    <w:p w:rsidR="00C05D6F" w:rsidRPr="00A87314" w:rsidRDefault="00C05D6F" w:rsidP="002A2B56">
      <w:pPr>
        <w:spacing w:after="0" w:line="360" w:lineRule="auto"/>
        <w:ind w:left="20" w:firstLine="851"/>
        <w:jc w:val="both"/>
        <w:rPr>
          <w:rFonts w:ascii="Times New Roman" w:eastAsia="Times New Roman" w:hAnsi="Times New Roman" w:cs="Times New Roman"/>
          <w:b/>
          <w:color w:val="000000"/>
          <w:spacing w:val="10"/>
          <w:sz w:val="28"/>
          <w:szCs w:val="28"/>
          <w:lang w:eastAsia="ru-RU"/>
        </w:rPr>
      </w:pPr>
      <w:r w:rsidRPr="00A87314">
        <w:rPr>
          <w:rFonts w:ascii="Times New Roman" w:eastAsia="Times New Roman" w:hAnsi="Times New Roman" w:cs="Times New Roman"/>
          <w:b/>
          <w:color w:val="000000"/>
          <w:spacing w:val="10"/>
          <w:sz w:val="28"/>
          <w:szCs w:val="28"/>
          <w:u w:val="single"/>
          <w:lang w:eastAsia="ru-RU"/>
        </w:rPr>
        <w:t xml:space="preserve">Воспитательные: </w:t>
      </w:r>
    </w:p>
    <w:p w:rsidR="00C05D6F" w:rsidRPr="005A69EC" w:rsidRDefault="00C05D6F" w:rsidP="002A2B56">
      <w:pPr>
        <w:numPr>
          <w:ilvl w:val="0"/>
          <w:numId w:val="6"/>
        </w:numPr>
        <w:spacing w:after="0" w:line="360" w:lineRule="auto"/>
        <w:ind w:left="0" w:right="34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Воспитывать устойчивый интерес театрально - игровой деятельности через постановку музыкально - драматических спектаклей.</w:t>
      </w:r>
    </w:p>
    <w:p w:rsidR="00C05D6F" w:rsidRDefault="00C05D6F" w:rsidP="002A2B56">
      <w:pPr>
        <w:numPr>
          <w:ilvl w:val="0"/>
          <w:numId w:val="6"/>
        </w:numPr>
        <w:spacing w:after="0" w:line="360" w:lineRule="auto"/>
        <w:ind w:left="0" w:right="34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Воспитывать желание порадовать близких результатами своего труда.</w:t>
      </w:r>
    </w:p>
    <w:p w:rsidR="00A87314" w:rsidRPr="002C7347" w:rsidRDefault="00A87314" w:rsidP="002A2B56">
      <w:pPr>
        <w:pStyle w:val="ab"/>
        <w:spacing w:line="360" w:lineRule="auto"/>
        <w:ind w:firstLine="851"/>
        <w:jc w:val="both"/>
        <w:rPr>
          <w:rFonts w:ascii="Times New Roman" w:hAnsi="Times New Roman" w:cs="Times New Roman"/>
          <w:b/>
          <w:sz w:val="28"/>
          <w:szCs w:val="28"/>
        </w:rPr>
      </w:pPr>
      <w:r w:rsidRPr="002C7347">
        <w:rPr>
          <w:rFonts w:ascii="Times New Roman" w:hAnsi="Times New Roman" w:cs="Times New Roman"/>
          <w:b/>
          <w:sz w:val="28"/>
          <w:szCs w:val="28"/>
        </w:rPr>
        <w:t>Возрастные особенностей разв</w:t>
      </w:r>
      <w:r w:rsidR="00C86DC1">
        <w:rPr>
          <w:rFonts w:ascii="Times New Roman" w:hAnsi="Times New Roman" w:cs="Times New Roman"/>
          <w:b/>
          <w:sz w:val="28"/>
          <w:szCs w:val="28"/>
        </w:rPr>
        <w:t xml:space="preserve">ития детей 5 </w:t>
      </w:r>
      <w:r w:rsidRPr="002C7347">
        <w:rPr>
          <w:rFonts w:ascii="Times New Roman" w:hAnsi="Times New Roman" w:cs="Times New Roman"/>
          <w:b/>
          <w:sz w:val="28"/>
          <w:szCs w:val="28"/>
        </w:rPr>
        <w:t>-7 лет</w:t>
      </w:r>
    </w:p>
    <w:p w:rsidR="00722237" w:rsidRDefault="00722237"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Дети 5 – 6 лет могут самостоятельно отображать </w:t>
      </w:r>
      <w:r w:rsidR="00D04337">
        <w:rPr>
          <w:rFonts w:ascii="Times New Roman" w:hAnsi="Times New Roman" w:cs="Times New Roman"/>
          <w:sz w:val="28"/>
          <w:szCs w:val="28"/>
        </w:rPr>
        <w:t xml:space="preserve">в </w:t>
      </w:r>
      <w:r w:rsidR="002A2B56">
        <w:rPr>
          <w:rFonts w:ascii="Times New Roman" w:hAnsi="Times New Roman" w:cs="Times New Roman"/>
          <w:sz w:val="28"/>
          <w:szCs w:val="28"/>
        </w:rPr>
        <w:t>сюжете литературный</w:t>
      </w:r>
      <w:r>
        <w:rPr>
          <w:rFonts w:ascii="Times New Roman" w:hAnsi="Times New Roman" w:cs="Times New Roman"/>
          <w:sz w:val="28"/>
          <w:szCs w:val="28"/>
        </w:rPr>
        <w:t xml:space="preserve"> опыт, впечатления от просмотра мультипликационных фильмов, комбинируют события из разных источников, вносят в них изменения (новые события, героев), придумывают новые сюжеты по аналогии с известными. В этом возрасте дети осваивают способы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722237" w:rsidRDefault="00D50271"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понимает необходимость изменять интонацию голоса в зависимости от создаваемого образа, самостоятельно передвигает игрушку по игровому полю, имитируют движения персонажей, используют звукоподражание, комментируют события, происходящие в сюжете режиссерской игры, оценивают поступки героев.</w:t>
      </w:r>
    </w:p>
    <w:p w:rsidR="00104E33" w:rsidRDefault="00D50271"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возрасте 5 – 6 лет у ребенка проявляется активное стремление к согласованию развития сюжета со сверстниками, дети координируют </w:t>
      </w:r>
      <w:r w:rsidR="00D04337">
        <w:rPr>
          <w:rFonts w:ascii="Times New Roman" w:hAnsi="Times New Roman" w:cs="Times New Roman"/>
          <w:sz w:val="28"/>
          <w:szCs w:val="28"/>
        </w:rPr>
        <w:t xml:space="preserve">роли и </w:t>
      </w:r>
      <w:r w:rsidR="00D04337">
        <w:rPr>
          <w:rFonts w:ascii="Times New Roman" w:hAnsi="Times New Roman" w:cs="Times New Roman"/>
          <w:sz w:val="28"/>
          <w:szCs w:val="28"/>
        </w:rPr>
        <w:lastRenderedPageBreak/>
        <w:t>ролевые диалоги между собой</w:t>
      </w:r>
      <w:r>
        <w:rPr>
          <w:rFonts w:ascii="Times New Roman" w:hAnsi="Times New Roman" w:cs="Times New Roman"/>
          <w:sz w:val="28"/>
          <w:szCs w:val="28"/>
        </w:rPr>
        <w:t xml:space="preserve">, ведут диалог от имени игровых персонажей. Наблюдается проявление творчества при создании </w:t>
      </w:r>
      <w:r w:rsidR="00D04337">
        <w:rPr>
          <w:rFonts w:ascii="Times New Roman" w:hAnsi="Times New Roman" w:cs="Times New Roman"/>
          <w:sz w:val="28"/>
          <w:szCs w:val="28"/>
        </w:rPr>
        <w:t xml:space="preserve">образов и атрибутов для театральных постановок.  </w:t>
      </w:r>
    </w:p>
    <w:p w:rsidR="00104E33" w:rsidRDefault="00104E33"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театрализациях с помощью </w:t>
      </w:r>
      <w:r w:rsidR="001227C5">
        <w:rPr>
          <w:rFonts w:ascii="Times New Roman" w:hAnsi="Times New Roman" w:cs="Times New Roman"/>
          <w:sz w:val="28"/>
          <w:szCs w:val="28"/>
        </w:rPr>
        <w:t>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C86DC1" w:rsidRDefault="00D04337"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Способны</w:t>
      </w:r>
      <w:r w:rsidR="001227C5">
        <w:rPr>
          <w:rFonts w:ascii="Times New Roman" w:hAnsi="Times New Roman" w:cs="Times New Roman"/>
          <w:sz w:val="28"/>
          <w:szCs w:val="28"/>
        </w:rPr>
        <w:t xml:space="preserve">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Воспитатель поддерживает стремление детей исполнять стихи</w:t>
      </w:r>
      <w:r w:rsidR="00C86DC1">
        <w:rPr>
          <w:rFonts w:ascii="Times New Roman" w:hAnsi="Times New Roman" w:cs="Times New Roman"/>
          <w:sz w:val="28"/>
          <w:szCs w:val="28"/>
        </w:rPr>
        <w:t>, петь песенки в соответствии с игровым образом (медведица говорит густым, низким голосом, маленький зайчонок поет песенку тонким голосом).</w:t>
      </w:r>
    </w:p>
    <w:p w:rsidR="00A87314" w:rsidRDefault="00A87314" w:rsidP="002A2B56">
      <w:pPr>
        <w:pStyle w:val="ab"/>
        <w:spacing w:line="360" w:lineRule="auto"/>
        <w:ind w:firstLine="851"/>
        <w:jc w:val="both"/>
        <w:rPr>
          <w:rFonts w:ascii="Times New Roman" w:hAnsi="Times New Roman" w:cs="Times New Roman"/>
          <w:sz w:val="28"/>
          <w:szCs w:val="28"/>
        </w:rPr>
      </w:pPr>
      <w:r w:rsidRPr="00C86DC1">
        <w:rPr>
          <w:rFonts w:ascii="Times New Roman" w:hAnsi="Times New Roman" w:cs="Times New Roman"/>
          <w:b/>
          <w:sz w:val="28"/>
          <w:szCs w:val="28"/>
        </w:rPr>
        <w:t xml:space="preserve">К 6-7 годам </w:t>
      </w:r>
      <w:r w:rsidR="00C86DC1">
        <w:rPr>
          <w:rFonts w:ascii="Times New Roman" w:hAnsi="Times New Roman" w:cs="Times New Roman"/>
          <w:b/>
          <w:sz w:val="28"/>
          <w:szCs w:val="28"/>
        </w:rPr>
        <w:t>дети</w:t>
      </w:r>
      <w:r w:rsidR="00C86DC1" w:rsidRPr="00C86DC1">
        <w:rPr>
          <w:rFonts w:ascii="Times New Roman" w:hAnsi="Times New Roman" w:cs="Times New Roman"/>
          <w:sz w:val="28"/>
          <w:szCs w:val="28"/>
        </w:rPr>
        <w:t xml:space="preserve"> проявляют </w:t>
      </w:r>
      <w:r w:rsidR="00C86DC1">
        <w:rPr>
          <w:rFonts w:ascii="Times New Roman" w:hAnsi="Times New Roman" w:cs="Times New Roman"/>
          <w:sz w:val="28"/>
          <w:szCs w:val="28"/>
        </w:rPr>
        <w:t xml:space="preserve">интерес к совместному со сверстниками фантазированию, инициативу в </w:t>
      </w:r>
      <w:r w:rsidR="001365A3">
        <w:rPr>
          <w:rFonts w:ascii="Times New Roman" w:hAnsi="Times New Roman" w:cs="Times New Roman"/>
          <w:sz w:val="28"/>
          <w:szCs w:val="28"/>
        </w:rPr>
        <w:t>предложении темы игры, сюжетных линий, развертыванию сюжета в воображаемом речевом плане, а также дополнении замыслов друг друга.</w:t>
      </w:r>
    </w:p>
    <w:p w:rsidR="002C7347" w:rsidRDefault="001365A3" w:rsidP="002A2B56">
      <w:pPr>
        <w:pStyle w:val="ab"/>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 в этом возрасте</w:t>
      </w:r>
      <w:r w:rsidR="00D04337">
        <w:rPr>
          <w:rFonts w:ascii="Times New Roman" w:hAnsi="Times New Roman" w:cs="Times New Roman"/>
          <w:sz w:val="28"/>
          <w:szCs w:val="28"/>
        </w:rPr>
        <w:t xml:space="preserve"> способен</w:t>
      </w:r>
      <w:r>
        <w:rPr>
          <w:rFonts w:ascii="Times New Roman" w:hAnsi="Times New Roman" w:cs="Times New Roman"/>
          <w:sz w:val="28"/>
          <w:szCs w:val="28"/>
        </w:rPr>
        <w:t xml:space="preserve"> самостоятельно использ</w:t>
      </w:r>
      <w:r w:rsidR="00D04337">
        <w:rPr>
          <w:rFonts w:ascii="Times New Roman" w:hAnsi="Times New Roman" w:cs="Times New Roman"/>
          <w:sz w:val="28"/>
          <w:szCs w:val="28"/>
        </w:rPr>
        <w:t>овать</w:t>
      </w:r>
      <w:r>
        <w:rPr>
          <w:rFonts w:ascii="Times New Roman" w:hAnsi="Times New Roman" w:cs="Times New Roman"/>
          <w:sz w:val="28"/>
          <w:szCs w:val="28"/>
        </w:rPr>
        <w:t xml:space="preserve"> разнообразные средства придумывания сюжета</w:t>
      </w:r>
      <w:r w:rsidR="00D04337">
        <w:rPr>
          <w:rFonts w:ascii="Times New Roman" w:hAnsi="Times New Roman" w:cs="Times New Roman"/>
          <w:sz w:val="28"/>
          <w:szCs w:val="28"/>
        </w:rPr>
        <w:t>, с</w:t>
      </w:r>
      <w:r>
        <w:rPr>
          <w:rFonts w:ascii="Times New Roman" w:hAnsi="Times New Roman" w:cs="Times New Roman"/>
          <w:sz w:val="28"/>
          <w:szCs w:val="28"/>
        </w:rPr>
        <w:t>очиня</w:t>
      </w:r>
      <w:r w:rsidR="00D04337">
        <w:rPr>
          <w:rFonts w:ascii="Times New Roman" w:hAnsi="Times New Roman" w:cs="Times New Roman"/>
          <w:sz w:val="28"/>
          <w:szCs w:val="28"/>
        </w:rPr>
        <w:t>ть</w:t>
      </w:r>
      <w:r>
        <w:rPr>
          <w:rFonts w:ascii="Times New Roman" w:hAnsi="Times New Roman" w:cs="Times New Roman"/>
          <w:sz w:val="28"/>
          <w:szCs w:val="28"/>
        </w:rPr>
        <w:t xml:space="preserve"> новые игровые сюжеты, используя прием частичного преобразования готового сюжета (замена места действия, замена героя, изменение характера персонажа), согласовывают придуманные события с зам</w:t>
      </w:r>
      <w:r w:rsidR="00D04337">
        <w:rPr>
          <w:rFonts w:ascii="Times New Roman" w:hAnsi="Times New Roman" w:cs="Times New Roman"/>
          <w:sz w:val="28"/>
          <w:szCs w:val="28"/>
        </w:rPr>
        <w:t>ыслами партнеров – сверстников.</w:t>
      </w:r>
    </w:p>
    <w:p w:rsidR="00C05D6F" w:rsidRPr="002C7347" w:rsidRDefault="00C05D6F" w:rsidP="002A2B56">
      <w:pPr>
        <w:pStyle w:val="ab"/>
        <w:spacing w:line="360" w:lineRule="auto"/>
        <w:ind w:firstLine="851"/>
        <w:jc w:val="both"/>
        <w:rPr>
          <w:rFonts w:ascii="Times New Roman" w:hAnsi="Times New Roman" w:cs="Times New Roman"/>
          <w:sz w:val="28"/>
          <w:szCs w:val="28"/>
        </w:rPr>
      </w:pPr>
      <w:r w:rsidRPr="006F0EA2">
        <w:rPr>
          <w:rFonts w:ascii="Times New Roman" w:eastAsia="Times New Roman" w:hAnsi="Times New Roman" w:cs="Times New Roman"/>
          <w:spacing w:val="10"/>
          <w:sz w:val="28"/>
          <w:szCs w:val="28"/>
        </w:rPr>
        <w:t xml:space="preserve">Построение программы и проведение занятий основывается на следующих </w:t>
      </w:r>
      <w:r w:rsidRPr="00AD4BA5">
        <w:rPr>
          <w:rFonts w:ascii="Times New Roman" w:eastAsia="Times New Roman" w:hAnsi="Times New Roman" w:cs="Times New Roman"/>
          <w:b/>
          <w:spacing w:val="10"/>
          <w:sz w:val="28"/>
          <w:szCs w:val="28"/>
        </w:rPr>
        <w:t xml:space="preserve">принципах: </w:t>
      </w:r>
    </w:p>
    <w:p w:rsidR="00C05D6F" w:rsidRPr="005A69EC" w:rsidRDefault="00C05D6F" w:rsidP="002A2B56">
      <w:pPr>
        <w:numPr>
          <w:ilvl w:val="0"/>
          <w:numId w:val="9"/>
        </w:numPr>
        <w:shd w:val="clear" w:color="auto" w:fill="FFFFFF"/>
        <w:spacing w:after="0" w:line="360" w:lineRule="auto"/>
        <w:ind w:left="357" w:firstLine="851"/>
        <w:jc w:val="both"/>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color w:val="000000"/>
          <w:sz w:val="28"/>
          <w:szCs w:val="28"/>
          <w:lang w:eastAsia="ru-RU"/>
        </w:rPr>
        <w:t>Принцип целостности (новые знания раскрываются в их взаимосвязи с предметами и явлениями окружающего мира);</w:t>
      </w:r>
    </w:p>
    <w:p w:rsidR="00C05D6F" w:rsidRPr="005A69EC" w:rsidRDefault="00C05D6F" w:rsidP="002A2B56">
      <w:pPr>
        <w:numPr>
          <w:ilvl w:val="0"/>
          <w:numId w:val="9"/>
        </w:numPr>
        <w:tabs>
          <w:tab w:val="left" w:pos="2160"/>
        </w:tabs>
        <w:spacing w:after="0" w:line="360" w:lineRule="auto"/>
        <w:ind w:left="357" w:firstLine="851"/>
        <w:contextualSpacing/>
        <w:jc w:val="both"/>
        <w:rPr>
          <w:rFonts w:ascii="Times New Roman" w:eastAsia="Calibri" w:hAnsi="Times New Roman" w:cs="Times New Roman"/>
          <w:bCs/>
          <w:sz w:val="28"/>
          <w:szCs w:val="28"/>
        </w:rPr>
      </w:pPr>
      <w:r w:rsidRPr="005A69EC">
        <w:rPr>
          <w:rFonts w:ascii="Times New Roman" w:eastAsia="Times New Roman" w:hAnsi="Times New Roman" w:cs="Times New Roman"/>
          <w:color w:val="000000"/>
          <w:sz w:val="28"/>
          <w:szCs w:val="28"/>
          <w:lang w:eastAsia="ru-RU"/>
        </w:rPr>
        <w:lastRenderedPageBreak/>
        <w:t>Принцип деятельности (освоение детьми новых знаний и умений в процессе активной деятельности, приобретения собственного чувственного опыта, преодоление посильных затруднений в театральных играх и в постановках спектаклей);</w:t>
      </w:r>
    </w:p>
    <w:p w:rsidR="00C05D6F" w:rsidRPr="005A69EC" w:rsidRDefault="00C05D6F" w:rsidP="002A2B56">
      <w:pPr>
        <w:numPr>
          <w:ilvl w:val="0"/>
          <w:numId w:val="9"/>
        </w:numPr>
        <w:tabs>
          <w:tab w:val="left" w:pos="2160"/>
        </w:tabs>
        <w:spacing w:after="0" w:line="360" w:lineRule="auto"/>
        <w:ind w:left="357" w:firstLine="851"/>
        <w:contextualSpacing/>
        <w:jc w:val="both"/>
        <w:rPr>
          <w:rFonts w:ascii="Times New Roman" w:eastAsia="Calibri" w:hAnsi="Times New Roman" w:cs="Times New Roman"/>
          <w:bCs/>
          <w:sz w:val="28"/>
          <w:szCs w:val="28"/>
        </w:rPr>
      </w:pPr>
      <w:r w:rsidRPr="005A69EC">
        <w:rPr>
          <w:rFonts w:ascii="Times New Roman" w:eastAsia="Times New Roman" w:hAnsi="Times New Roman" w:cs="Times New Roman"/>
          <w:sz w:val="28"/>
          <w:szCs w:val="28"/>
          <w:lang w:eastAsia="ru-RU"/>
        </w:rPr>
        <w:t xml:space="preserve">Принцип позитивной социализации (освоение ребенком культурных норм и ценностей, </w:t>
      </w:r>
      <w:r w:rsidRPr="005A69EC">
        <w:rPr>
          <w:rFonts w:ascii="Times New Roman" w:eastAsia="Times New Roman" w:hAnsi="Times New Roman" w:cs="Times New Roman"/>
          <w:bCs/>
          <w:sz w:val="28"/>
          <w:szCs w:val="28"/>
          <w:lang w:eastAsia="ru-RU"/>
        </w:rPr>
        <w:t>развитие общения и взаимодействия в коллективе, развитие эмоциональной отзывчивости, сопереживания и готовности к совместной деятельности);</w:t>
      </w:r>
    </w:p>
    <w:p w:rsidR="00C05D6F" w:rsidRPr="005A69EC" w:rsidRDefault="00C05D6F" w:rsidP="002A2B56">
      <w:pPr>
        <w:numPr>
          <w:ilvl w:val="0"/>
          <w:numId w:val="9"/>
        </w:numPr>
        <w:tabs>
          <w:tab w:val="left" w:pos="2160"/>
        </w:tabs>
        <w:spacing w:after="0" w:line="360" w:lineRule="auto"/>
        <w:ind w:left="357"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Принцип индивидуализации (предоставление ребенку возможности выбора, акцентирование внимания на инициативности, самостоятельности и активности ребенка).</w:t>
      </w:r>
    </w:p>
    <w:p w:rsidR="00C05D6F" w:rsidRPr="005A69EC" w:rsidRDefault="00C05D6F" w:rsidP="002A2B56">
      <w:pPr>
        <w:numPr>
          <w:ilvl w:val="0"/>
          <w:numId w:val="9"/>
        </w:numPr>
        <w:tabs>
          <w:tab w:val="left" w:pos="2160"/>
        </w:tabs>
        <w:spacing w:after="0" w:line="360" w:lineRule="auto"/>
        <w:ind w:left="357" w:firstLine="851"/>
        <w:contextualSpacing/>
        <w:jc w:val="both"/>
        <w:rPr>
          <w:rFonts w:ascii="Times New Roman" w:eastAsia="Calibri" w:hAnsi="Times New Roman" w:cs="Times New Roman"/>
          <w:bCs/>
          <w:sz w:val="28"/>
          <w:szCs w:val="28"/>
        </w:rPr>
      </w:pPr>
      <w:r w:rsidRPr="005A69EC">
        <w:rPr>
          <w:rFonts w:ascii="Times New Roman" w:eastAsia="Times New Roman" w:hAnsi="Times New Roman" w:cs="Times New Roman"/>
          <w:sz w:val="28"/>
          <w:szCs w:val="28"/>
          <w:lang w:eastAsia="ru-RU"/>
        </w:rPr>
        <w:t>Принцип доступности (обучение строится с учетом возрастных и индивидуальных возможностей детей, без интеллектуальных, физических и моральных перегрузок);</w:t>
      </w:r>
    </w:p>
    <w:p w:rsidR="002A2B56" w:rsidRDefault="00C05D6F" w:rsidP="002A2B56">
      <w:pPr>
        <w:numPr>
          <w:ilvl w:val="0"/>
          <w:numId w:val="9"/>
        </w:numPr>
        <w:tabs>
          <w:tab w:val="left" w:pos="2160"/>
        </w:tabs>
        <w:spacing w:after="0" w:line="360" w:lineRule="auto"/>
        <w:ind w:left="357" w:firstLine="851"/>
        <w:contextualSpacing/>
        <w:jc w:val="both"/>
        <w:rPr>
          <w:rFonts w:ascii="Times New Roman" w:eastAsia="Times New Roman" w:hAnsi="Times New Roman" w:cs="Times New Roman"/>
          <w:sz w:val="28"/>
          <w:szCs w:val="28"/>
          <w:lang w:eastAsia="ru-RU"/>
        </w:rPr>
      </w:pPr>
      <w:r w:rsidRPr="005A69EC">
        <w:rPr>
          <w:rFonts w:ascii="Times New Roman" w:eastAsia="Calibri" w:hAnsi="Times New Roman" w:cs="Times New Roman"/>
          <w:color w:val="000000"/>
          <w:sz w:val="28"/>
          <w:szCs w:val="28"/>
        </w:rPr>
        <w:t>Принцип творчества (обеспечение возможности каждого ребенка приобретения собственного опыта в творческой деятельности).</w:t>
      </w:r>
    </w:p>
    <w:p w:rsidR="00E3526F" w:rsidRPr="005A69EC" w:rsidRDefault="00E3526F" w:rsidP="00E3526F">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b/>
          <w:color w:val="000000"/>
          <w:sz w:val="28"/>
          <w:szCs w:val="28"/>
          <w:lang w:eastAsia="ru-RU"/>
        </w:rPr>
        <w:t>Условия вхождения в программу:</w:t>
      </w:r>
    </w:p>
    <w:p w:rsidR="00E3526F" w:rsidRPr="005A69EC" w:rsidRDefault="00E3526F" w:rsidP="00E3526F">
      <w:pPr>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Условием вхождения в программу является добровольное участие детей, согласие родителей (законных представителей) на занятия ребенка дополнительной специфической деятельностью в студии.</w:t>
      </w:r>
    </w:p>
    <w:p w:rsidR="00E3526F" w:rsidRPr="005A69EC" w:rsidRDefault="00E3526F" w:rsidP="00E3526F">
      <w:pPr>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 xml:space="preserve">Занятия проводятся в эмоционально-комфортной обстановке, обеспечивающей детям положительный психологический настрой. </w:t>
      </w:r>
    </w:p>
    <w:p w:rsidR="00E3526F" w:rsidRPr="005A69EC" w:rsidRDefault="00E3526F" w:rsidP="00E3526F">
      <w:pPr>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Развивающая предметно-пространственная среда и оформление зала должны соответствовать требованиям эстетики и обеспечивать рабочий настрой детей на предстоящую деятельность.</w:t>
      </w:r>
    </w:p>
    <w:p w:rsidR="00E3526F" w:rsidRPr="00981A71" w:rsidRDefault="00E3526F" w:rsidP="00981A71">
      <w:pPr>
        <w:numPr>
          <w:ilvl w:val="0"/>
          <w:numId w:val="18"/>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Создание, соответствующих нормам, санитарно-гигиенических условий в помещении (освещение, нормирование длительности и частоты занятий с учетом возрастных особенностей).</w:t>
      </w:r>
    </w:p>
    <w:p w:rsidR="00E3526F" w:rsidRPr="002A2B56" w:rsidRDefault="00E3526F" w:rsidP="002A2B56">
      <w:pPr>
        <w:tabs>
          <w:tab w:val="left" w:pos="2160"/>
        </w:tabs>
        <w:spacing w:after="0" w:line="360" w:lineRule="auto"/>
        <w:ind w:left="1208"/>
        <w:contextualSpacing/>
        <w:jc w:val="both"/>
        <w:rPr>
          <w:rFonts w:ascii="Times New Roman" w:eastAsia="Times New Roman" w:hAnsi="Times New Roman" w:cs="Times New Roman"/>
          <w:sz w:val="28"/>
          <w:szCs w:val="28"/>
          <w:lang w:eastAsia="ru-RU"/>
        </w:rPr>
      </w:pPr>
    </w:p>
    <w:p w:rsidR="002A2B56" w:rsidRPr="002A2B56" w:rsidRDefault="002A2B56" w:rsidP="002A2B56">
      <w:pPr>
        <w:tabs>
          <w:tab w:val="left" w:pos="1155"/>
        </w:tabs>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2.ОБЪЁМ И СОДЕЖАНИЕ ПРОГРАММЫ</w:t>
      </w:r>
    </w:p>
    <w:p w:rsidR="002A2B56" w:rsidRPr="002A2B56" w:rsidRDefault="002A2B56" w:rsidP="002A2B56">
      <w:pPr>
        <w:tabs>
          <w:tab w:val="left" w:pos="1155"/>
        </w:tabs>
        <w:spacing w:after="0" w:line="360" w:lineRule="auto"/>
        <w:ind w:firstLine="851"/>
        <w:jc w:val="both"/>
        <w:rPr>
          <w:rFonts w:ascii="Times New Roman" w:eastAsia="Times New Roman" w:hAnsi="Times New Roman" w:cs="Times New Roman"/>
          <w:b/>
          <w:bCs/>
          <w:sz w:val="28"/>
          <w:szCs w:val="28"/>
          <w:lang w:eastAsia="ru-RU"/>
        </w:rPr>
      </w:pPr>
      <w:r w:rsidRPr="002A2B56">
        <w:rPr>
          <w:rFonts w:ascii="Times New Roman" w:eastAsia="Times New Roman" w:hAnsi="Times New Roman" w:cs="Times New Roman"/>
          <w:b/>
          <w:bCs/>
          <w:sz w:val="28"/>
          <w:szCs w:val="28"/>
          <w:lang w:eastAsia="ru-RU"/>
        </w:rPr>
        <w:t xml:space="preserve">Объем программы – </w:t>
      </w:r>
      <w:r w:rsidRPr="002A2B56">
        <w:rPr>
          <w:rFonts w:ascii="Times New Roman" w:eastAsia="Times New Roman" w:hAnsi="Times New Roman" w:cs="Times New Roman"/>
          <w:bCs/>
          <w:sz w:val="28"/>
          <w:szCs w:val="28"/>
          <w:lang w:eastAsia="ru-RU"/>
        </w:rPr>
        <w:t xml:space="preserve">общее количество учебных занятий – </w:t>
      </w:r>
      <w:r>
        <w:rPr>
          <w:rFonts w:ascii="Times New Roman" w:eastAsia="Times New Roman" w:hAnsi="Times New Roman" w:cs="Times New Roman"/>
          <w:bCs/>
          <w:sz w:val="28"/>
          <w:szCs w:val="28"/>
          <w:lang w:eastAsia="ru-RU"/>
        </w:rPr>
        <w:t>28.</w:t>
      </w:r>
    </w:p>
    <w:p w:rsidR="002A2B56" w:rsidRDefault="002A2B56" w:rsidP="002A2B56">
      <w:pPr>
        <w:tabs>
          <w:tab w:val="left" w:pos="1155"/>
        </w:tabs>
        <w:spacing w:after="0" w:line="360" w:lineRule="auto"/>
        <w:ind w:firstLine="851"/>
        <w:jc w:val="both"/>
        <w:rPr>
          <w:rFonts w:ascii="Times New Roman" w:eastAsia="Times New Roman" w:hAnsi="Times New Roman" w:cs="Times New Roman"/>
          <w:b/>
          <w:bCs/>
          <w:sz w:val="28"/>
          <w:szCs w:val="28"/>
          <w:lang w:eastAsia="ru-RU"/>
        </w:rPr>
      </w:pPr>
      <w:r w:rsidRPr="002A2B56">
        <w:rPr>
          <w:rFonts w:ascii="Times New Roman" w:eastAsia="Times New Roman" w:hAnsi="Times New Roman" w:cs="Times New Roman"/>
          <w:b/>
          <w:bCs/>
          <w:sz w:val="28"/>
          <w:szCs w:val="28"/>
          <w:lang w:eastAsia="ru-RU"/>
        </w:rPr>
        <w:t xml:space="preserve">Содержание программы </w:t>
      </w:r>
    </w:p>
    <w:p w:rsidR="00C05D6F" w:rsidRPr="005A69EC" w:rsidRDefault="00C05D6F" w:rsidP="002A2B56">
      <w:pPr>
        <w:tabs>
          <w:tab w:val="left" w:pos="1155"/>
        </w:tabs>
        <w:spacing w:after="0" w:line="360" w:lineRule="auto"/>
        <w:ind w:firstLine="851"/>
        <w:jc w:val="both"/>
        <w:rPr>
          <w:rFonts w:ascii="Times New Roman" w:eastAsia="Times New Roman" w:hAnsi="Times New Roman" w:cs="Times New Roman"/>
          <w:b/>
          <w:bCs/>
          <w:sz w:val="28"/>
          <w:szCs w:val="28"/>
          <w:lang w:eastAsia="ru-RU"/>
        </w:rPr>
      </w:pPr>
      <w:r w:rsidRPr="005A69EC">
        <w:rPr>
          <w:rFonts w:ascii="Times New Roman" w:eastAsia="Times New Roman" w:hAnsi="Times New Roman" w:cs="Times New Roman"/>
          <w:b/>
          <w:bCs/>
          <w:sz w:val="28"/>
          <w:szCs w:val="28"/>
          <w:lang w:eastAsia="ru-RU"/>
        </w:rPr>
        <w:t>Основные формы организации театральной студии:</w:t>
      </w:r>
    </w:p>
    <w:p w:rsidR="00C05D6F" w:rsidRPr="005A69EC" w:rsidRDefault="00C05D6F" w:rsidP="002A2B56">
      <w:pPr>
        <w:numPr>
          <w:ilvl w:val="0"/>
          <w:numId w:val="13"/>
        </w:numPr>
        <w:tabs>
          <w:tab w:val="left" w:pos="1155"/>
        </w:tabs>
        <w:spacing w:after="0" w:line="360" w:lineRule="auto"/>
        <w:ind w:firstLine="851"/>
        <w:contextualSpacing/>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Театральные игры.</w:t>
      </w:r>
    </w:p>
    <w:p w:rsidR="00C05D6F" w:rsidRPr="005A69EC" w:rsidRDefault="00C05D6F" w:rsidP="002A2B56">
      <w:pPr>
        <w:numPr>
          <w:ilvl w:val="0"/>
          <w:numId w:val="12"/>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Музыкально-театрализованные игры на развитие вокально-слуховой и музыкально-двигательной координации.</w:t>
      </w:r>
    </w:p>
    <w:p w:rsidR="00C05D6F" w:rsidRPr="005A69EC" w:rsidRDefault="00C05D6F" w:rsidP="002A2B56">
      <w:pPr>
        <w:numPr>
          <w:ilvl w:val="0"/>
          <w:numId w:val="12"/>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Индивидуальные и коллективные творческие задания.</w:t>
      </w:r>
    </w:p>
    <w:p w:rsidR="00C05D6F" w:rsidRPr="005A69EC" w:rsidRDefault="00C05D6F" w:rsidP="002A2B56">
      <w:pPr>
        <w:numPr>
          <w:ilvl w:val="0"/>
          <w:numId w:val="11"/>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Игровые тренинги на развитие психических процессов (внимания, памяти, воображения).</w:t>
      </w:r>
    </w:p>
    <w:p w:rsidR="00C05D6F" w:rsidRPr="005A69EC" w:rsidRDefault="00C05D6F" w:rsidP="002A2B56">
      <w:pPr>
        <w:numPr>
          <w:ilvl w:val="0"/>
          <w:numId w:val="11"/>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Чтение литературы.</w:t>
      </w:r>
    </w:p>
    <w:p w:rsidR="00C05D6F" w:rsidRPr="005A69EC" w:rsidRDefault="00C05D6F" w:rsidP="002A2B56">
      <w:pPr>
        <w:numPr>
          <w:ilvl w:val="0"/>
          <w:numId w:val="11"/>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Совместное изготовление с родителями атрибутов, костюмов.</w:t>
      </w:r>
    </w:p>
    <w:p w:rsidR="00C05D6F" w:rsidRDefault="00C05D6F" w:rsidP="00E3526F">
      <w:pPr>
        <w:numPr>
          <w:ilvl w:val="0"/>
          <w:numId w:val="11"/>
        </w:numPr>
        <w:tabs>
          <w:tab w:val="left" w:pos="1155"/>
        </w:tabs>
        <w:spacing w:after="0" w:line="360" w:lineRule="auto"/>
        <w:ind w:firstLine="851"/>
        <w:jc w:val="both"/>
        <w:rPr>
          <w:rFonts w:ascii="Times New Roman" w:eastAsia="Times New Roman" w:hAnsi="Times New Roman" w:cs="Times New Roman"/>
          <w:bCs/>
          <w:sz w:val="28"/>
          <w:szCs w:val="28"/>
          <w:lang w:eastAsia="ru-RU"/>
        </w:rPr>
      </w:pPr>
      <w:r w:rsidRPr="005A69EC">
        <w:rPr>
          <w:rFonts w:ascii="Times New Roman" w:eastAsia="Times New Roman" w:hAnsi="Times New Roman" w:cs="Times New Roman"/>
          <w:bCs/>
          <w:sz w:val="28"/>
          <w:szCs w:val="28"/>
          <w:lang w:eastAsia="ru-RU"/>
        </w:rPr>
        <w:t>Постановка спектаклей.</w:t>
      </w:r>
    </w:p>
    <w:p w:rsidR="00E3526F" w:rsidRPr="005A69EC" w:rsidRDefault="00E3526F" w:rsidP="00E3526F">
      <w:pPr>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Программа предусматривает работу с детьми по четырем видам творческой деятельности:</w:t>
      </w:r>
    </w:p>
    <w:p w:rsidR="00E3526F" w:rsidRPr="005A69EC" w:rsidRDefault="00E3526F" w:rsidP="00E3526F">
      <w:pPr>
        <w:numPr>
          <w:ilvl w:val="1"/>
          <w:numId w:val="1"/>
        </w:numPr>
        <w:tabs>
          <w:tab w:val="left" w:pos="792"/>
        </w:tabs>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Основы театральной культуры.</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Данный раздел способствует формированию представлений детей о театре, приобщению к театральной культуре.</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Основные формы работы: беседы о театре, театральных профессиях, правилах поведения в театре, участие в спектаклях и утренниках ДОУ.</w:t>
      </w:r>
    </w:p>
    <w:p w:rsidR="00E3526F" w:rsidRPr="005A69EC" w:rsidRDefault="00E3526F" w:rsidP="00E3526F">
      <w:pPr>
        <w:numPr>
          <w:ilvl w:val="1"/>
          <w:numId w:val="1"/>
        </w:numPr>
        <w:tabs>
          <w:tab w:val="left" w:pos="835"/>
        </w:tabs>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Культура и техника речи.</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 xml:space="preserve">Этот вид деятельности включает развитие речевого дыхания, артикуляционного аппарата, дикции, </w:t>
      </w:r>
      <w:r w:rsidRPr="005A69EC">
        <w:rPr>
          <w:rFonts w:ascii="Times New Roman" w:eastAsia="Times New Roman" w:hAnsi="Times New Roman" w:cs="Times New Roman"/>
          <w:color w:val="000000"/>
          <w:spacing w:val="10"/>
          <w:sz w:val="28"/>
          <w:szCs w:val="28"/>
          <w:lang w:val="en-US" w:eastAsia="ru-RU"/>
        </w:rPr>
        <w:t>a</w:t>
      </w:r>
      <w:r w:rsidRPr="005A69EC">
        <w:rPr>
          <w:rFonts w:ascii="Times New Roman" w:eastAsia="Times New Roman" w:hAnsi="Times New Roman" w:cs="Times New Roman"/>
          <w:color w:val="000000"/>
          <w:spacing w:val="10"/>
          <w:sz w:val="28"/>
          <w:szCs w:val="28"/>
          <w:lang w:eastAsia="ru-RU"/>
        </w:rPr>
        <w:t xml:space="preserve"> так же способствует развитию умения интонировать (грустно, радостно, удивленно, сердито).</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Основные формы работы: игры, упражнения, скороговорки, потешки, мини-этюды, пальчиковые игры.</w:t>
      </w:r>
    </w:p>
    <w:p w:rsidR="00E3526F" w:rsidRPr="005A69EC" w:rsidRDefault="00E3526F" w:rsidP="00E3526F">
      <w:pPr>
        <w:numPr>
          <w:ilvl w:val="1"/>
          <w:numId w:val="1"/>
        </w:numPr>
        <w:tabs>
          <w:tab w:val="left" w:pos="826"/>
        </w:tabs>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Театральная игра.</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lastRenderedPageBreak/>
        <w:t>Данный вид творческой деятельности способствует развитию навыков общения и взаимодействия в игре, развивает фантазию, логическое мышление, познавательный интерес.</w:t>
      </w:r>
    </w:p>
    <w:p w:rsidR="00E3526F" w:rsidRPr="005A69EC" w:rsidRDefault="00E3526F" w:rsidP="00E3526F">
      <w:pPr>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Формы работы: словесные игры, сказкотерапия, драматизации с движениями, пантомимы.</w:t>
      </w:r>
    </w:p>
    <w:p w:rsidR="00E3526F" w:rsidRPr="005A69EC" w:rsidRDefault="00E3526F" w:rsidP="00E3526F">
      <w:pPr>
        <w:numPr>
          <w:ilvl w:val="1"/>
          <w:numId w:val="1"/>
        </w:numPr>
        <w:tabs>
          <w:tab w:val="left" w:pos="840"/>
        </w:tabs>
        <w:spacing w:after="0" w:line="360" w:lineRule="auto"/>
        <w:ind w:left="119"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Ритмопластика.</w:t>
      </w:r>
    </w:p>
    <w:p w:rsidR="00E3526F" w:rsidRPr="005A69EC" w:rsidRDefault="00E3526F" w:rsidP="00E3526F">
      <w:pPr>
        <w:spacing w:after="0" w:line="360" w:lineRule="auto"/>
        <w:ind w:left="119" w:right="20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Раздел состоит из основ актерского мастерства, самостоятельной театральной деятельности. Развивает умение разыгрывать сценки, мини-сценки по знакомым сказкам, стихотворениям, с использованием атрибутов, элементов костюмов, декораций. Формы работы: этюды М. Чистяковой, фонограммы, атрибуты, костюмы, декорации необходимые для данных упражнений.</w:t>
      </w:r>
    </w:p>
    <w:p w:rsidR="00E3526F" w:rsidRPr="005A69EC" w:rsidRDefault="00E3526F" w:rsidP="00E3526F">
      <w:pPr>
        <w:pStyle w:val="ae"/>
        <w:numPr>
          <w:ilvl w:val="1"/>
          <w:numId w:val="1"/>
        </w:numPr>
        <w:spacing w:after="0" w:line="360" w:lineRule="auto"/>
        <w:ind w:firstLine="851"/>
        <w:jc w:val="both"/>
        <w:rPr>
          <w:rFonts w:ascii="Times New Roman" w:eastAsia="Times New Roman" w:hAnsi="Times New Roman" w:cs="Times New Roman"/>
          <w:b/>
          <w:bCs/>
          <w:iCs/>
          <w:color w:val="000000"/>
          <w:sz w:val="28"/>
          <w:szCs w:val="28"/>
          <w:lang w:eastAsia="ru-RU"/>
        </w:rPr>
      </w:pPr>
      <w:r w:rsidRPr="005A69EC">
        <w:rPr>
          <w:rFonts w:ascii="Times New Roman" w:eastAsia="Times New Roman" w:hAnsi="Times New Roman" w:cs="Times New Roman"/>
          <w:b/>
          <w:bCs/>
          <w:iCs/>
          <w:color w:val="000000"/>
          <w:sz w:val="28"/>
          <w:szCs w:val="28"/>
          <w:lang w:eastAsia="ru-RU"/>
        </w:rPr>
        <w:t>Работа над спектаклем:</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Создание спектакля с детьми очень увлекательное занятие. Совместная творческая деятельность вовлекает в процесс постановки даже недостаточно активных детей, помогая им преодолевать застенчивость и зажатость. В ходе подготовки необходимо соблюдать правила:</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 Не нагружать детей;</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 Не навязывать своего мнения;</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 Не позволять одним детям вмешиваться в действия других;</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 Предоставлять всем детям возможность попробовать себя в разных ролях.</w:t>
      </w:r>
    </w:p>
    <w:p w:rsidR="00E3526F" w:rsidRPr="005A69EC" w:rsidRDefault="00E3526F" w:rsidP="00E3526F">
      <w:p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Первая встреча детей с инсценировкой должна быть эмоционально насыщена, чтобы пробудить интерес к предстоящей работе. Выбирая материал для инсценировки нужно отталкиваться от возрастных возможностей, знаний и умений детей. Программа предусматривает 10 основных этапов работы:</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Выбор инсценировки, обсуждение её с детьми;</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lastRenderedPageBreak/>
        <w:t>Деление пьесы на эпизоды, пересказ её детьми;</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Работа над отдельными эпизодами в форме этюдов с импровизированным текстом;</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Поиски музыкально – пластического решения отдельных эпизодов, постановка танцев. Создание эскизов декораций и костюмов.</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Переход к тексту пьесы: работа над эпизодами. Уточнение предлагаемых обстоятельств и мотивов поведения отдельных персонажей.</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Работа над выразительностью речи и подлинностью поведения в сценических условиях. Закрепление отдельных мизансцен.</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Репетиция отдельных картин с деталями декораций и реквизита, с музыкальным оформлением.</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Репетиция всей пьесы целиком с элементами костюмов. Уточнение темпа и ритма спектакля.</w:t>
      </w:r>
    </w:p>
    <w:p w:rsidR="00E3526F" w:rsidRPr="005A69EC"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Премьера спектакля. Обсуждение с детьми.</w:t>
      </w:r>
    </w:p>
    <w:p w:rsidR="00E3526F" w:rsidRPr="00E3526F" w:rsidRDefault="00E3526F" w:rsidP="00E3526F">
      <w:pPr>
        <w:numPr>
          <w:ilvl w:val="0"/>
          <w:numId w:val="25"/>
        </w:numPr>
        <w:spacing w:after="0" w:line="360" w:lineRule="auto"/>
        <w:ind w:firstLine="851"/>
        <w:jc w:val="both"/>
        <w:rPr>
          <w:rFonts w:ascii="Times New Roman" w:eastAsia="Times New Roman" w:hAnsi="Times New Roman" w:cs="Times New Roman"/>
          <w:bCs/>
          <w:iCs/>
          <w:color w:val="000000"/>
          <w:sz w:val="28"/>
          <w:szCs w:val="28"/>
          <w:lang w:eastAsia="ru-RU"/>
        </w:rPr>
      </w:pPr>
      <w:r w:rsidRPr="005A69EC">
        <w:rPr>
          <w:rFonts w:ascii="Times New Roman" w:eastAsia="Times New Roman" w:hAnsi="Times New Roman" w:cs="Times New Roman"/>
          <w:bCs/>
          <w:iCs/>
          <w:color w:val="000000"/>
          <w:sz w:val="28"/>
          <w:szCs w:val="28"/>
          <w:lang w:eastAsia="ru-RU"/>
        </w:rPr>
        <w:t xml:space="preserve"> Подготовка выставки рисунков детей по спектаклю, альбома с фотографиями.</w:t>
      </w:r>
    </w:p>
    <w:p w:rsidR="00E3526F" w:rsidRPr="007539A5" w:rsidRDefault="00E3526F" w:rsidP="00E3526F">
      <w:pPr>
        <w:spacing w:after="0" w:line="360" w:lineRule="auto"/>
        <w:ind w:firstLine="851"/>
        <w:jc w:val="both"/>
        <w:rPr>
          <w:rFonts w:ascii="Times New Roman" w:eastAsia="Times New Roman" w:hAnsi="Times New Roman" w:cs="Times New Roman"/>
          <w:b/>
          <w:bCs/>
          <w:iCs/>
          <w:color w:val="000000"/>
          <w:sz w:val="28"/>
          <w:szCs w:val="28"/>
          <w:lang w:eastAsia="ru-RU"/>
        </w:rPr>
      </w:pPr>
      <w:r w:rsidRPr="007539A5">
        <w:rPr>
          <w:rFonts w:ascii="Times New Roman" w:eastAsia="Times New Roman" w:hAnsi="Times New Roman" w:cs="Times New Roman"/>
          <w:b/>
          <w:bCs/>
          <w:iCs/>
          <w:color w:val="000000"/>
          <w:sz w:val="28"/>
          <w:szCs w:val="28"/>
          <w:lang w:eastAsia="ru-RU"/>
        </w:rPr>
        <w:t>Структура занятия</w:t>
      </w:r>
    </w:p>
    <w:p w:rsidR="00E3526F" w:rsidRDefault="00E3526F" w:rsidP="00E3526F">
      <w:pPr>
        <w:pStyle w:val="ae"/>
        <w:numPr>
          <w:ilvl w:val="1"/>
          <w:numId w:val="25"/>
        </w:numPr>
        <w:tabs>
          <w:tab w:val="clear" w:pos="1440"/>
          <w:tab w:val="num" w:pos="851"/>
        </w:tabs>
        <w:spacing w:after="0" w:line="360" w:lineRule="auto"/>
        <w:ind w:hanging="589"/>
        <w:jc w:val="both"/>
        <w:rPr>
          <w:rFonts w:ascii="Times New Roman" w:eastAsia="Times New Roman" w:hAnsi="Times New Roman" w:cs="Times New Roman"/>
          <w:bCs/>
          <w:iCs/>
          <w:color w:val="000000"/>
          <w:sz w:val="28"/>
          <w:szCs w:val="28"/>
          <w:lang w:eastAsia="ru-RU"/>
        </w:rPr>
      </w:pPr>
      <w:r w:rsidRPr="007539A5">
        <w:rPr>
          <w:rFonts w:ascii="Times New Roman" w:eastAsia="Times New Roman" w:hAnsi="Times New Roman" w:cs="Times New Roman"/>
          <w:bCs/>
          <w:iCs/>
          <w:color w:val="000000"/>
          <w:sz w:val="28"/>
          <w:szCs w:val="28"/>
          <w:lang w:eastAsia="ru-RU"/>
        </w:rPr>
        <w:t>Ритуал встречи, удовлетворяющий потребность ребенка в индивидуальном общении в форме доброжелательного внимания взрослого, потребность в уважении,</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сопереживании и взаимопонимании.</w:t>
      </w:r>
    </w:p>
    <w:p w:rsidR="00E3526F" w:rsidRDefault="00E3526F" w:rsidP="00E3526F">
      <w:pPr>
        <w:pStyle w:val="ae"/>
        <w:numPr>
          <w:ilvl w:val="1"/>
          <w:numId w:val="25"/>
        </w:numPr>
        <w:tabs>
          <w:tab w:val="clear" w:pos="1440"/>
          <w:tab w:val="num" w:pos="851"/>
        </w:tabs>
        <w:spacing w:after="0" w:line="360" w:lineRule="auto"/>
        <w:ind w:hanging="589"/>
        <w:jc w:val="both"/>
        <w:rPr>
          <w:rFonts w:ascii="Times New Roman" w:eastAsia="Times New Roman" w:hAnsi="Times New Roman" w:cs="Times New Roman"/>
          <w:bCs/>
          <w:iCs/>
          <w:color w:val="000000"/>
          <w:sz w:val="28"/>
          <w:szCs w:val="28"/>
          <w:lang w:eastAsia="ru-RU"/>
        </w:rPr>
      </w:pPr>
      <w:r w:rsidRPr="007539A5">
        <w:rPr>
          <w:rFonts w:ascii="Times New Roman" w:eastAsia="Times New Roman" w:hAnsi="Times New Roman" w:cs="Times New Roman"/>
          <w:bCs/>
          <w:iCs/>
          <w:color w:val="000000"/>
          <w:sz w:val="28"/>
          <w:szCs w:val="28"/>
          <w:lang w:eastAsia="ru-RU"/>
        </w:rPr>
        <w:t>Установка на достижение – мотивация, представляющая собой использование</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разнообразных способов активизации внимания, создание интереса и включение</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детей в игровую деятельность.</w:t>
      </w:r>
    </w:p>
    <w:p w:rsidR="00E3526F" w:rsidRDefault="00E3526F" w:rsidP="00E3526F">
      <w:pPr>
        <w:pStyle w:val="ae"/>
        <w:numPr>
          <w:ilvl w:val="1"/>
          <w:numId w:val="25"/>
        </w:numPr>
        <w:tabs>
          <w:tab w:val="clear" w:pos="1440"/>
          <w:tab w:val="num" w:pos="851"/>
        </w:tabs>
        <w:spacing w:after="0" w:line="360" w:lineRule="auto"/>
        <w:ind w:hanging="589"/>
        <w:jc w:val="both"/>
        <w:rPr>
          <w:rFonts w:ascii="Times New Roman" w:eastAsia="Times New Roman" w:hAnsi="Times New Roman" w:cs="Times New Roman"/>
          <w:bCs/>
          <w:iCs/>
          <w:color w:val="000000"/>
          <w:sz w:val="28"/>
          <w:szCs w:val="28"/>
          <w:lang w:eastAsia="ru-RU"/>
        </w:rPr>
      </w:pPr>
      <w:r w:rsidRPr="007539A5">
        <w:rPr>
          <w:rFonts w:ascii="Times New Roman" w:eastAsia="Times New Roman" w:hAnsi="Times New Roman" w:cs="Times New Roman"/>
          <w:bCs/>
          <w:iCs/>
          <w:color w:val="000000"/>
          <w:sz w:val="28"/>
          <w:szCs w:val="28"/>
          <w:lang w:eastAsia="ru-RU"/>
        </w:rPr>
        <w:t>Собственно, игровая деятельность и самовыражение. Это самая длительная и</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содержательно насыщенная часть занятий, включающая организацию различных</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видов театрализованных видов и самовыражение в них детей.</w:t>
      </w:r>
    </w:p>
    <w:p w:rsidR="00E3526F" w:rsidRDefault="00E3526F" w:rsidP="00E3526F">
      <w:pPr>
        <w:pStyle w:val="ae"/>
        <w:numPr>
          <w:ilvl w:val="1"/>
          <w:numId w:val="25"/>
        </w:numPr>
        <w:tabs>
          <w:tab w:val="clear" w:pos="1440"/>
          <w:tab w:val="num" w:pos="851"/>
        </w:tabs>
        <w:spacing w:after="0" w:line="360" w:lineRule="auto"/>
        <w:ind w:hanging="589"/>
        <w:jc w:val="both"/>
        <w:rPr>
          <w:rFonts w:ascii="Times New Roman" w:eastAsia="Times New Roman" w:hAnsi="Times New Roman" w:cs="Times New Roman"/>
          <w:bCs/>
          <w:iCs/>
          <w:color w:val="000000"/>
          <w:sz w:val="28"/>
          <w:szCs w:val="28"/>
          <w:lang w:eastAsia="ru-RU"/>
        </w:rPr>
      </w:pPr>
      <w:r w:rsidRPr="007539A5">
        <w:rPr>
          <w:rFonts w:ascii="Times New Roman" w:eastAsia="Times New Roman" w:hAnsi="Times New Roman" w:cs="Times New Roman"/>
          <w:bCs/>
          <w:iCs/>
          <w:color w:val="000000"/>
          <w:sz w:val="28"/>
          <w:szCs w:val="28"/>
          <w:lang w:eastAsia="ru-RU"/>
        </w:rPr>
        <w:lastRenderedPageBreak/>
        <w:t>Анализ или самоанализ деятельност</w:t>
      </w:r>
      <w:r>
        <w:rPr>
          <w:rFonts w:ascii="Times New Roman" w:eastAsia="Times New Roman" w:hAnsi="Times New Roman" w:cs="Times New Roman"/>
          <w:bCs/>
          <w:iCs/>
          <w:color w:val="000000"/>
          <w:sz w:val="28"/>
          <w:szCs w:val="28"/>
          <w:lang w:eastAsia="ru-RU"/>
        </w:rPr>
        <w:t xml:space="preserve">и детей после занятий </w:t>
      </w:r>
    </w:p>
    <w:p w:rsidR="00E3526F" w:rsidRPr="00E3526F" w:rsidRDefault="00E3526F" w:rsidP="00E3526F">
      <w:pPr>
        <w:pStyle w:val="ae"/>
        <w:numPr>
          <w:ilvl w:val="1"/>
          <w:numId w:val="25"/>
        </w:numPr>
        <w:tabs>
          <w:tab w:val="clear" w:pos="1440"/>
          <w:tab w:val="num" w:pos="851"/>
        </w:tabs>
        <w:spacing w:after="0" w:line="360" w:lineRule="auto"/>
        <w:ind w:hanging="589"/>
        <w:jc w:val="both"/>
        <w:rPr>
          <w:rFonts w:ascii="Times New Roman" w:eastAsia="Times New Roman" w:hAnsi="Times New Roman" w:cs="Times New Roman"/>
          <w:bCs/>
          <w:iCs/>
          <w:color w:val="000000"/>
          <w:sz w:val="28"/>
          <w:szCs w:val="28"/>
          <w:lang w:eastAsia="ru-RU"/>
        </w:rPr>
      </w:pPr>
      <w:r w:rsidRPr="007539A5">
        <w:rPr>
          <w:rFonts w:ascii="Times New Roman" w:eastAsia="Times New Roman" w:hAnsi="Times New Roman" w:cs="Times New Roman"/>
          <w:bCs/>
          <w:iCs/>
          <w:color w:val="000000"/>
          <w:sz w:val="28"/>
          <w:szCs w:val="28"/>
          <w:lang w:eastAsia="ru-RU"/>
        </w:rPr>
        <w:t>Ритуал прощания – завершающая фаза занятия, позволяющая ребенку эффективно</w:t>
      </w:r>
      <w:r>
        <w:rPr>
          <w:rFonts w:ascii="Times New Roman" w:eastAsia="Times New Roman" w:hAnsi="Times New Roman" w:cs="Times New Roman"/>
          <w:bCs/>
          <w:iCs/>
          <w:color w:val="000000"/>
          <w:sz w:val="28"/>
          <w:szCs w:val="28"/>
          <w:lang w:eastAsia="ru-RU"/>
        </w:rPr>
        <w:t xml:space="preserve"> </w:t>
      </w:r>
      <w:r w:rsidRPr="007539A5">
        <w:rPr>
          <w:rFonts w:ascii="Times New Roman" w:eastAsia="Times New Roman" w:hAnsi="Times New Roman" w:cs="Times New Roman"/>
          <w:bCs/>
          <w:iCs/>
          <w:color w:val="000000"/>
          <w:sz w:val="28"/>
          <w:szCs w:val="28"/>
          <w:lang w:eastAsia="ru-RU"/>
        </w:rPr>
        <w:t>запечатлеть вновь осваиваемое состояние «Я».</w:t>
      </w:r>
    </w:p>
    <w:p w:rsidR="00E3526F" w:rsidRPr="005A69EC" w:rsidRDefault="00C05D6F" w:rsidP="00E3526F">
      <w:p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 xml:space="preserve">Данная программа предполагает поддерживать тесный контакт с родителями детей. </w:t>
      </w:r>
    </w:p>
    <w:p w:rsidR="00C05D6F" w:rsidRPr="007539A5" w:rsidRDefault="00C05D6F" w:rsidP="002A2B56">
      <w:pPr>
        <w:tabs>
          <w:tab w:val="left" w:pos="1155"/>
        </w:tabs>
        <w:spacing w:after="0" w:line="360" w:lineRule="auto"/>
        <w:ind w:firstLine="851"/>
        <w:jc w:val="both"/>
        <w:rPr>
          <w:rFonts w:ascii="Times New Roman" w:eastAsia="Times New Roman" w:hAnsi="Times New Roman" w:cs="Times New Roman"/>
          <w:b/>
          <w:sz w:val="28"/>
          <w:szCs w:val="28"/>
          <w:lang w:eastAsia="ru-RU"/>
        </w:rPr>
      </w:pPr>
      <w:r w:rsidRPr="007539A5">
        <w:rPr>
          <w:rFonts w:ascii="Times New Roman" w:eastAsia="Times New Roman" w:hAnsi="Times New Roman" w:cs="Times New Roman"/>
          <w:b/>
          <w:sz w:val="28"/>
          <w:szCs w:val="28"/>
          <w:lang w:eastAsia="ru-RU"/>
        </w:rPr>
        <w:t>Формы взаимодействия с родителями:</w:t>
      </w:r>
    </w:p>
    <w:p w:rsidR="00C05D6F" w:rsidRPr="005A69EC" w:rsidRDefault="00C05D6F" w:rsidP="002A2B56">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индивидуальные беседы, консультации.</w:t>
      </w:r>
    </w:p>
    <w:p w:rsidR="00C05D6F" w:rsidRPr="005A69EC" w:rsidRDefault="00C05D6F" w:rsidP="002A2B56">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индивидуальные беседы по подготовке к театральным играм и спектаклям (костюмы, оформление к театральным постановкам).</w:t>
      </w:r>
    </w:p>
    <w:p w:rsidR="00C05D6F" w:rsidRPr="005A69EC" w:rsidRDefault="00C05D6F" w:rsidP="002A2B56">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помощь в изготовлении атрибутов, костюмов.</w:t>
      </w:r>
    </w:p>
    <w:p w:rsidR="00C05D6F" w:rsidRPr="005A69EC" w:rsidRDefault="00C05D6F" w:rsidP="002A2B56">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участие в творческих мастерских.</w:t>
      </w:r>
    </w:p>
    <w:p w:rsidR="00C05D6F" w:rsidRPr="005A69EC" w:rsidRDefault="00C05D6F" w:rsidP="002A2B56">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совместная деятельность детей и родителей в постановке спектаклей.</w:t>
      </w:r>
    </w:p>
    <w:p w:rsidR="00C05D6F" w:rsidRDefault="00C05D6F" w:rsidP="00E3526F">
      <w:pPr>
        <w:numPr>
          <w:ilvl w:val="0"/>
          <w:numId w:val="10"/>
        </w:numPr>
        <w:tabs>
          <w:tab w:val="left" w:pos="1155"/>
        </w:tabs>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участие в детско-родительском мастер-классе «Домашний театр».</w:t>
      </w:r>
    </w:p>
    <w:p w:rsidR="00E3526F" w:rsidRPr="00E3526F" w:rsidRDefault="00E3526F" w:rsidP="00E3526F">
      <w:pPr>
        <w:tabs>
          <w:tab w:val="left" w:pos="1155"/>
        </w:tabs>
        <w:spacing w:after="0" w:line="360" w:lineRule="auto"/>
        <w:ind w:left="1571"/>
        <w:jc w:val="both"/>
        <w:rPr>
          <w:rFonts w:ascii="Times New Roman" w:eastAsia="Times New Roman" w:hAnsi="Times New Roman" w:cs="Times New Roman"/>
          <w:b/>
          <w:sz w:val="28"/>
          <w:szCs w:val="28"/>
          <w:lang w:eastAsia="ru-RU"/>
        </w:rPr>
      </w:pPr>
      <w:r w:rsidRPr="00E3526F">
        <w:rPr>
          <w:rFonts w:ascii="Times New Roman" w:eastAsia="Times New Roman" w:hAnsi="Times New Roman" w:cs="Times New Roman"/>
          <w:b/>
          <w:sz w:val="28"/>
          <w:szCs w:val="28"/>
          <w:lang w:eastAsia="ru-RU"/>
        </w:rPr>
        <w:t>Реферативное описание ра</w:t>
      </w:r>
      <w:r>
        <w:rPr>
          <w:rFonts w:ascii="Times New Roman" w:eastAsia="Times New Roman" w:hAnsi="Times New Roman" w:cs="Times New Roman"/>
          <w:b/>
          <w:sz w:val="28"/>
          <w:szCs w:val="28"/>
          <w:lang w:eastAsia="ru-RU"/>
        </w:rPr>
        <w:t>зделов представлено в таблице 1</w:t>
      </w:r>
    </w:p>
    <w:p w:rsidR="00E3526F" w:rsidRPr="00E3526F" w:rsidRDefault="00E3526F" w:rsidP="00E3526F">
      <w:pPr>
        <w:tabs>
          <w:tab w:val="left" w:pos="1155"/>
        </w:tabs>
        <w:spacing w:after="0" w:line="360" w:lineRule="auto"/>
        <w:ind w:left="1571"/>
        <w:jc w:val="right"/>
        <w:rPr>
          <w:rFonts w:ascii="Times New Roman" w:eastAsia="Times New Roman" w:hAnsi="Times New Roman" w:cs="Times New Roman"/>
          <w:sz w:val="28"/>
          <w:szCs w:val="28"/>
          <w:lang w:eastAsia="ru-RU"/>
        </w:rPr>
      </w:pPr>
      <w:r w:rsidRPr="00E3526F">
        <w:rPr>
          <w:rFonts w:ascii="Times New Roman" w:eastAsia="Times New Roman" w:hAnsi="Times New Roman" w:cs="Times New Roman"/>
          <w:sz w:val="28"/>
          <w:szCs w:val="28"/>
          <w:lang w:eastAsia="ru-RU"/>
        </w:rPr>
        <w:t>Таблица 1</w:t>
      </w:r>
    </w:p>
    <w:p w:rsidR="00E3526F" w:rsidRPr="00E3526F" w:rsidRDefault="00E3526F" w:rsidP="00E3526F">
      <w:pPr>
        <w:tabs>
          <w:tab w:val="left" w:pos="1155"/>
        </w:tabs>
        <w:spacing w:after="0" w:line="360" w:lineRule="auto"/>
        <w:ind w:left="1571"/>
        <w:jc w:val="right"/>
        <w:rPr>
          <w:rFonts w:ascii="Times New Roman" w:eastAsia="Times New Roman" w:hAnsi="Times New Roman" w:cs="Times New Roman"/>
          <w:sz w:val="28"/>
          <w:szCs w:val="28"/>
          <w:lang w:eastAsia="ru-RU"/>
        </w:rPr>
      </w:pPr>
      <w:r w:rsidRPr="00E3526F">
        <w:rPr>
          <w:rFonts w:ascii="Times New Roman" w:eastAsia="Times New Roman" w:hAnsi="Times New Roman" w:cs="Times New Roman"/>
          <w:sz w:val="28"/>
          <w:szCs w:val="28"/>
          <w:lang w:eastAsia="ru-RU"/>
        </w:rPr>
        <w:t>Реферативное описание разделов</w:t>
      </w:r>
    </w:p>
    <w:tbl>
      <w:tblPr>
        <w:tblStyle w:val="ac"/>
        <w:tblW w:w="0" w:type="auto"/>
        <w:tblLook w:val="04A0" w:firstRow="1" w:lastRow="0" w:firstColumn="1" w:lastColumn="0" w:noHBand="0" w:noVBand="1"/>
      </w:tblPr>
      <w:tblGrid>
        <w:gridCol w:w="1242"/>
        <w:gridCol w:w="5812"/>
        <w:gridCol w:w="2517"/>
      </w:tblGrid>
      <w:tr w:rsidR="00E3526F" w:rsidRPr="00E818D6" w:rsidTr="005D030C">
        <w:tc>
          <w:tcPr>
            <w:tcW w:w="1242"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Месяц</w:t>
            </w:r>
          </w:p>
        </w:tc>
        <w:tc>
          <w:tcPr>
            <w:tcW w:w="5812" w:type="dxa"/>
          </w:tcPr>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Программные задачи</w:t>
            </w:r>
          </w:p>
        </w:tc>
        <w:tc>
          <w:tcPr>
            <w:tcW w:w="2517" w:type="dxa"/>
          </w:tcPr>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Репертуар</w:t>
            </w:r>
          </w:p>
        </w:tc>
      </w:tr>
      <w:tr w:rsidR="00E3526F" w:rsidRPr="00E818D6" w:rsidTr="005D030C">
        <w:tc>
          <w:tcPr>
            <w:tcW w:w="1242" w:type="dxa"/>
          </w:tcPr>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Октябрь</w:t>
            </w:r>
          </w:p>
        </w:tc>
        <w:tc>
          <w:tcPr>
            <w:tcW w:w="5812" w:type="dxa"/>
          </w:tcPr>
          <w:p w:rsidR="00E3526F" w:rsidRPr="00E818D6" w:rsidRDefault="00E3526F" w:rsidP="005D030C">
            <w:pPr>
              <w:pStyle w:val="ae"/>
              <w:numPr>
                <w:ilvl w:val="0"/>
                <w:numId w:val="27"/>
              </w:numPr>
              <w:spacing w:line="360" w:lineRule="auto"/>
              <w:rPr>
                <w:rFonts w:ascii="Times New Roman" w:hAnsi="Times New Roman" w:cs="Times New Roman"/>
              </w:rPr>
            </w:pPr>
            <w:r w:rsidRPr="00E818D6">
              <w:rPr>
                <w:rFonts w:ascii="Times New Roman" w:hAnsi="Times New Roman" w:cs="Times New Roman"/>
              </w:rPr>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Способствовать развитию навыков общения и взаимодействия детей в игре.</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Развивать фантазию детей, познавательный интерес, сообразительность.</w:t>
            </w:r>
          </w:p>
          <w:p w:rsidR="00E3526F" w:rsidRPr="00E818D6" w:rsidRDefault="00E3526F" w:rsidP="005D030C">
            <w:pPr>
              <w:pStyle w:val="ae"/>
              <w:numPr>
                <w:ilvl w:val="0"/>
                <w:numId w:val="27"/>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Знакомить детей с основами актерского мастерства. Развивать самостоятельную театральную деятельность.</w:t>
            </w:r>
          </w:p>
          <w:p w:rsidR="00E3526F" w:rsidRPr="00E818D6" w:rsidRDefault="00E3526F" w:rsidP="005D030C">
            <w:pPr>
              <w:pStyle w:val="ae"/>
              <w:numPr>
                <w:ilvl w:val="0"/>
                <w:numId w:val="27"/>
              </w:numPr>
              <w:spacing w:line="360" w:lineRule="auto"/>
              <w:rPr>
                <w:rFonts w:ascii="Times New Roman" w:hAnsi="Times New Roman" w:cs="Times New Roman"/>
              </w:rPr>
            </w:pPr>
            <w:r w:rsidRPr="00E818D6">
              <w:rPr>
                <w:rFonts w:ascii="Times New Roman" w:hAnsi="Times New Roman" w:cs="Times New Roman"/>
              </w:rPr>
              <w:lastRenderedPageBreak/>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Развивать речевое дыхание и артикуляционный аппарат, работа над дикцией.</w:t>
            </w:r>
          </w:p>
          <w:p w:rsidR="00E3526F" w:rsidRPr="00E818D6" w:rsidRDefault="00E3526F" w:rsidP="005D030C">
            <w:pPr>
              <w:pStyle w:val="ae"/>
              <w:numPr>
                <w:ilvl w:val="0"/>
                <w:numId w:val="27"/>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Беседы о театре, о театральных профессиях, о правилах поведения в театре.</w:t>
            </w:r>
          </w:p>
        </w:tc>
        <w:tc>
          <w:tcPr>
            <w:tcW w:w="2517" w:type="dxa"/>
          </w:tcPr>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1.Муз. разминка «Доброе утро»</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2 Упражнения на дыхание. (прил. 5)</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3.Рассматривание иллюстраций. 4.Проигрывание эпизодов сказок. </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5.Упражнения на развитие эмоций (пиктограммы).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6. Этюды.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 (прил. 6)</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Скороговорки (прил. 4)</w:t>
            </w:r>
          </w:p>
        </w:tc>
      </w:tr>
      <w:tr w:rsidR="00E3526F" w:rsidRPr="00E818D6" w:rsidTr="005D030C">
        <w:tc>
          <w:tcPr>
            <w:tcW w:w="1242" w:type="dxa"/>
          </w:tcPr>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Ноябрь</w:t>
            </w:r>
          </w:p>
        </w:tc>
        <w:tc>
          <w:tcPr>
            <w:tcW w:w="5812" w:type="dxa"/>
          </w:tcPr>
          <w:p w:rsidR="00E3526F" w:rsidRPr="00E818D6" w:rsidRDefault="00E3526F" w:rsidP="005D030C">
            <w:pPr>
              <w:pStyle w:val="ae"/>
              <w:numPr>
                <w:ilvl w:val="0"/>
                <w:numId w:val="28"/>
              </w:numPr>
              <w:spacing w:line="360" w:lineRule="auto"/>
              <w:rPr>
                <w:rFonts w:ascii="Times New Roman" w:hAnsi="Times New Roman" w:cs="Times New Roman"/>
              </w:rPr>
            </w:pPr>
            <w:r w:rsidRPr="00E818D6">
              <w:rPr>
                <w:rFonts w:ascii="Times New Roman" w:hAnsi="Times New Roman" w:cs="Times New Roman"/>
              </w:rPr>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Учить детей договариваться с партнером, подчиняться правилам. Развивать умение давать оценку поступкам действующих лиц в спектакле.</w:t>
            </w:r>
          </w:p>
          <w:p w:rsidR="00E3526F" w:rsidRPr="00E818D6" w:rsidRDefault="00E3526F" w:rsidP="005D030C">
            <w:pPr>
              <w:pStyle w:val="ae"/>
              <w:numPr>
                <w:ilvl w:val="0"/>
                <w:numId w:val="28"/>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Поощрять стремление детей самостоятельно создавать игровые образы с помощью движения и мимики. Развивать умение детей разыгрывать сценки, мини-сценки по знакомым сказкам, стихотворениям с использованием атрибутов, элементов костюмов, декораций.</w:t>
            </w:r>
          </w:p>
          <w:p w:rsidR="00E3526F" w:rsidRPr="00E818D6" w:rsidRDefault="00E3526F" w:rsidP="005D030C">
            <w:pPr>
              <w:pStyle w:val="ae"/>
              <w:numPr>
                <w:ilvl w:val="0"/>
                <w:numId w:val="28"/>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развивать речевое дыхание, артикуляционный аппарат. Учить правильно интонировать, произнося фразы грустно, радостно, удивленно, сердито.</w:t>
            </w:r>
          </w:p>
          <w:p w:rsidR="00E3526F" w:rsidRPr="00E818D6" w:rsidRDefault="00E3526F" w:rsidP="005D030C">
            <w:pPr>
              <w:pStyle w:val="ae"/>
              <w:numPr>
                <w:ilvl w:val="0"/>
                <w:numId w:val="28"/>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Беседы о театрах, театральных профессиях. </w:t>
            </w: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Общеразвивающие игры (прил.3)</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Чистоговорки (прил. 4)</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Игры-пантомимы (прил.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Упражнение на развитие голоса (прил.9)</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Знакомимся со сказкой</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 5)</w:t>
            </w:r>
          </w:p>
          <w:p w:rsidR="00E3526F" w:rsidRPr="00E818D6" w:rsidRDefault="00E3526F" w:rsidP="005D030C">
            <w:pPr>
              <w:spacing w:line="360" w:lineRule="auto"/>
              <w:rPr>
                <w:rFonts w:ascii="Times New Roman" w:hAnsi="Times New Roman" w:cs="Times New Roman"/>
              </w:rPr>
            </w:pPr>
          </w:p>
        </w:tc>
      </w:tr>
      <w:tr w:rsidR="00E3526F" w:rsidRPr="00E818D6" w:rsidTr="005D030C">
        <w:tc>
          <w:tcPr>
            <w:tcW w:w="1242" w:type="dxa"/>
          </w:tcPr>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Декабрь</w:t>
            </w:r>
          </w:p>
        </w:tc>
        <w:tc>
          <w:tcPr>
            <w:tcW w:w="5812" w:type="dxa"/>
          </w:tcPr>
          <w:p w:rsidR="00E3526F" w:rsidRPr="00E818D6" w:rsidRDefault="00E3526F" w:rsidP="005D030C">
            <w:pPr>
              <w:pStyle w:val="ae"/>
              <w:numPr>
                <w:ilvl w:val="0"/>
                <w:numId w:val="29"/>
              </w:numPr>
              <w:spacing w:line="360" w:lineRule="auto"/>
              <w:rPr>
                <w:rFonts w:ascii="Times New Roman" w:hAnsi="Times New Roman" w:cs="Times New Roman"/>
              </w:rPr>
            </w:pPr>
            <w:r w:rsidRPr="00E818D6">
              <w:rPr>
                <w:rFonts w:ascii="Times New Roman" w:hAnsi="Times New Roman" w:cs="Times New Roman"/>
              </w:rPr>
              <w:t>Театра</w:t>
            </w:r>
            <w:r>
              <w:rPr>
                <w:rFonts w:ascii="Times New Roman" w:hAnsi="Times New Roman" w:cs="Times New Roman"/>
              </w:rPr>
              <w:t>6</w:t>
            </w:r>
            <w:r w:rsidRPr="00E818D6">
              <w:rPr>
                <w:rFonts w:ascii="Times New Roman" w:hAnsi="Times New Roman" w:cs="Times New Roman"/>
              </w:rPr>
              <w:t>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Формировать положительное отношение к играм- драматизациям. Учить разыгрывать спектакли по знакомым литературным сюжетам, используя выразительные средства (интонацию, движения, мимику, жест).</w:t>
            </w:r>
          </w:p>
          <w:p w:rsidR="00E3526F" w:rsidRPr="00E818D6" w:rsidRDefault="00E3526F" w:rsidP="005D030C">
            <w:pPr>
              <w:pStyle w:val="ae"/>
              <w:numPr>
                <w:ilvl w:val="0"/>
                <w:numId w:val="29"/>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Поощрять стремление детей самостоятельно создавать игровые образы с помощью движения и </w:t>
            </w:r>
            <w:r w:rsidRPr="00E818D6">
              <w:rPr>
                <w:rFonts w:ascii="Times New Roman" w:hAnsi="Times New Roman" w:cs="Times New Roman"/>
              </w:rPr>
              <w:lastRenderedPageBreak/>
              <w:t>мимики.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Вызывать эмоциональный отклик и желание двигаться под музыку.</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Побуждать детей сочинять танцевальные характеристики персонажей спектакля в жанре народной пляски.</w:t>
            </w:r>
          </w:p>
          <w:p w:rsidR="00E3526F" w:rsidRPr="00E818D6" w:rsidRDefault="00E3526F" w:rsidP="005D030C">
            <w:pPr>
              <w:pStyle w:val="ae"/>
              <w:numPr>
                <w:ilvl w:val="0"/>
                <w:numId w:val="29"/>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Учить строить диалоги. Совершенствовать навык четкого произношения скороговорок. Продолжать развивать умение произносить фразы с разной интонацией. Продолжать формировать эмоциональную выразительность речи.</w:t>
            </w:r>
          </w:p>
          <w:p w:rsidR="00E3526F" w:rsidRPr="00E818D6" w:rsidRDefault="00E3526F" w:rsidP="005D030C">
            <w:pPr>
              <w:pStyle w:val="ae"/>
              <w:numPr>
                <w:ilvl w:val="0"/>
                <w:numId w:val="29"/>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Посещение театральных спектаклей, участие в утренниках ДОУ. Воспитывать у детей желание принимать активное участие в мероприятиях детского сада.</w:t>
            </w: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Игры на превращение (прил. 3)</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Чистоговорки, скороговорки (прил.4)</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Этюды (прил.6)</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Игры-пантомимы (прил.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(прил.5)</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Проигрывание эпизодов сказок</w:t>
            </w:r>
          </w:p>
          <w:p w:rsidR="00E3526F" w:rsidRPr="00E818D6" w:rsidRDefault="00E3526F" w:rsidP="005D030C">
            <w:pPr>
              <w:spacing w:line="360" w:lineRule="auto"/>
              <w:rPr>
                <w:rFonts w:ascii="Times New Roman" w:hAnsi="Times New Roman" w:cs="Times New Roman"/>
              </w:rPr>
            </w:pPr>
          </w:p>
        </w:tc>
      </w:tr>
      <w:tr w:rsidR="00E3526F" w:rsidRPr="00E818D6" w:rsidTr="005D030C">
        <w:tc>
          <w:tcPr>
            <w:tcW w:w="1242" w:type="dxa"/>
          </w:tcPr>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Январь</w:t>
            </w:r>
          </w:p>
        </w:tc>
        <w:tc>
          <w:tcPr>
            <w:tcW w:w="5812" w:type="dxa"/>
          </w:tcPr>
          <w:p w:rsidR="00E3526F" w:rsidRPr="00E818D6" w:rsidRDefault="00E3526F" w:rsidP="005D030C">
            <w:pPr>
              <w:pStyle w:val="ae"/>
              <w:numPr>
                <w:ilvl w:val="0"/>
                <w:numId w:val="30"/>
              </w:numPr>
              <w:spacing w:line="360" w:lineRule="auto"/>
              <w:rPr>
                <w:rFonts w:ascii="Times New Roman" w:hAnsi="Times New Roman" w:cs="Times New Roman"/>
              </w:rPr>
            </w:pPr>
            <w:r w:rsidRPr="00E818D6">
              <w:rPr>
                <w:rFonts w:ascii="Times New Roman" w:hAnsi="Times New Roman" w:cs="Times New Roman"/>
              </w:rPr>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развивать фантазию детей, логическое мышление, познавательный интерес, логическое мышление. Активизировать детей, развивать их память и внимание.</w:t>
            </w:r>
          </w:p>
          <w:p w:rsidR="00E3526F" w:rsidRPr="00E818D6" w:rsidRDefault="00E3526F" w:rsidP="005D030C">
            <w:pPr>
              <w:pStyle w:val="ae"/>
              <w:numPr>
                <w:ilvl w:val="0"/>
                <w:numId w:val="30"/>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Развивать у детей способность правильно понимать эмоционально выразительное движение рук и адекватно  пользоваться жестами. Учить слышать в музыке разное эмоциональное состояние и передавать его движениями, жестами, мимикой. Вызывать эмоциональный отклик и желание двигаться под музыку.</w:t>
            </w:r>
          </w:p>
          <w:p w:rsidR="00E3526F" w:rsidRPr="00E818D6" w:rsidRDefault="00E3526F" w:rsidP="005D030C">
            <w:pPr>
              <w:pStyle w:val="ae"/>
              <w:numPr>
                <w:ilvl w:val="0"/>
                <w:numId w:val="30"/>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Продолжать совершенствовать навык четкого произношения скороговорок, чистоговорок. Развивать умение произносить фразы с разной интонацией. </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Развивать диалогическую и монологическую речь и её интонационную выразительность.</w:t>
            </w:r>
          </w:p>
          <w:p w:rsidR="00E3526F" w:rsidRPr="00E818D6" w:rsidRDefault="00E3526F" w:rsidP="005D030C">
            <w:pPr>
              <w:pStyle w:val="ae"/>
              <w:numPr>
                <w:ilvl w:val="0"/>
                <w:numId w:val="30"/>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беседы о видах театра, театральных профессиях.</w:t>
            </w:r>
          </w:p>
          <w:p w:rsidR="00E3526F" w:rsidRPr="00E818D6" w:rsidRDefault="00E3526F" w:rsidP="005D030C">
            <w:pPr>
              <w:spacing w:line="360" w:lineRule="auto"/>
              <w:rPr>
                <w:rFonts w:ascii="Times New Roman" w:hAnsi="Times New Roman" w:cs="Times New Roman"/>
              </w:rPr>
            </w:pP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Общеразвивающие игры (прил.3)</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Чистоговорки (прил. 4)</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Игры-пантомимы (прил.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Упражнение на развитие голоса (прил.9)</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 5)</w:t>
            </w:r>
          </w:p>
        </w:tc>
      </w:tr>
      <w:tr w:rsidR="00E3526F" w:rsidRPr="00E818D6" w:rsidTr="005D030C">
        <w:tc>
          <w:tcPr>
            <w:tcW w:w="1242" w:type="dxa"/>
          </w:tcPr>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Февраль</w:t>
            </w:r>
          </w:p>
          <w:p w:rsidR="00E3526F" w:rsidRPr="00E818D6" w:rsidRDefault="00E3526F" w:rsidP="005D030C">
            <w:pPr>
              <w:spacing w:line="360" w:lineRule="auto"/>
              <w:rPr>
                <w:rFonts w:ascii="Times New Roman" w:hAnsi="Times New Roman" w:cs="Times New Roman"/>
              </w:rPr>
            </w:pPr>
          </w:p>
        </w:tc>
        <w:tc>
          <w:tcPr>
            <w:tcW w:w="5812" w:type="dxa"/>
          </w:tcPr>
          <w:p w:rsidR="00E3526F" w:rsidRPr="00E818D6" w:rsidRDefault="00E3526F" w:rsidP="005D030C">
            <w:pPr>
              <w:pStyle w:val="ae"/>
              <w:numPr>
                <w:ilvl w:val="0"/>
                <w:numId w:val="31"/>
              </w:numPr>
              <w:spacing w:line="360" w:lineRule="auto"/>
              <w:rPr>
                <w:rFonts w:ascii="Times New Roman" w:hAnsi="Times New Roman" w:cs="Times New Roman"/>
              </w:rPr>
            </w:pPr>
            <w:r w:rsidRPr="00E818D6">
              <w:rPr>
                <w:rFonts w:ascii="Times New Roman" w:hAnsi="Times New Roman" w:cs="Times New Roman"/>
              </w:rPr>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Развивать у детей воображение, фантазию, пантомимические навыки, умение пользоваться мимикой и жестами. Воспитывать желание активно участвовать в театрализованной игре.  </w:t>
            </w:r>
          </w:p>
          <w:p w:rsidR="00E3526F" w:rsidRPr="00E818D6" w:rsidRDefault="00E3526F" w:rsidP="005D030C">
            <w:pPr>
              <w:pStyle w:val="ae"/>
              <w:numPr>
                <w:ilvl w:val="0"/>
                <w:numId w:val="31"/>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Обучать имитации характерных движения сказочных персонажей. Развивать коммуникативные способности, умение и желание выступать на публике.</w:t>
            </w:r>
          </w:p>
          <w:p w:rsidR="00E3526F" w:rsidRPr="00E818D6" w:rsidRDefault="00E3526F" w:rsidP="005D030C">
            <w:pPr>
              <w:pStyle w:val="ae"/>
              <w:numPr>
                <w:ilvl w:val="0"/>
                <w:numId w:val="31"/>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развивать диалогическую и монологическую речь и её интонационную выразительность.</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Учить сочетать движения и речь, выразительно произносить фразы, несущие различную эмоциональную окраску. Развивать пантомимические навыки и мелкую моторику рук, воображение и творческую инициативу у детей</w:t>
            </w:r>
          </w:p>
          <w:p w:rsidR="00E3526F" w:rsidRPr="00E818D6" w:rsidRDefault="00E3526F" w:rsidP="005D030C">
            <w:pPr>
              <w:pStyle w:val="ae"/>
              <w:numPr>
                <w:ilvl w:val="0"/>
                <w:numId w:val="31"/>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воспитывать у детей желание участвовать в театрализованной игре, поддерживая творческую инициативу. Продолжать знакомить с различными видами театров(декорации).</w:t>
            </w: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Общеразвивающие игры (прил.3)</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Чистоговорки (прил. 4)</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Игры-пантомимы (прил.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Упражнение на развитие голоса (прил.9)</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 5)</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Игры-стихи (прил. 8)</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Проигрывание эпизодов сказок</w:t>
            </w:r>
          </w:p>
        </w:tc>
      </w:tr>
      <w:tr w:rsidR="00E3526F" w:rsidRPr="00E818D6" w:rsidTr="005D030C">
        <w:tc>
          <w:tcPr>
            <w:tcW w:w="1242" w:type="dxa"/>
          </w:tcPr>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Март</w:t>
            </w:r>
          </w:p>
        </w:tc>
        <w:tc>
          <w:tcPr>
            <w:tcW w:w="5812" w:type="dxa"/>
          </w:tcPr>
          <w:p w:rsidR="00E3526F" w:rsidRPr="00E818D6" w:rsidRDefault="00E3526F" w:rsidP="005D030C">
            <w:pPr>
              <w:pStyle w:val="ae"/>
              <w:numPr>
                <w:ilvl w:val="0"/>
                <w:numId w:val="32"/>
              </w:numPr>
              <w:spacing w:line="360" w:lineRule="auto"/>
              <w:rPr>
                <w:rFonts w:ascii="Times New Roman" w:hAnsi="Times New Roman" w:cs="Times New Roman"/>
              </w:rPr>
            </w:pPr>
            <w:r w:rsidRPr="00E818D6">
              <w:rPr>
                <w:rFonts w:ascii="Times New Roman" w:hAnsi="Times New Roman" w:cs="Times New Roman"/>
              </w:rPr>
              <w:lastRenderedPageBreak/>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Развивать коммуникативные качества, фантазию, творческие способности, ассоциативное мышление, эмоции и передавать их в процессе обыгрывания </w:t>
            </w:r>
            <w:r w:rsidRPr="00E818D6">
              <w:rPr>
                <w:rFonts w:ascii="Times New Roman" w:hAnsi="Times New Roman" w:cs="Times New Roman"/>
              </w:rPr>
              <w:lastRenderedPageBreak/>
              <w:t>этюдов.</w:t>
            </w:r>
          </w:p>
          <w:p w:rsidR="00E3526F" w:rsidRPr="00E818D6" w:rsidRDefault="00E3526F" w:rsidP="005D030C">
            <w:pPr>
              <w:pStyle w:val="ae"/>
              <w:numPr>
                <w:ilvl w:val="0"/>
                <w:numId w:val="32"/>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Побуждать детей вживаться в создаваемый образ, постоянно совершенствуя его, находя  наиболее выразительные средства для воплощения.</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Поощрять стремление детей самостоятельно создавать игровые образы с помощью движения и мимики.</w:t>
            </w:r>
          </w:p>
          <w:p w:rsidR="00E3526F" w:rsidRPr="00E818D6" w:rsidRDefault="00E3526F" w:rsidP="005D030C">
            <w:pPr>
              <w:pStyle w:val="ae"/>
              <w:numPr>
                <w:ilvl w:val="0"/>
                <w:numId w:val="32"/>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Формировать пантомимические навыки, творческое воображение. Развивать умение чётко произносить слова. Продолжать работу над интонационной выразительностью речи. Воспитывать у детей чувство коллективизма.</w:t>
            </w:r>
          </w:p>
          <w:p w:rsidR="00E3526F" w:rsidRPr="00E818D6" w:rsidRDefault="00E3526F" w:rsidP="005D030C">
            <w:pPr>
              <w:pStyle w:val="ae"/>
              <w:numPr>
                <w:ilvl w:val="0"/>
                <w:numId w:val="32"/>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Формировать у детей этические нормы поведения в театре. Продолжать знакомить детей с театром. Закреплять знания о профессиях, об устройстве театра. Воспитывать у детей доброжелательное отношение к людям, работающим, в театре.</w:t>
            </w: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Упражнения на развитие голоса (прил. 9)</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Игры-пантомимы </w:t>
            </w:r>
            <w:r w:rsidRPr="00E818D6">
              <w:rPr>
                <w:rFonts w:ascii="Times New Roman" w:hAnsi="Times New Roman" w:cs="Times New Roman"/>
              </w:rPr>
              <w:lastRenderedPageBreak/>
              <w:t>(прил.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 5)</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Общеразвивающие игры (прил. 3)</w:t>
            </w:r>
          </w:p>
        </w:tc>
      </w:tr>
      <w:tr w:rsidR="00E3526F" w:rsidRPr="00E818D6" w:rsidTr="005D030C">
        <w:tc>
          <w:tcPr>
            <w:tcW w:w="1242" w:type="dxa"/>
          </w:tcPr>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p>
          <w:p w:rsidR="00E3526F" w:rsidRPr="00E818D6" w:rsidRDefault="00E3526F" w:rsidP="005D030C">
            <w:pPr>
              <w:spacing w:line="360" w:lineRule="auto"/>
              <w:jc w:val="center"/>
              <w:rPr>
                <w:rFonts w:ascii="Times New Roman" w:hAnsi="Times New Roman" w:cs="Times New Roman"/>
              </w:rPr>
            </w:pPr>
            <w:r w:rsidRPr="00E818D6">
              <w:rPr>
                <w:rFonts w:ascii="Times New Roman" w:hAnsi="Times New Roman" w:cs="Times New Roman"/>
              </w:rPr>
              <w:t>Апрель</w:t>
            </w:r>
          </w:p>
        </w:tc>
        <w:tc>
          <w:tcPr>
            <w:tcW w:w="5812" w:type="dxa"/>
          </w:tcPr>
          <w:p w:rsidR="00E3526F" w:rsidRPr="00E818D6" w:rsidRDefault="00E3526F" w:rsidP="005D030C">
            <w:pPr>
              <w:pStyle w:val="ae"/>
              <w:numPr>
                <w:ilvl w:val="0"/>
                <w:numId w:val="33"/>
              </w:numPr>
              <w:spacing w:line="360" w:lineRule="auto"/>
              <w:rPr>
                <w:rFonts w:ascii="Times New Roman" w:hAnsi="Times New Roman" w:cs="Times New Roman"/>
              </w:rPr>
            </w:pPr>
            <w:r w:rsidRPr="00E818D6">
              <w:rPr>
                <w:rFonts w:ascii="Times New Roman" w:hAnsi="Times New Roman" w:cs="Times New Roman"/>
              </w:rPr>
              <w:t>Театральная игра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Продолжать формировать положительное отношение к играм- драматизациям. Учить разыгрывать спектакли по знакомым литературным сюжетам, используя выразительные средства (интонацию, движения, мимику, жест).</w:t>
            </w:r>
          </w:p>
          <w:p w:rsidR="00E3526F" w:rsidRPr="00E818D6" w:rsidRDefault="00E3526F" w:rsidP="005D030C">
            <w:pPr>
              <w:pStyle w:val="ae"/>
              <w:numPr>
                <w:ilvl w:val="0"/>
                <w:numId w:val="33"/>
              </w:numPr>
              <w:spacing w:line="360" w:lineRule="auto"/>
              <w:rPr>
                <w:rFonts w:ascii="Times New Roman" w:hAnsi="Times New Roman" w:cs="Times New Roman"/>
              </w:rPr>
            </w:pPr>
            <w:r w:rsidRPr="00E818D6">
              <w:rPr>
                <w:rFonts w:ascii="Times New Roman" w:hAnsi="Times New Roman" w:cs="Times New Roman"/>
              </w:rPr>
              <w:t>Ритмопластика</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Прививать интерес и любовь к музыке, развивать музыкальные способности ребенка, воспитывать эмоциональное отношение к музыке через танцевальное движение. Вызывать эмоциональный отклик и желание двигаться под музыку.</w:t>
            </w:r>
          </w:p>
          <w:p w:rsidR="00E3526F" w:rsidRPr="00E818D6" w:rsidRDefault="00E3526F" w:rsidP="005D030C">
            <w:pPr>
              <w:pStyle w:val="ae"/>
              <w:numPr>
                <w:ilvl w:val="0"/>
                <w:numId w:val="33"/>
              </w:numPr>
              <w:spacing w:line="360" w:lineRule="auto"/>
              <w:rPr>
                <w:rFonts w:ascii="Times New Roman" w:hAnsi="Times New Roman" w:cs="Times New Roman"/>
              </w:rPr>
            </w:pPr>
            <w:r w:rsidRPr="00E818D6">
              <w:rPr>
                <w:rFonts w:ascii="Times New Roman" w:hAnsi="Times New Roman" w:cs="Times New Roman"/>
              </w:rPr>
              <w:t>Культура и техника речи</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Развивать умение чётко произносить слова. </w:t>
            </w:r>
            <w:r w:rsidRPr="00E818D6">
              <w:rPr>
                <w:rFonts w:ascii="Times New Roman" w:hAnsi="Times New Roman" w:cs="Times New Roman"/>
              </w:rPr>
              <w:lastRenderedPageBreak/>
              <w:t>Продолжать работу над интонационной выразительностью речи. Продолжать совершенствовать навык четкого произношения скороговорок, чистоговорок.</w:t>
            </w:r>
          </w:p>
          <w:p w:rsidR="00E3526F" w:rsidRPr="00E818D6" w:rsidRDefault="00E3526F" w:rsidP="005D030C">
            <w:pPr>
              <w:pStyle w:val="ae"/>
              <w:numPr>
                <w:ilvl w:val="0"/>
                <w:numId w:val="33"/>
              </w:numPr>
              <w:spacing w:line="360" w:lineRule="auto"/>
              <w:rPr>
                <w:rFonts w:ascii="Times New Roman" w:hAnsi="Times New Roman" w:cs="Times New Roman"/>
              </w:rPr>
            </w:pPr>
            <w:r w:rsidRPr="00E818D6">
              <w:rPr>
                <w:rFonts w:ascii="Times New Roman" w:hAnsi="Times New Roman" w:cs="Times New Roman"/>
              </w:rPr>
              <w:t>Основы театральной культуры</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 xml:space="preserve"> Закреплять ранее полученные знания. Воспитывать у детей желание узнать больше о театре и активно участвовать в театрализованных действиях.</w:t>
            </w:r>
          </w:p>
        </w:tc>
        <w:tc>
          <w:tcPr>
            <w:tcW w:w="2517" w:type="dxa"/>
          </w:tcPr>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lastRenderedPageBreak/>
              <w:t>Общеразвивающие игры (прил.3)</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Чистоговорки (прил. 4)</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Игры-пантомимы (прил. 7)</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Упражнение на развитие голоса (прил.9)</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Дыхательная гимнастика (прил. 5)</w:t>
            </w:r>
          </w:p>
          <w:p w:rsidR="00E3526F" w:rsidRPr="00E818D6" w:rsidRDefault="00E3526F" w:rsidP="005D030C">
            <w:pPr>
              <w:spacing w:line="360" w:lineRule="auto"/>
              <w:rPr>
                <w:rFonts w:ascii="Times New Roman" w:hAnsi="Times New Roman" w:cs="Times New Roman"/>
              </w:rPr>
            </w:pPr>
            <w:r w:rsidRPr="00E818D6">
              <w:rPr>
                <w:rFonts w:ascii="Times New Roman" w:hAnsi="Times New Roman" w:cs="Times New Roman"/>
              </w:rPr>
              <w:t>Игры-стихи (прил. 8)</w:t>
            </w:r>
          </w:p>
        </w:tc>
      </w:tr>
    </w:tbl>
    <w:p w:rsidR="00C05D6F" w:rsidRPr="005A69EC" w:rsidRDefault="00C05D6F" w:rsidP="002A2B56">
      <w:pPr>
        <w:spacing w:after="0" w:line="360" w:lineRule="auto"/>
        <w:ind w:firstLine="851"/>
        <w:jc w:val="both"/>
        <w:rPr>
          <w:rFonts w:ascii="Times New Roman" w:eastAsia="Times New Roman" w:hAnsi="Times New Roman" w:cs="Times New Roman"/>
          <w:color w:val="000000"/>
          <w:spacing w:val="10"/>
          <w:sz w:val="28"/>
          <w:szCs w:val="28"/>
          <w:lang w:eastAsia="ru-RU"/>
        </w:rPr>
      </w:pPr>
    </w:p>
    <w:p w:rsidR="00E3526F" w:rsidRPr="002A2B56" w:rsidRDefault="00E3526F" w:rsidP="00E3526F">
      <w:pPr>
        <w:spacing w:after="0" w:line="360" w:lineRule="auto"/>
        <w:ind w:right="20"/>
        <w:jc w:val="center"/>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b/>
          <w:color w:val="000000"/>
          <w:spacing w:val="10"/>
          <w:sz w:val="28"/>
          <w:szCs w:val="28"/>
          <w:lang w:eastAsia="ru-RU"/>
        </w:rPr>
        <w:t>2.</w:t>
      </w:r>
      <w:r w:rsidRPr="002A2B56">
        <w:rPr>
          <w:rFonts w:ascii="Times New Roman" w:eastAsia="Times New Roman" w:hAnsi="Times New Roman" w:cs="Times New Roman"/>
          <w:b/>
          <w:color w:val="000000"/>
          <w:spacing w:val="10"/>
          <w:sz w:val="28"/>
          <w:szCs w:val="28"/>
          <w:lang w:eastAsia="ru-RU"/>
        </w:rPr>
        <w:t>ПЛАНИРУЕМЫЕ РЕЗУЛЬТАТЫ:</w:t>
      </w:r>
    </w:p>
    <w:p w:rsidR="00E3526F" w:rsidRDefault="00E3526F" w:rsidP="00E3526F">
      <w:pPr>
        <w:spacing w:after="0" w:line="360" w:lineRule="auto"/>
        <w:ind w:left="568" w:right="20" w:firstLine="851"/>
        <w:jc w:val="both"/>
        <w:rPr>
          <w:rFonts w:ascii="Times New Roman" w:eastAsia="Times New Roman" w:hAnsi="Times New Roman" w:cs="Times New Roman"/>
          <w:color w:val="000000"/>
          <w:spacing w:val="10"/>
          <w:sz w:val="28"/>
          <w:szCs w:val="28"/>
          <w:lang w:eastAsia="ru-RU"/>
        </w:rPr>
      </w:pPr>
      <w:r w:rsidRPr="00A87314">
        <w:rPr>
          <w:rFonts w:ascii="Times New Roman" w:eastAsia="Times New Roman" w:hAnsi="Times New Roman" w:cs="Times New Roman"/>
          <w:color w:val="000000"/>
          <w:spacing w:val="10"/>
          <w:sz w:val="28"/>
          <w:szCs w:val="28"/>
          <w:lang w:eastAsia="ru-RU"/>
        </w:rPr>
        <w:t>Реализация</w:t>
      </w:r>
      <w:r w:rsidRPr="005A69EC">
        <w:rPr>
          <w:rFonts w:ascii="Times New Roman" w:eastAsia="Times New Roman" w:hAnsi="Times New Roman" w:cs="Times New Roman"/>
          <w:color w:val="000000"/>
          <w:spacing w:val="10"/>
          <w:sz w:val="28"/>
          <w:szCs w:val="28"/>
          <w:lang w:eastAsia="ru-RU"/>
        </w:rPr>
        <w:t xml:space="preserve"> программы позволит достичь следующих результатов:</w:t>
      </w:r>
    </w:p>
    <w:p w:rsidR="00E3526F" w:rsidRDefault="00E3526F" w:rsidP="00E3526F">
      <w:pPr>
        <w:spacing w:after="0" w:line="360" w:lineRule="auto"/>
        <w:ind w:left="142" w:right="20" w:firstLine="709"/>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Ребенок умеет:</w:t>
      </w:r>
    </w:p>
    <w:p w:rsidR="00E3526F" w:rsidRDefault="00E3526F" w:rsidP="00E3526F">
      <w:pPr>
        <w:spacing w:after="0" w:line="360" w:lineRule="auto"/>
        <w:ind w:right="20" w:firstLine="709"/>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устанавливать контакты и согласовывать свои действия с партнёрами, </w:t>
      </w:r>
    </w:p>
    <w:p w:rsidR="00E3526F" w:rsidRDefault="00E3526F" w:rsidP="00E3526F">
      <w:pPr>
        <w:spacing w:after="0" w:line="360" w:lineRule="auto"/>
        <w:ind w:right="20" w:firstLine="709"/>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понимать эмоциональные состояния другого человека, </w:t>
      </w:r>
    </w:p>
    <w:p w:rsidR="00E3526F" w:rsidRPr="005A69EC" w:rsidRDefault="00E3526F" w:rsidP="00E3526F">
      <w:pPr>
        <w:spacing w:after="0" w:line="360" w:lineRule="auto"/>
        <w:ind w:right="20" w:firstLine="709"/>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 выражать свои эмоции, действовать по договоренности и сообща. </w:t>
      </w:r>
    </w:p>
    <w:p w:rsidR="00E3526F" w:rsidRPr="005A69EC" w:rsidRDefault="00E3526F" w:rsidP="00E3526F">
      <w:pPr>
        <w:tabs>
          <w:tab w:val="left" w:pos="214"/>
        </w:tabs>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Ребенок имеет представление</w:t>
      </w:r>
      <w:r>
        <w:rPr>
          <w:rFonts w:ascii="Times New Roman" w:eastAsia="Times New Roman" w:hAnsi="Times New Roman" w:cs="Times New Roman"/>
          <w:color w:val="000000"/>
          <w:spacing w:val="10"/>
          <w:sz w:val="28"/>
          <w:szCs w:val="28"/>
          <w:lang w:eastAsia="ru-RU"/>
        </w:rPr>
        <w:t>:</w:t>
      </w:r>
    </w:p>
    <w:p w:rsidR="00E3526F" w:rsidRPr="005A69EC" w:rsidRDefault="00E3526F" w:rsidP="00E3526F">
      <w:pPr>
        <w:numPr>
          <w:ilvl w:val="0"/>
          <w:numId w:val="1"/>
        </w:numPr>
        <w:tabs>
          <w:tab w:val="left" w:pos="209"/>
        </w:tabs>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 некоторых видах театра, их устройства и различия.</w:t>
      </w:r>
    </w:p>
    <w:p w:rsidR="00E3526F" w:rsidRPr="005A69EC" w:rsidRDefault="00E3526F" w:rsidP="00E3526F">
      <w:pPr>
        <w:numPr>
          <w:ilvl w:val="0"/>
          <w:numId w:val="1"/>
        </w:numPr>
        <w:tabs>
          <w:tab w:val="left" w:pos="194"/>
        </w:tabs>
        <w:spacing w:after="0" w:line="360" w:lineRule="auto"/>
        <w:ind w:left="62"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 театральной культуре;</w:t>
      </w:r>
    </w:p>
    <w:p w:rsidR="00E3526F" w:rsidRPr="005A69EC" w:rsidRDefault="00E3526F" w:rsidP="00E3526F">
      <w:pPr>
        <w:numPr>
          <w:ilvl w:val="0"/>
          <w:numId w:val="1"/>
        </w:numPr>
        <w:tabs>
          <w:tab w:val="left" w:pos="257"/>
        </w:tabs>
        <w:spacing w:after="0" w:line="360" w:lineRule="auto"/>
        <w:ind w:left="62"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 роли артистов, кукол;</w:t>
      </w:r>
    </w:p>
    <w:p w:rsidR="00E3526F" w:rsidRPr="005A69EC" w:rsidRDefault="00E3526F" w:rsidP="00E3526F">
      <w:pPr>
        <w:numPr>
          <w:ilvl w:val="0"/>
          <w:numId w:val="1"/>
        </w:numPr>
        <w:tabs>
          <w:tab w:val="left" w:pos="199"/>
        </w:tabs>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о правилах поведения в театре;</w:t>
      </w:r>
    </w:p>
    <w:p w:rsidR="00E3526F" w:rsidRPr="005A69EC" w:rsidRDefault="00E3526F" w:rsidP="00E3526F">
      <w:pPr>
        <w:tabs>
          <w:tab w:val="left" w:pos="262"/>
        </w:tabs>
        <w:spacing w:after="0" w:line="360" w:lineRule="auto"/>
        <w:ind w:right="20"/>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ab/>
      </w:r>
      <w:r>
        <w:rPr>
          <w:rFonts w:ascii="Times New Roman" w:eastAsia="Times New Roman" w:hAnsi="Times New Roman" w:cs="Times New Roman"/>
          <w:color w:val="000000"/>
          <w:spacing w:val="10"/>
          <w:sz w:val="28"/>
          <w:szCs w:val="28"/>
          <w:lang w:eastAsia="ru-RU"/>
        </w:rPr>
        <w:tab/>
      </w:r>
      <w:r w:rsidRPr="005A69EC">
        <w:rPr>
          <w:rFonts w:ascii="Times New Roman" w:eastAsia="Times New Roman" w:hAnsi="Times New Roman" w:cs="Times New Roman"/>
          <w:color w:val="000000"/>
          <w:spacing w:val="10"/>
          <w:sz w:val="28"/>
          <w:szCs w:val="28"/>
          <w:lang w:eastAsia="ru-RU"/>
        </w:rPr>
        <w:t>Ребенок способен</w:t>
      </w:r>
      <w:r>
        <w:rPr>
          <w:rFonts w:ascii="Times New Roman" w:eastAsia="Times New Roman" w:hAnsi="Times New Roman" w:cs="Times New Roman"/>
          <w:color w:val="000000"/>
          <w:spacing w:val="10"/>
          <w:sz w:val="28"/>
          <w:szCs w:val="28"/>
          <w:lang w:eastAsia="ru-RU"/>
        </w:rPr>
        <w:t>:</w:t>
      </w:r>
    </w:p>
    <w:p w:rsidR="00E3526F" w:rsidRPr="00E3526F" w:rsidRDefault="00E3526F" w:rsidP="00E3526F">
      <w:pPr>
        <w:numPr>
          <w:ilvl w:val="0"/>
          <w:numId w:val="1"/>
        </w:numPr>
        <w:tabs>
          <w:tab w:val="left" w:pos="204"/>
        </w:tabs>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свободно чувствовать себя на сцене;</w:t>
      </w:r>
    </w:p>
    <w:p w:rsidR="00E3526F" w:rsidRPr="00E3526F" w:rsidRDefault="00E3526F" w:rsidP="00E3526F">
      <w:pPr>
        <w:numPr>
          <w:ilvl w:val="0"/>
          <w:numId w:val="1"/>
        </w:numPr>
        <w:tabs>
          <w:tab w:val="left" w:pos="204"/>
        </w:tabs>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разыгрывать несложные представления по знакомым литературным сюжетам;</w:t>
      </w:r>
    </w:p>
    <w:p w:rsidR="00E3526F" w:rsidRPr="005A69EC" w:rsidRDefault="00E3526F" w:rsidP="00E3526F">
      <w:pPr>
        <w:tabs>
          <w:tab w:val="left" w:pos="214"/>
        </w:tabs>
        <w:spacing w:after="0" w:line="360" w:lineRule="auto"/>
        <w:ind w:left="771" w:right="20"/>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 выступать перед сверстниками, детьми младших групп, иной аудиторией.</w:t>
      </w:r>
    </w:p>
    <w:p w:rsidR="00E3526F" w:rsidRPr="005A69EC" w:rsidRDefault="00E3526F" w:rsidP="00E3526F">
      <w:pPr>
        <w:tabs>
          <w:tab w:val="left" w:pos="214"/>
        </w:tabs>
        <w:spacing w:after="0" w:line="360" w:lineRule="auto"/>
        <w:ind w:left="771" w:right="20"/>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lastRenderedPageBreak/>
        <w:t xml:space="preserve">- пользоваться своей речью, изменяя ее свойства в соответствии с характером персонажа, </w:t>
      </w:r>
    </w:p>
    <w:p w:rsidR="00E3526F" w:rsidRPr="005A69EC" w:rsidRDefault="00E3526F" w:rsidP="00E3526F">
      <w:pPr>
        <w:tabs>
          <w:tab w:val="left" w:pos="214"/>
        </w:tabs>
        <w:spacing w:after="0" w:line="360" w:lineRule="auto"/>
        <w:ind w:right="20"/>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ab/>
      </w:r>
      <w:r>
        <w:rPr>
          <w:rFonts w:ascii="Times New Roman" w:eastAsia="Times New Roman" w:hAnsi="Times New Roman" w:cs="Times New Roman"/>
          <w:color w:val="000000"/>
          <w:spacing w:val="10"/>
          <w:sz w:val="28"/>
          <w:szCs w:val="28"/>
          <w:lang w:eastAsia="ru-RU"/>
        </w:rPr>
        <w:tab/>
      </w:r>
      <w:r w:rsidRPr="005A69EC">
        <w:rPr>
          <w:rFonts w:ascii="Times New Roman" w:eastAsia="Times New Roman" w:hAnsi="Times New Roman" w:cs="Times New Roman"/>
          <w:color w:val="000000"/>
          <w:spacing w:val="10"/>
          <w:sz w:val="28"/>
          <w:szCs w:val="28"/>
          <w:lang w:eastAsia="ru-RU"/>
        </w:rPr>
        <w:t>Ребенок проявляет</w:t>
      </w:r>
      <w:r>
        <w:rPr>
          <w:rFonts w:ascii="Times New Roman" w:eastAsia="Times New Roman" w:hAnsi="Times New Roman" w:cs="Times New Roman"/>
          <w:color w:val="000000"/>
          <w:spacing w:val="10"/>
          <w:sz w:val="28"/>
          <w:szCs w:val="28"/>
          <w:lang w:eastAsia="ru-RU"/>
        </w:rPr>
        <w:t>:</w:t>
      </w:r>
    </w:p>
    <w:p w:rsidR="00E3526F" w:rsidRPr="005A69EC" w:rsidRDefault="00E3526F" w:rsidP="00E3526F">
      <w:pPr>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-творческую активность, самостоятельность, инициативу;</w:t>
      </w:r>
    </w:p>
    <w:p w:rsidR="00E3526F" w:rsidRPr="005A69EC" w:rsidRDefault="00E3526F" w:rsidP="00E3526F">
      <w:pPr>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-способность сопереживать героям сказок, умение включаться в образ, находить наиболее выразительные средства для воплощения;</w:t>
      </w:r>
    </w:p>
    <w:p w:rsidR="00E3526F" w:rsidRPr="00E3526F" w:rsidRDefault="00E3526F" w:rsidP="00E3526F">
      <w:pPr>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w:t>
      </w:r>
      <w:r w:rsidRPr="005A69EC">
        <w:rPr>
          <w:rFonts w:ascii="Times New Roman" w:eastAsia="Times New Roman" w:hAnsi="Times New Roman" w:cs="Times New Roman"/>
          <w:color w:val="000000"/>
          <w:spacing w:val="10"/>
          <w:sz w:val="28"/>
          <w:szCs w:val="28"/>
          <w:lang w:eastAsia="ru-RU"/>
        </w:rPr>
        <w:t>устойчивый интерес к творческо-исполнительской деятельности, желание участвовать в театр</w:t>
      </w:r>
      <w:r>
        <w:rPr>
          <w:rFonts w:ascii="Times New Roman" w:eastAsia="Times New Roman" w:hAnsi="Times New Roman" w:cs="Times New Roman"/>
          <w:color w:val="000000"/>
          <w:spacing w:val="10"/>
          <w:sz w:val="28"/>
          <w:szCs w:val="28"/>
          <w:lang w:eastAsia="ru-RU"/>
        </w:rPr>
        <w:t>альных постановках и праздниках.</w:t>
      </w:r>
    </w:p>
    <w:p w:rsidR="00C05D6F" w:rsidRPr="007539A5" w:rsidRDefault="00C05D6F" w:rsidP="002A2B56">
      <w:pPr>
        <w:numPr>
          <w:ilvl w:val="0"/>
          <w:numId w:val="6"/>
        </w:numPr>
        <w:spacing w:after="0" w:line="360" w:lineRule="auto"/>
        <w:ind w:firstLine="851"/>
        <w:jc w:val="both"/>
        <w:rPr>
          <w:rFonts w:ascii="Times New Roman" w:eastAsia="Times New Roman" w:hAnsi="Times New Roman" w:cs="Times New Roman"/>
          <w:b/>
          <w:color w:val="000000"/>
          <w:spacing w:val="10"/>
          <w:sz w:val="28"/>
          <w:szCs w:val="28"/>
          <w:lang w:eastAsia="ru-RU"/>
        </w:rPr>
      </w:pPr>
      <w:r w:rsidRPr="007539A5">
        <w:rPr>
          <w:rFonts w:ascii="Times New Roman" w:eastAsia="Times New Roman" w:hAnsi="Times New Roman" w:cs="Times New Roman"/>
          <w:b/>
          <w:color w:val="000000"/>
          <w:spacing w:val="10"/>
          <w:sz w:val="28"/>
          <w:szCs w:val="28"/>
          <w:lang w:eastAsia="ru-RU"/>
        </w:rPr>
        <w:t xml:space="preserve">УЧЕБНЫЙ ПЛАН </w:t>
      </w:r>
    </w:p>
    <w:tbl>
      <w:tblPr>
        <w:tblStyle w:val="ac"/>
        <w:tblW w:w="9298" w:type="dxa"/>
        <w:tblInd w:w="119" w:type="dxa"/>
        <w:tblLook w:val="04A0" w:firstRow="1" w:lastRow="0" w:firstColumn="1" w:lastColumn="0" w:noHBand="0" w:noVBand="1"/>
      </w:tblPr>
      <w:tblGrid>
        <w:gridCol w:w="694"/>
        <w:gridCol w:w="3151"/>
        <w:gridCol w:w="1699"/>
        <w:gridCol w:w="1699"/>
        <w:gridCol w:w="2055"/>
      </w:tblGrid>
      <w:tr w:rsidR="00C05D6F" w:rsidRPr="005A69EC" w:rsidTr="00A87DF3">
        <w:tc>
          <w:tcPr>
            <w:tcW w:w="694"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w:t>
            </w:r>
          </w:p>
        </w:tc>
        <w:tc>
          <w:tcPr>
            <w:tcW w:w="3151"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Наименование услуги</w:t>
            </w:r>
          </w:p>
        </w:tc>
        <w:tc>
          <w:tcPr>
            <w:tcW w:w="1699" w:type="dxa"/>
          </w:tcPr>
          <w:p w:rsidR="00C05D6F" w:rsidRPr="005A69EC" w:rsidRDefault="00C05D6F" w:rsidP="002A2B56">
            <w:pPr>
              <w:spacing w:line="360" w:lineRule="auto"/>
              <w:rPr>
                <w:rFonts w:ascii="Times New Roman" w:hAnsi="Times New Roman" w:cs="Times New Roman"/>
                <w:color w:val="000000"/>
                <w:sz w:val="28"/>
                <w:szCs w:val="28"/>
              </w:rPr>
            </w:pPr>
            <w:r w:rsidRPr="005A69EC">
              <w:rPr>
                <w:rFonts w:ascii="Times New Roman" w:hAnsi="Times New Roman" w:cs="Times New Roman"/>
                <w:color w:val="000000"/>
                <w:sz w:val="28"/>
                <w:szCs w:val="28"/>
              </w:rPr>
              <w:t>Количество занятий в неделю-месяц</w:t>
            </w:r>
          </w:p>
        </w:tc>
        <w:tc>
          <w:tcPr>
            <w:tcW w:w="1699" w:type="dxa"/>
          </w:tcPr>
          <w:p w:rsidR="00C05D6F" w:rsidRPr="005A69EC" w:rsidRDefault="00C05D6F" w:rsidP="002A2B56">
            <w:pPr>
              <w:spacing w:line="360" w:lineRule="auto"/>
              <w:rPr>
                <w:rFonts w:ascii="Times New Roman" w:hAnsi="Times New Roman" w:cs="Times New Roman"/>
                <w:color w:val="000000"/>
                <w:sz w:val="28"/>
                <w:szCs w:val="28"/>
              </w:rPr>
            </w:pPr>
            <w:r w:rsidRPr="005A69EC">
              <w:rPr>
                <w:rFonts w:ascii="Times New Roman" w:hAnsi="Times New Roman" w:cs="Times New Roman"/>
                <w:color w:val="000000"/>
                <w:sz w:val="28"/>
                <w:szCs w:val="28"/>
              </w:rPr>
              <w:t>Количество часов в неделю-месяц</w:t>
            </w:r>
          </w:p>
        </w:tc>
        <w:tc>
          <w:tcPr>
            <w:tcW w:w="2055" w:type="dxa"/>
          </w:tcPr>
          <w:p w:rsidR="00C05D6F" w:rsidRPr="005A69EC" w:rsidRDefault="00C05D6F" w:rsidP="002A2B56">
            <w:pPr>
              <w:spacing w:line="360" w:lineRule="auto"/>
              <w:rPr>
                <w:rFonts w:ascii="Times New Roman" w:hAnsi="Times New Roman" w:cs="Times New Roman"/>
                <w:color w:val="000000"/>
                <w:sz w:val="28"/>
                <w:szCs w:val="28"/>
              </w:rPr>
            </w:pPr>
            <w:r w:rsidRPr="005A69EC">
              <w:rPr>
                <w:rFonts w:ascii="Times New Roman" w:hAnsi="Times New Roman" w:cs="Times New Roman"/>
                <w:color w:val="000000"/>
                <w:sz w:val="28"/>
                <w:szCs w:val="28"/>
              </w:rPr>
              <w:t>Форма проведения</w:t>
            </w:r>
          </w:p>
        </w:tc>
      </w:tr>
      <w:tr w:rsidR="00C05D6F" w:rsidRPr="005A69EC" w:rsidTr="00A87DF3">
        <w:tc>
          <w:tcPr>
            <w:tcW w:w="694"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1</w:t>
            </w:r>
          </w:p>
        </w:tc>
        <w:tc>
          <w:tcPr>
            <w:tcW w:w="3151" w:type="dxa"/>
          </w:tcPr>
          <w:p w:rsidR="00C05D6F" w:rsidRPr="005A69EC" w:rsidRDefault="00C05D6F" w:rsidP="002A2B56">
            <w:pPr>
              <w:spacing w:line="360" w:lineRule="auto"/>
              <w:rPr>
                <w:rFonts w:ascii="Times New Roman" w:hAnsi="Times New Roman" w:cs="Times New Roman"/>
                <w:color w:val="000000"/>
                <w:sz w:val="28"/>
                <w:szCs w:val="28"/>
              </w:rPr>
            </w:pPr>
            <w:r w:rsidRPr="005A69EC">
              <w:rPr>
                <w:rFonts w:ascii="Times New Roman" w:hAnsi="Times New Roman" w:cs="Times New Roman"/>
                <w:color w:val="000000"/>
                <w:sz w:val="28"/>
                <w:szCs w:val="28"/>
              </w:rPr>
              <w:t>Проведение занятий по развитию театральных способностей детей</w:t>
            </w:r>
          </w:p>
        </w:tc>
        <w:tc>
          <w:tcPr>
            <w:tcW w:w="1699"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1-4</w:t>
            </w:r>
          </w:p>
        </w:tc>
        <w:tc>
          <w:tcPr>
            <w:tcW w:w="1699"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0.5-2</w:t>
            </w:r>
          </w:p>
        </w:tc>
        <w:tc>
          <w:tcPr>
            <w:tcW w:w="2055" w:type="dxa"/>
          </w:tcPr>
          <w:p w:rsidR="00C05D6F" w:rsidRPr="005A69EC" w:rsidRDefault="00C05D6F" w:rsidP="002A2B56">
            <w:pPr>
              <w:spacing w:line="360" w:lineRule="auto"/>
              <w:ind w:right="200"/>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фронтальная</w:t>
            </w:r>
          </w:p>
        </w:tc>
      </w:tr>
      <w:tr w:rsidR="00C05D6F" w:rsidRPr="005A69EC" w:rsidTr="00A87DF3">
        <w:tc>
          <w:tcPr>
            <w:tcW w:w="3845" w:type="dxa"/>
            <w:gridSpan w:val="2"/>
          </w:tcPr>
          <w:p w:rsidR="00C05D6F" w:rsidRPr="005A69EC" w:rsidRDefault="00C05D6F" w:rsidP="002A2B56">
            <w:pPr>
              <w:spacing w:line="360" w:lineRule="auto"/>
              <w:ind w:right="198" w:firstLine="851"/>
              <w:jc w:val="right"/>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Итого:</w:t>
            </w:r>
          </w:p>
        </w:tc>
        <w:tc>
          <w:tcPr>
            <w:tcW w:w="1699" w:type="dxa"/>
          </w:tcPr>
          <w:p w:rsidR="00C05D6F" w:rsidRPr="005A69EC" w:rsidRDefault="00C05D6F" w:rsidP="002A2B56">
            <w:pPr>
              <w:spacing w:line="360" w:lineRule="auto"/>
              <w:ind w:right="200" w:firstLine="851"/>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28</w:t>
            </w:r>
          </w:p>
        </w:tc>
        <w:tc>
          <w:tcPr>
            <w:tcW w:w="1699" w:type="dxa"/>
          </w:tcPr>
          <w:p w:rsidR="00C05D6F" w:rsidRPr="005A69EC" w:rsidRDefault="00C05D6F" w:rsidP="002A2B56">
            <w:pPr>
              <w:spacing w:line="360" w:lineRule="auto"/>
              <w:ind w:right="200" w:firstLine="851"/>
              <w:jc w:val="both"/>
              <w:rPr>
                <w:rFonts w:ascii="Times New Roman" w:eastAsia="Times New Roman" w:hAnsi="Times New Roman" w:cs="Times New Roman"/>
                <w:color w:val="000000"/>
                <w:spacing w:val="10"/>
                <w:sz w:val="28"/>
                <w:szCs w:val="28"/>
              </w:rPr>
            </w:pPr>
            <w:r w:rsidRPr="005A69EC">
              <w:rPr>
                <w:rFonts w:ascii="Times New Roman" w:eastAsia="Times New Roman" w:hAnsi="Times New Roman" w:cs="Times New Roman"/>
                <w:color w:val="000000"/>
                <w:spacing w:val="10"/>
                <w:sz w:val="28"/>
                <w:szCs w:val="28"/>
              </w:rPr>
              <w:t>14</w:t>
            </w:r>
          </w:p>
        </w:tc>
        <w:tc>
          <w:tcPr>
            <w:tcW w:w="2055" w:type="dxa"/>
          </w:tcPr>
          <w:p w:rsidR="00C05D6F" w:rsidRPr="005A69EC" w:rsidRDefault="00C05D6F" w:rsidP="002A2B56">
            <w:pPr>
              <w:spacing w:line="360" w:lineRule="auto"/>
              <w:ind w:right="200" w:firstLine="851"/>
              <w:jc w:val="both"/>
              <w:rPr>
                <w:rFonts w:ascii="Times New Roman" w:eastAsia="Times New Roman" w:hAnsi="Times New Roman" w:cs="Times New Roman"/>
                <w:color w:val="000000"/>
                <w:spacing w:val="10"/>
                <w:sz w:val="28"/>
                <w:szCs w:val="28"/>
              </w:rPr>
            </w:pPr>
          </w:p>
        </w:tc>
      </w:tr>
    </w:tbl>
    <w:p w:rsidR="00C05D6F" w:rsidRPr="005A69EC" w:rsidRDefault="00C05D6F" w:rsidP="00E3526F">
      <w:pPr>
        <w:spacing w:after="0" w:line="360" w:lineRule="auto"/>
        <w:ind w:right="200"/>
        <w:jc w:val="both"/>
        <w:rPr>
          <w:rFonts w:ascii="Times New Roman" w:eastAsia="Arial Unicode MS" w:hAnsi="Times New Roman" w:cs="Times New Roman"/>
          <w:b/>
          <w:color w:val="000000"/>
          <w:sz w:val="28"/>
          <w:szCs w:val="28"/>
          <w:lang w:eastAsia="ru-RU"/>
        </w:rPr>
      </w:pPr>
    </w:p>
    <w:p w:rsidR="00C05D6F" w:rsidRPr="005A69EC" w:rsidRDefault="00C05D6F" w:rsidP="002A2B56">
      <w:pPr>
        <w:framePr w:wrap="notBeside" w:vAnchor="text" w:hAnchor="text" w:xAlign="center" w:y="1"/>
        <w:spacing w:after="0" w:line="360" w:lineRule="auto"/>
        <w:ind w:firstLine="851"/>
        <w:jc w:val="center"/>
        <w:rPr>
          <w:rFonts w:ascii="Times New Roman" w:eastAsia="Times New Roman" w:hAnsi="Times New Roman" w:cs="Times New Roman"/>
          <w:b/>
          <w:bCs/>
          <w:color w:val="000000"/>
          <w:spacing w:val="20"/>
          <w:sz w:val="28"/>
          <w:szCs w:val="28"/>
          <w:lang w:eastAsia="ru-RU"/>
        </w:rPr>
      </w:pPr>
    </w:p>
    <w:p w:rsidR="00DF089A" w:rsidRPr="00E3526F" w:rsidRDefault="00DF089A" w:rsidP="00E3526F">
      <w:pPr>
        <w:pStyle w:val="ae"/>
        <w:numPr>
          <w:ilvl w:val="0"/>
          <w:numId w:val="6"/>
        </w:numPr>
        <w:spacing w:after="0" w:line="360" w:lineRule="auto"/>
        <w:jc w:val="center"/>
        <w:rPr>
          <w:rFonts w:ascii="Times New Roman" w:eastAsia="Times New Roman" w:hAnsi="Times New Roman" w:cs="Times New Roman"/>
          <w:b/>
          <w:color w:val="000000"/>
          <w:spacing w:val="10"/>
          <w:sz w:val="28"/>
          <w:szCs w:val="28"/>
          <w:lang w:eastAsia="ru-RU"/>
        </w:rPr>
      </w:pPr>
      <w:r w:rsidRPr="00E3526F">
        <w:rPr>
          <w:rFonts w:ascii="Times New Roman" w:eastAsia="Times New Roman" w:hAnsi="Times New Roman" w:cs="Times New Roman"/>
          <w:b/>
          <w:color w:val="000000"/>
          <w:spacing w:val="10"/>
          <w:sz w:val="28"/>
          <w:szCs w:val="28"/>
          <w:lang w:eastAsia="ru-RU"/>
        </w:rPr>
        <w:t>КАЛЕНДАРНО-УЧЕБНЫЙ ГРАФИК</w:t>
      </w:r>
    </w:p>
    <w:tbl>
      <w:tblPr>
        <w:tblW w:w="101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616"/>
        <w:gridCol w:w="617"/>
        <w:gridCol w:w="617"/>
        <w:gridCol w:w="673"/>
        <w:gridCol w:w="617"/>
        <w:gridCol w:w="617"/>
        <w:gridCol w:w="616"/>
        <w:gridCol w:w="617"/>
        <w:gridCol w:w="510"/>
        <w:gridCol w:w="616"/>
        <w:gridCol w:w="694"/>
        <w:gridCol w:w="640"/>
      </w:tblGrid>
      <w:tr w:rsidR="00DF089A" w:rsidRPr="005A69EC" w:rsidTr="00E3526F">
        <w:trPr>
          <w:trHeight w:val="581"/>
        </w:trPr>
        <w:tc>
          <w:tcPr>
            <w:tcW w:w="2665" w:type="dxa"/>
            <w:shd w:val="clear" w:color="auto" w:fill="auto"/>
          </w:tcPr>
          <w:p w:rsidR="00DF089A" w:rsidRPr="005A69EC" w:rsidRDefault="00DF089A" w:rsidP="002A2B56">
            <w:pPr>
              <w:suppressAutoHyphens/>
              <w:spacing w:after="0" w:line="360" w:lineRule="auto"/>
              <w:ind w:left="346" w:firstLine="505"/>
              <w:rPr>
                <w:rFonts w:ascii="Times New Roman" w:eastAsia="Times New Roman" w:hAnsi="Times New Roman" w:cs="Times New Roman"/>
                <w:b/>
                <w:color w:val="000000"/>
                <w:sz w:val="28"/>
                <w:szCs w:val="28"/>
                <w:lang w:eastAsia="ar-SA"/>
              </w:rPr>
            </w:pPr>
          </w:p>
        </w:tc>
        <w:tc>
          <w:tcPr>
            <w:tcW w:w="616" w:type="dxa"/>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IIX</w:t>
            </w:r>
          </w:p>
        </w:tc>
        <w:tc>
          <w:tcPr>
            <w:tcW w:w="617" w:type="dxa"/>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IX</w:t>
            </w:r>
          </w:p>
        </w:tc>
        <w:tc>
          <w:tcPr>
            <w:tcW w:w="617" w:type="dxa"/>
            <w:shd w:val="clear" w:color="auto" w:fill="auto"/>
            <w:vAlign w:val="center"/>
          </w:tcPr>
          <w:p w:rsidR="00DF089A" w:rsidRPr="005A69EC" w:rsidRDefault="00DF089A" w:rsidP="002A2B56">
            <w:pPr>
              <w:tabs>
                <w:tab w:val="right" w:pos="208"/>
                <w:tab w:val="center" w:pos="458"/>
              </w:tabs>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XXI</w:t>
            </w:r>
          </w:p>
        </w:tc>
        <w:tc>
          <w:tcPr>
            <w:tcW w:w="673"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XXII</w:t>
            </w:r>
          </w:p>
        </w:tc>
        <w:tc>
          <w:tcPr>
            <w:tcW w:w="617" w:type="dxa"/>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II</w:t>
            </w:r>
          </w:p>
        </w:tc>
        <w:tc>
          <w:tcPr>
            <w:tcW w:w="617"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XII</w:t>
            </w:r>
          </w:p>
        </w:tc>
        <w:tc>
          <w:tcPr>
            <w:tcW w:w="616"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IIII</w:t>
            </w:r>
          </w:p>
        </w:tc>
        <w:tc>
          <w:tcPr>
            <w:tcW w:w="617"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IIV</w:t>
            </w:r>
          </w:p>
        </w:tc>
        <w:tc>
          <w:tcPr>
            <w:tcW w:w="510" w:type="dxa"/>
            <w:shd w:val="clear" w:color="auto" w:fill="auto"/>
            <w:vAlign w:val="bottom"/>
          </w:tcPr>
          <w:p w:rsidR="00DF089A" w:rsidRPr="005A69EC" w:rsidRDefault="00DF089A" w:rsidP="00E3526F">
            <w:pPr>
              <w:suppressAutoHyphens/>
              <w:spacing w:after="0" w:line="360" w:lineRule="auto"/>
              <w:ind w:right="175"/>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V</w:t>
            </w:r>
          </w:p>
        </w:tc>
        <w:tc>
          <w:tcPr>
            <w:tcW w:w="616"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VVI</w:t>
            </w:r>
          </w:p>
        </w:tc>
        <w:tc>
          <w:tcPr>
            <w:tcW w:w="694"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VVII</w:t>
            </w:r>
          </w:p>
        </w:tc>
        <w:tc>
          <w:tcPr>
            <w:tcW w:w="640" w:type="dxa"/>
            <w:shd w:val="clear" w:color="auto" w:fill="auto"/>
            <w:vAlign w:val="center"/>
          </w:tcPr>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p>
          <w:p w:rsidR="00DF089A" w:rsidRPr="005A69EC" w:rsidRDefault="00DF089A" w:rsidP="002A2B56">
            <w:pPr>
              <w:suppressAutoHyphens/>
              <w:spacing w:after="0" w:line="360" w:lineRule="auto"/>
              <w:ind w:firstLine="851"/>
              <w:jc w:val="center"/>
              <w:rPr>
                <w:rFonts w:ascii="Times New Roman" w:eastAsia="Times New Roman" w:hAnsi="Times New Roman" w:cs="Times New Roman"/>
                <w:b/>
                <w:color w:val="000000"/>
                <w:sz w:val="28"/>
                <w:szCs w:val="28"/>
                <w:lang w:eastAsia="ar-SA"/>
              </w:rPr>
            </w:pPr>
            <w:r w:rsidRPr="005A69EC">
              <w:rPr>
                <w:rFonts w:ascii="Times New Roman" w:eastAsia="Times New Roman" w:hAnsi="Times New Roman" w:cs="Times New Roman"/>
                <w:b/>
                <w:color w:val="000000"/>
                <w:sz w:val="28"/>
                <w:szCs w:val="28"/>
                <w:lang w:val="en-US" w:eastAsia="ar-SA"/>
              </w:rPr>
              <w:t>VIII</w:t>
            </w:r>
          </w:p>
        </w:tc>
      </w:tr>
      <w:tr w:rsidR="00DF089A" w:rsidRPr="005A69EC" w:rsidTr="00E3526F">
        <w:tc>
          <w:tcPr>
            <w:tcW w:w="2665" w:type="dxa"/>
            <w:shd w:val="clear" w:color="auto" w:fill="auto"/>
          </w:tcPr>
          <w:p w:rsidR="00DF089A" w:rsidRPr="005A69EC" w:rsidRDefault="00DF089A" w:rsidP="002A2B56">
            <w:pPr>
              <w:spacing w:after="0" w:line="360" w:lineRule="auto"/>
              <w:rPr>
                <w:rFonts w:ascii="Times New Roman" w:eastAsia="Calibri" w:hAnsi="Times New Roman" w:cs="Times New Roman"/>
                <w:sz w:val="28"/>
                <w:szCs w:val="28"/>
              </w:rPr>
            </w:pPr>
            <w:r w:rsidRPr="005A69EC">
              <w:rPr>
                <w:rFonts w:ascii="Times New Roman" w:eastAsia="Calibri" w:hAnsi="Times New Roman" w:cs="Times New Roman"/>
                <w:sz w:val="28"/>
                <w:szCs w:val="28"/>
              </w:rPr>
              <w:t xml:space="preserve">Продолжительность 7 месяцев </w:t>
            </w:r>
          </w:p>
          <w:p w:rsidR="00DF089A" w:rsidRPr="005A69EC" w:rsidRDefault="00DF089A" w:rsidP="002A2B56">
            <w:pPr>
              <w:spacing w:after="0" w:line="360" w:lineRule="auto"/>
              <w:rPr>
                <w:rFonts w:ascii="Times New Roman" w:eastAsia="Calibri" w:hAnsi="Times New Roman" w:cs="Times New Roman"/>
                <w:sz w:val="28"/>
                <w:szCs w:val="28"/>
              </w:rPr>
            </w:pPr>
            <w:r w:rsidRPr="005A69EC">
              <w:rPr>
                <w:rFonts w:ascii="Times New Roman" w:eastAsia="Calibri" w:hAnsi="Times New Roman" w:cs="Times New Roman"/>
                <w:sz w:val="28"/>
                <w:szCs w:val="28"/>
              </w:rPr>
              <w:t>(с 01.10 до 30.04)</w:t>
            </w:r>
          </w:p>
        </w:tc>
        <w:tc>
          <w:tcPr>
            <w:tcW w:w="616" w:type="dxa"/>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73"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51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94"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4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r>
      <w:tr w:rsidR="00DF089A" w:rsidRPr="005A69EC" w:rsidTr="00E3526F">
        <w:tc>
          <w:tcPr>
            <w:tcW w:w="2665" w:type="dxa"/>
            <w:shd w:val="clear" w:color="auto" w:fill="auto"/>
          </w:tcPr>
          <w:p w:rsidR="00DF089A" w:rsidRPr="005A69EC" w:rsidRDefault="00DF089A" w:rsidP="002A2B56">
            <w:pPr>
              <w:spacing w:after="0" w:line="360" w:lineRule="auto"/>
              <w:rPr>
                <w:rFonts w:ascii="Times New Roman" w:eastAsia="Calibri" w:hAnsi="Times New Roman" w:cs="Times New Roman"/>
                <w:sz w:val="28"/>
                <w:szCs w:val="28"/>
              </w:rPr>
            </w:pPr>
            <w:r w:rsidRPr="005A69EC">
              <w:rPr>
                <w:rFonts w:ascii="Times New Roman" w:eastAsia="Calibri" w:hAnsi="Times New Roman" w:cs="Times New Roman"/>
                <w:sz w:val="28"/>
                <w:szCs w:val="28"/>
              </w:rPr>
              <w:t xml:space="preserve">Сроки проведения первичной </w:t>
            </w:r>
            <w:r w:rsidRPr="005A69EC">
              <w:rPr>
                <w:rFonts w:ascii="Times New Roman" w:eastAsia="Calibri" w:hAnsi="Times New Roman" w:cs="Times New Roman"/>
                <w:sz w:val="28"/>
                <w:szCs w:val="28"/>
              </w:rPr>
              <w:lastRenderedPageBreak/>
              <w:t>диагностики</w:t>
            </w:r>
          </w:p>
        </w:tc>
        <w:tc>
          <w:tcPr>
            <w:tcW w:w="616" w:type="dxa"/>
          </w:tcPr>
          <w:p w:rsidR="00DF089A" w:rsidRPr="005A69EC" w:rsidRDefault="00DF089A" w:rsidP="002A2B56">
            <w:pPr>
              <w:spacing w:after="0" w:line="360" w:lineRule="auto"/>
              <w:ind w:firstLine="851"/>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rPr>
                <w:rFonts w:ascii="Times New Roman" w:eastAsia="Calibri" w:hAnsi="Times New Roman" w:cs="Times New Roman"/>
                <w:sz w:val="28"/>
                <w:szCs w:val="28"/>
              </w:rPr>
            </w:pPr>
          </w:p>
        </w:tc>
        <w:tc>
          <w:tcPr>
            <w:tcW w:w="617" w:type="dxa"/>
            <w:shd w:val="clear" w:color="auto" w:fill="auto"/>
          </w:tcPr>
          <w:p w:rsidR="00DF089A" w:rsidRPr="005A69EC" w:rsidRDefault="00DF089A" w:rsidP="002A2B56">
            <w:pPr>
              <w:spacing w:after="0" w:line="360" w:lineRule="auto"/>
              <w:ind w:firstLine="851"/>
              <w:rPr>
                <w:rFonts w:ascii="Times New Roman" w:eastAsia="Calibri" w:hAnsi="Times New Roman" w:cs="Times New Roman"/>
                <w:sz w:val="28"/>
                <w:szCs w:val="28"/>
              </w:rPr>
            </w:pPr>
          </w:p>
        </w:tc>
        <w:tc>
          <w:tcPr>
            <w:tcW w:w="673"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51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94"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4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r>
      <w:tr w:rsidR="00DF089A" w:rsidRPr="005A69EC" w:rsidTr="00E3526F">
        <w:tc>
          <w:tcPr>
            <w:tcW w:w="2665" w:type="dxa"/>
            <w:shd w:val="clear" w:color="auto" w:fill="auto"/>
          </w:tcPr>
          <w:p w:rsidR="00DF089A" w:rsidRPr="005A69EC" w:rsidRDefault="00DF089A" w:rsidP="002A2B56">
            <w:pPr>
              <w:spacing w:after="0" w:line="360" w:lineRule="auto"/>
              <w:rPr>
                <w:rFonts w:ascii="Times New Roman" w:eastAsia="Calibri" w:hAnsi="Times New Roman" w:cs="Times New Roman"/>
                <w:sz w:val="28"/>
                <w:szCs w:val="28"/>
              </w:rPr>
            </w:pPr>
            <w:r w:rsidRPr="005A69EC">
              <w:rPr>
                <w:rFonts w:ascii="Times New Roman" w:eastAsia="Calibri" w:hAnsi="Times New Roman" w:cs="Times New Roman"/>
                <w:sz w:val="28"/>
                <w:szCs w:val="28"/>
              </w:rPr>
              <w:lastRenderedPageBreak/>
              <w:t xml:space="preserve">Сроки проведения итоговой диагностики </w:t>
            </w:r>
          </w:p>
        </w:tc>
        <w:tc>
          <w:tcPr>
            <w:tcW w:w="616" w:type="dxa"/>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73"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7" w:type="dxa"/>
            <w:shd w:val="clear" w:color="auto" w:fill="92D050"/>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51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16"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94"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c>
          <w:tcPr>
            <w:tcW w:w="640" w:type="dxa"/>
            <w:shd w:val="clear" w:color="auto" w:fill="auto"/>
          </w:tcPr>
          <w:p w:rsidR="00DF089A" w:rsidRPr="005A69EC" w:rsidRDefault="00DF089A" w:rsidP="002A2B56">
            <w:pPr>
              <w:spacing w:after="0" w:line="360" w:lineRule="auto"/>
              <w:ind w:firstLine="851"/>
              <w:jc w:val="center"/>
              <w:rPr>
                <w:rFonts w:ascii="Times New Roman" w:eastAsia="Calibri" w:hAnsi="Times New Roman" w:cs="Times New Roman"/>
                <w:sz w:val="28"/>
                <w:szCs w:val="28"/>
              </w:rPr>
            </w:pPr>
          </w:p>
        </w:tc>
      </w:tr>
    </w:tbl>
    <w:p w:rsidR="00DF089A" w:rsidRPr="005A69EC" w:rsidRDefault="00DF089A" w:rsidP="002A2B56">
      <w:pPr>
        <w:spacing w:after="0" w:line="360" w:lineRule="auto"/>
        <w:ind w:left="970" w:right="200" w:firstLine="851"/>
        <w:jc w:val="both"/>
        <w:rPr>
          <w:rFonts w:ascii="Times New Roman" w:eastAsia="Times New Roman" w:hAnsi="Times New Roman" w:cs="Times New Roman"/>
          <w:color w:val="000000"/>
          <w:spacing w:val="10"/>
          <w:sz w:val="28"/>
          <w:szCs w:val="28"/>
          <w:lang w:eastAsia="ru-RU"/>
        </w:rPr>
      </w:pPr>
    </w:p>
    <w:p w:rsidR="00C05D6F" w:rsidRPr="00E3526F" w:rsidRDefault="00E3526F" w:rsidP="00E3526F">
      <w:pPr>
        <w:pStyle w:val="ae"/>
        <w:spacing w:after="0" w:line="360" w:lineRule="auto"/>
        <w:ind w:right="200"/>
        <w:jc w:val="both"/>
        <w:rPr>
          <w:rFonts w:ascii="Times New Roman" w:eastAsia="Times New Roman" w:hAnsi="Times New Roman" w:cs="Times New Roman"/>
          <w:b/>
          <w:color w:val="000000"/>
          <w:spacing w:val="10"/>
          <w:sz w:val="28"/>
          <w:szCs w:val="28"/>
          <w:lang w:eastAsia="ru-RU"/>
        </w:rPr>
      </w:pPr>
      <w:r w:rsidRPr="00E3526F">
        <w:rPr>
          <w:rFonts w:ascii="Times New Roman" w:eastAsia="Times New Roman" w:hAnsi="Times New Roman" w:cs="Times New Roman"/>
          <w:b/>
          <w:color w:val="000000"/>
          <w:spacing w:val="10"/>
          <w:sz w:val="28"/>
          <w:szCs w:val="28"/>
          <w:lang w:eastAsia="ru-RU"/>
        </w:rPr>
        <w:t xml:space="preserve">6. </w:t>
      </w:r>
      <w:r w:rsidR="00C05D6F" w:rsidRPr="00E3526F">
        <w:rPr>
          <w:rFonts w:ascii="Times New Roman" w:eastAsia="Times New Roman" w:hAnsi="Times New Roman" w:cs="Times New Roman"/>
          <w:b/>
          <w:color w:val="000000"/>
          <w:spacing w:val="10"/>
          <w:sz w:val="28"/>
          <w:szCs w:val="28"/>
          <w:lang w:eastAsia="ru-RU"/>
        </w:rPr>
        <w:t>МЕТОДИЧЕСКИЕ И ОЦЕНОЧНЫЕ МАТЕРИАЛЫ</w:t>
      </w:r>
    </w:p>
    <w:p w:rsidR="00C05D6F" w:rsidRPr="005A69EC" w:rsidRDefault="00C05D6F" w:rsidP="002A2B56">
      <w:pPr>
        <w:spacing w:after="0" w:line="360" w:lineRule="auto"/>
        <w:ind w:firstLine="851"/>
        <w:jc w:val="both"/>
        <w:rPr>
          <w:rFonts w:ascii="Times New Roman" w:eastAsia="Times New Roman" w:hAnsi="Times New Roman" w:cs="Times New Roman"/>
          <w:bCs/>
          <w:color w:val="000000" w:themeColor="text1"/>
          <w:sz w:val="28"/>
          <w:szCs w:val="28"/>
          <w:lang w:eastAsia="ru-RU"/>
        </w:rPr>
      </w:pPr>
      <w:r w:rsidRPr="005A69EC">
        <w:rPr>
          <w:rFonts w:ascii="Times New Roman" w:eastAsia="Times New Roman" w:hAnsi="Times New Roman" w:cs="Times New Roman"/>
          <w:bCs/>
          <w:color w:val="000000" w:themeColor="text1"/>
          <w:sz w:val="28"/>
          <w:szCs w:val="28"/>
          <w:lang w:eastAsia="ru-RU"/>
        </w:rPr>
        <w:t xml:space="preserve">Содержание Программы реализуется с помощью следующих методов: </w:t>
      </w:r>
    </w:p>
    <w:p w:rsidR="00C05D6F" w:rsidRPr="005A69EC" w:rsidRDefault="00C05D6F" w:rsidP="002A2B56">
      <w:pPr>
        <w:spacing w:after="0" w:line="360" w:lineRule="auto"/>
        <w:ind w:firstLine="851"/>
        <w:jc w:val="both"/>
        <w:rPr>
          <w:rFonts w:ascii="Times New Roman" w:eastAsia="Times New Roman" w:hAnsi="Times New Roman" w:cs="Times New Roman"/>
          <w:bCs/>
          <w:color w:val="000000" w:themeColor="text1"/>
          <w:sz w:val="28"/>
          <w:szCs w:val="28"/>
          <w:lang w:eastAsia="ru-RU"/>
        </w:rPr>
      </w:pPr>
      <w:r w:rsidRPr="005A69EC">
        <w:rPr>
          <w:rFonts w:ascii="Times New Roman" w:eastAsia="Times New Roman" w:hAnsi="Times New Roman" w:cs="Times New Roman"/>
          <w:bCs/>
          <w:color w:val="000000" w:themeColor="text1"/>
          <w:sz w:val="28"/>
          <w:szCs w:val="28"/>
          <w:lang w:eastAsia="ru-RU"/>
        </w:rPr>
        <w:t xml:space="preserve">1. </w:t>
      </w:r>
      <w:r w:rsidRPr="005A69EC">
        <w:rPr>
          <w:rFonts w:ascii="Times New Roman" w:eastAsia="Times New Roman" w:hAnsi="Times New Roman" w:cs="Times New Roman"/>
          <w:bCs/>
          <w:color w:val="000000" w:themeColor="text1"/>
          <w:sz w:val="28"/>
          <w:szCs w:val="28"/>
          <w:u w:val="single"/>
          <w:lang w:eastAsia="ru-RU"/>
        </w:rPr>
        <w:t>Игровой метод.</w:t>
      </w:r>
      <w:r w:rsidRPr="005A69EC">
        <w:rPr>
          <w:rFonts w:ascii="Times New Roman" w:eastAsia="Calibri" w:hAnsi="Times New Roman" w:cs="Times New Roman"/>
          <w:color w:val="000000" w:themeColor="text1"/>
          <w:sz w:val="28"/>
          <w:szCs w:val="28"/>
        </w:rPr>
        <w:t xml:space="preserve"> </w:t>
      </w:r>
      <w:r w:rsidRPr="005A69EC">
        <w:rPr>
          <w:rFonts w:ascii="Times New Roman" w:eastAsia="Times New Roman" w:hAnsi="Times New Roman" w:cs="Times New Roman"/>
          <w:bCs/>
          <w:color w:val="000000" w:themeColor="text1"/>
          <w:sz w:val="28"/>
          <w:szCs w:val="28"/>
          <w:lang w:eastAsia="ru-RU"/>
        </w:rPr>
        <w:t>Основной формой проведения занятий является игра. Занятия строятся на использовании театральной педагогики, адаптированной для детей, с использованием игровых элементов. Игровой тренинг, как особая форма общения в процессе музыкально-театральной деятельности дошкольников, представляет собой комплекс специально подобранных заданий и упражнений, направленных на развитие у них основных психических процессов (внимание, память, воображение, речь), а также на развитие музыкальности (вокально-слуховых и музыкально-двигательных умений и навыков).</w:t>
      </w:r>
    </w:p>
    <w:p w:rsidR="00C05D6F" w:rsidRPr="005A69EC" w:rsidRDefault="00C05D6F" w:rsidP="002A2B56">
      <w:pPr>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5A69EC">
        <w:rPr>
          <w:rFonts w:ascii="Times New Roman" w:eastAsia="Times New Roman" w:hAnsi="Times New Roman" w:cs="Times New Roman"/>
          <w:bCs/>
          <w:color w:val="000000" w:themeColor="text1"/>
          <w:sz w:val="28"/>
          <w:szCs w:val="28"/>
          <w:lang w:eastAsia="ru-RU"/>
        </w:rPr>
        <w:t>2.</w:t>
      </w:r>
      <w:r w:rsidRPr="005A69EC">
        <w:rPr>
          <w:rFonts w:ascii="Times New Roman" w:eastAsia="Times New Roman" w:hAnsi="Times New Roman" w:cs="Times New Roman"/>
          <w:color w:val="000000" w:themeColor="text1"/>
          <w:sz w:val="28"/>
          <w:szCs w:val="28"/>
          <w:lang w:eastAsia="ru-RU"/>
        </w:rPr>
        <w:t xml:space="preserve"> </w:t>
      </w:r>
      <w:r w:rsidRPr="005A69EC">
        <w:rPr>
          <w:rFonts w:ascii="Times New Roman" w:eastAsia="Times New Roman" w:hAnsi="Times New Roman" w:cs="Times New Roman"/>
          <w:color w:val="000000" w:themeColor="text1"/>
          <w:sz w:val="28"/>
          <w:szCs w:val="28"/>
          <w:u w:val="single"/>
          <w:lang w:eastAsia="ru-RU"/>
        </w:rPr>
        <w:t>Словесный метод</w:t>
      </w:r>
      <w:r w:rsidRPr="005A69EC">
        <w:rPr>
          <w:rFonts w:ascii="Times New Roman" w:eastAsia="Times New Roman" w:hAnsi="Times New Roman" w:cs="Times New Roman"/>
          <w:color w:val="000000" w:themeColor="text1"/>
          <w:sz w:val="28"/>
          <w:szCs w:val="28"/>
          <w:lang w:eastAsia="ru-RU"/>
        </w:rPr>
        <w:t>. Используется при беседе, рассказе, при анализе музыкального или художественного произведения.</w:t>
      </w:r>
    </w:p>
    <w:p w:rsidR="00C05D6F" w:rsidRPr="005A69EC" w:rsidRDefault="00C05D6F" w:rsidP="002A2B56">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5A69EC">
        <w:rPr>
          <w:rFonts w:ascii="Times New Roman" w:eastAsia="Times New Roman" w:hAnsi="Times New Roman" w:cs="Times New Roman"/>
          <w:color w:val="000000" w:themeColor="text1"/>
          <w:sz w:val="28"/>
          <w:szCs w:val="28"/>
          <w:lang w:eastAsia="ru-RU"/>
        </w:rPr>
        <w:t xml:space="preserve">3. </w:t>
      </w:r>
      <w:r w:rsidRPr="005A69EC">
        <w:rPr>
          <w:rFonts w:ascii="Times New Roman" w:eastAsia="Times New Roman" w:hAnsi="Times New Roman" w:cs="Times New Roman"/>
          <w:color w:val="000000" w:themeColor="text1"/>
          <w:sz w:val="28"/>
          <w:szCs w:val="28"/>
          <w:u w:val="single"/>
          <w:lang w:eastAsia="ru-RU"/>
        </w:rPr>
        <w:t>Наглядный метод</w:t>
      </w:r>
      <w:r w:rsidRPr="005A69EC">
        <w:rPr>
          <w:rFonts w:ascii="Times New Roman" w:eastAsia="Times New Roman" w:hAnsi="Times New Roman" w:cs="Times New Roman"/>
          <w:color w:val="000000" w:themeColor="text1"/>
          <w:sz w:val="28"/>
          <w:szCs w:val="28"/>
          <w:lang w:eastAsia="ru-RU"/>
        </w:rPr>
        <w:t>. Используется при показе репродукций, фотографий, видеоматериалов.</w:t>
      </w:r>
    </w:p>
    <w:p w:rsidR="00C05D6F" w:rsidRPr="00E3526F" w:rsidRDefault="00C05D6F" w:rsidP="00E3526F">
      <w:pPr>
        <w:spacing w:after="0" w:line="360" w:lineRule="auto"/>
        <w:ind w:firstLine="851"/>
        <w:jc w:val="both"/>
        <w:rPr>
          <w:rFonts w:ascii="Times New Roman" w:eastAsia="Times New Roman" w:hAnsi="Times New Roman" w:cs="Times New Roman"/>
          <w:iCs/>
          <w:color w:val="000000" w:themeColor="text1"/>
          <w:sz w:val="28"/>
          <w:szCs w:val="28"/>
          <w:lang w:eastAsia="ru-RU"/>
        </w:rPr>
      </w:pPr>
      <w:r w:rsidRPr="005A69EC">
        <w:rPr>
          <w:rFonts w:ascii="Times New Roman" w:eastAsia="Times New Roman" w:hAnsi="Times New Roman" w:cs="Times New Roman"/>
          <w:color w:val="000000" w:themeColor="text1"/>
          <w:sz w:val="28"/>
          <w:szCs w:val="28"/>
          <w:lang w:eastAsia="ru-RU"/>
        </w:rPr>
        <w:t xml:space="preserve">4. </w:t>
      </w:r>
      <w:r w:rsidRPr="005A69EC">
        <w:rPr>
          <w:rFonts w:ascii="Times New Roman" w:eastAsia="Times New Roman" w:hAnsi="Times New Roman" w:cs="Times New Roman"/>
          <w:color w:val="000000" w:themeColor="text1"/>
          <w:sz w:val="28"/>
          <w:szCs w:val="28"/>
          <w:u w:val="single"/>
          <w:lang w:eastAsia="ru-RU"/>
        </w:rPr>
        <w:t>Практический метод</w:t>
      </w:r>
      <w:r w:rsidRPr="005A69EC">
        <w:rPr>
          <w:rFonts w:ascii="Times New Roman" w:eastAsia="Times New Roman" w:hAnsi="Times New Roman" w:cs="Times New Roman"/>
          <w:color w:val="000000" w:themeColor="text1"/>
          <w:sz w:val="28"/>
          <w:szCs w:val="28"/>
          <w:lang w:eastAsia="ru-RU"/>
        </w:rPr>
        <w:t>. Заключается в многократном выполнении конкретных упражнений, импровизаций, театральных игр, постановках спектаклей.</w:t>
      </w:r>
    </w:p>
    <w:p w:rsidR="00C05D6F" w:rsidRPr="005A69EC" w:rsidRDefault="00C05D6F" w:rsidP="002A2B56">
      <w:pPr>
        <w:tabs>
          <w:tab w:val="left" w:pos="199"/>
        </w:tabs>
        <w:spacing w:after="0" w:line="360" w:lineRule="auto"/>
        <w:ind w:left="62" w:right="20" w:firstLine="851"/>
        <w:jc w:val="both"/>
        <w:rPr>
          <w:rFonts w:ascii="Times New Roman" w:eastAsia="Times New Roman" w:hAnsi="Times New Roman" w:cs="Times New Roman"/>
          <w:b/>
          <w:color w:val="000000"/>
          <w:spacing w:val="10"/>
          <w:sz w:val="28"/>
          <w:szCs w:val="28"/>
          <w:lang w:eastAsia="ru-RU"/>
        </w:rPr>
      </w:pPr>
      <w:r w:rsidRPr="005A69EC">
        <w:rPr>
          <w:rFonts w:ascii="Times New Roman" w:eastAsia="Times New Roman" w:hAnsi="Times New Roman" w:cs="Times New Roman"/>
          <w:b/>
          <w:color w:val="000000"/>
          <w:spacing w:val="10"/>
          <w:sz w:val="28"/>
          <w:szCs w:val="28"/>
          <w:u w:val="single"/>
          <w:lang w:eastAsia="ru-RU"/>
        </w:rPr>
        <w:t>Оценочные материалы:</w:t>
      </w:r>
    </w:p>
    <w:p w:rsidR="00C05D6F" w:rsidRPr="005A69EC" w:rsidRDefault="00C05D6F" w:rsidP="002A2B56">
      <w:pPr>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t>Способами определения результативности выступает  педагогическая диагностика, которая обеспечивает комплексный подход к оценке итоговых и промежуточных результатов освоения программы, позволяем осуществлять оценку динамики достижений детей.</w:t>
      </w:r>
    </w:p>
    <w:p w:rsidR="00C05D6F" w:rsidRPr="005A69EC" w:rsidRDefault="00C05D6F" w:rsidP="002A2B56">
      <w:pPr>
        <w:spacing w:after="0" w:line="360" w:lineRule="auto"/>
        <w:ind w:left="62" w:right="20" w:firstLine="851"/>
        <w:jc w:val="both"/>
        <w:rPr>
          <w:rFonts w:ascii="Times New Roman" w:eastAsia="Times New Roman" w:hAnsi="Times New Roman" w:cs="Times New Roman"/>
          <w:color w:val="000000"/>
          <w:spacing w:val="10"/>
          <w:sz w:val="28"/>
          <w:szCs w:val="28"/>
          <w:lang w:eastAsia="ru-RU"/>
        </w:rPr>
      </w:pPr>
      <w:r w:rsidRPr="005A69EC">
        <w:rPr>
          <w:rFonts w:ascii="Times New Roman" w:eastAsia="Times New Roman" w:hAnsi="Times New Roman" w:cs="Times New Roman"/>
          <w:color w:val="000000"/>
          <w:spacing w:val="10"/>
          <w:sz w:val="28"/>
          <w:szCs w:val="28"/>
          <w:lang w:eastAsia="ru-RU"/>
        </w:rPr>
        <w:lastRenderedPageBreak/>
        <w:t>Педагогическая диагностика проводится 2 раза в год. Периодичность диагностики обеспечивает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    Для этого используется диагностическая карта, предлагаемая Т. С. Комаровой</w:t>
      </w:r>
    </w:p>
    <w:p w:rsidR="00C05D6F" w:rsidRPr="005A69EC" w:rsidRDefault="00C05D6F" w:rsidP="002A2B56">
      <w:pPr>
        <w:spacing w:after="0" w:line="360" w:lineRule="auto"/>
        <w:ind w:firstLine="851"/>
        <w:jc w:val="both"/>
        <w:rPr>
          <w:rFonts w:ascii="Times New Roman" w:eastAsia="Calibri" w:hAnsi="Times New Roman" w:cs="Times New Roman"/>
          <w:color w:val="000000"/>
          <w:sz w:val="28"/>
          <w:szCs w:val="28"/>
        </w:rPr>
      </w:pPr>
      <w:r w:rsidRPr="005A69EC">
        <w:rPr>
          <w:rFonts w:ascii="Times New Roman" w:eastAsia="Calibri" w:hAnsi="Times New Roman" w:cs="Times New Roman"/>
          <w:b/>
          <w:color w:val="000000"/>
          <w:sz w:val="28"/>
          <w:szCs w:val="28"/>
        </w:rPr>
        <w:t>Карта диагностики уровня развития ребенка в театрализованной деятельности.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w:t>
      </w:r>
      <w:r w:rsidRPr="005A69EC">
        <w:rPr>
          <w:rFonts w:ascii="Times New Roman" w:eastAsia="Times New Roman" w:hAnsi="Times New Roman" w:cs="Times New Roman"/>
          <w:color w:val="000000"/>
          <w:sz w:val="28"/>
          <w:szCs w:val="28"/>
          <w:u w:val="single"/>
          <w:lang w:eastAsia="ru-RU"/>
        </w:rPr>
        <w:t>Цель диагностики</w:t>
      </w:r>
      <w:r w:rsidRPr="005A69EC">
        <w:rPr>
          <w:rFonts w:ascii="Times New Roman" w:eastAsia="Times New Roman" w:hAnsi="Times New Roman" w:cs="Times New Roman"/>
          <w:color w:val="000000"/>
          <w:sz w:val="28"/>
          <w:szCs w:val="28"/>
          <w:lang w:eastAsia="ru-RU"/>
        </w:rPr>
        <w:t xml:space="preserve">: </w:t>
      </w:r>
    </w:p>
    <w:p w:rsidR="00C05D6F" w:rsidRPr="005A69EC" w:rsidRDefault="00C05D6F" w:rsidP="002A2B56">
      <w:pPr>
        <w:numPr>
          <w:ilvl w:val="0"/>
          <w:numId w:val="24"/>
        </w:numPr>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выявление начального уровня развития речевых, двигательных способностей ребенка, эмоционально-образного мышления и творческого начала;</w:t>
      </w:r>
    </w:p>
    <w:p w:rsidR="00C05D6F" w:rsidRPr="005A69EC" w:rsidRDefault="00C05D6F" w:rsidP="002A2B56">
      <w:pPr>
        <w:numPr>
          <w:ilvl w:val="0"/>
          <w:numId w:val="23"/>
        </w:numPr>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color w:val="000000"/>
          <w:sz w:val="28"/>
          <w:szCs w:val="28"/>
          <w:lang w:eastAsia="ru-RU"/>
        </w:rPr>
        <w:t>проектирование индивидуальной работы;</w:t>
      </w:r>
    </w:p>
    <w:p w:rsidR="00C05D6F" w:rsidRPr="005A69EC" w:rsidRDefault="00C05D6F" w:rsidP="002A2B56">
      <w:pPr>
        <w:numPr>
          <w:ilvl w:val="0"/>
          <w:numId w:val="23"/>
        </w:numPr>
        <w:spacing w:after="0" w:line="360" w:lineRule="auto"/>
        <w:ind w:firstLine="851"/>
        <w:contextualSpacing/>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оценка эффективности педагогических действий.</w:t>
      </w:r>
    </w:p>
    <w:p w:rsidR="00C05D6F" w:rsidRPr="005A69EC" w:rsidRDefault="00C05D6F" w:rsidP="002A2B56">
      <w:pPr>
        <w:spacing w:after="0" w:line="360" w:lineRule="auto"/>
        <w:ind w:firstLine="851"/>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u w:val="single"/>
          <w:lang w:eastAsia="ru-RU"/>
        </w:rPr>
        <w:t>Метод диагностики</w:t>
      </w:r>
      <w:r w:rsidRPr="005A69EC">
        <w:rPr>
          <w:rFonts w:ascii="Times New Roman" w:eastAsia="Times New Roman" w:hAnsi="Times New Roman" w:cs="Times New Roman"/>
          <w:sz w:val="28"/>
          <w:szCs w:val="28"/>
          <w:lang w:eastAsia="ru-RU"/>
        </w:rPr>
        <w:t>: наблюдение за детьми в процессе театрализованной деятельности в условиях выполнения творческих заданий.</w:t>
      </w:r>
    </w:p>
    <w:p w:rsidR="00E3526F" w:rsidRPr="00981A71" w:rsidRDefault="00C05D6F" w:rsidP="00981A71">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 xml:space="preserve">Педагогическая оценка усвоения знаний программы проводится на основании систематических и целенаправленных наблюдений педагога за дошкольниками и результатов их практической деятельности во время занятий. </w:t>
      </w:r>
      <w:r w:rsidRPr="005A69EC">
        <w:rPr>
          <w:rFonts w:ascii="Times New Roman" w:eastAsia="Calibri" w:hAnsi="Times New Roman" w:cs="Times New Roman"/>
          <w:sz w:val="28"/>
          <w:szCs w:val="28"/>
        </w:rPr>
        <w:t>Оценочная карта заполняется два раза: в начале (октябре) и конце года (апреле). Данная работа позволяет  корректировать содержание работы,  адаптировать репертуар по театрализованной деятельности.</w:t>
      </w:r>
    </w:p>
    <w:p w:rsidR="00E3526F" w:rsidRDefault="00E3526F" w:rsidP="002A2B56">
      <w:pPr>
        <w:spacing w:after="0" w:line="360" w:lineRule="auto"/>
        <w:ind w:firstLine="851"/>
        <w:jc w:val="both"/>
        <w:rPr>
          <w:rFonts w:ascii="Times New Roman" w:eastAsia="Times New Roman" w:hAnsi="Times New Roman" w:cs="Times New Roman"/>
          <w:b/>
          <w:color w:val="000000"/>
          <w:sz w:val="28"/>
          <w:szCs w:val="28"/>
          <w:lang w:eastAsia="ru-RU"/>
        </w:rPr>
      </w:pPr>
    </w:p>
    <w:p w:rsidR="00E3526F" w:rsidRDefault="00E3526F" w:rsidP="00981A71">
      <w:pPr>
        <w:spacing w:after="0" w:line="360" w:lineRule="auto"/>
        <w:jc w:val="both"/>
        <w:rPr>
          <w:rFonts w:ascii="Times New Roman" w:eastAsia="Times New Roman" w:hAnsi="Times New Roman" w:cs="Times New Roman"/>
          <w:b/>
          <w:color w:val="000000"/>
          <w:sz w:val="28"/>
          <w:szCs w:val="28"/>
          <w:lang w:eastAsia="ru-RU"/>
        </w:rPr>
      </w:pPr>
    </w:p>
    <w:p w:rsidR="00981A71" w:rsidRDefault="00981A71" w:rsidP="00981A71">
      <w:pPr>
        <w:spacing w:after="0" w:line="360" w:lineRule="auto"/>
        <w:jc w:val="both"/>
        <w:rPr>
          <w:rFonts w:ascii="Times New Roman" w:eastAsia="Times New Roman" w:hAnsi="Times New Roman" w:cs="Times New Roman"/>
          <w:b/>
          <w:color w:val="000000"/>
          <w:sz w:val="28"/>
          <w:szCs w:val="28"/>
          <w:lang w:eastAsia="ru-RU"/>
        </w:rPr>
      </w:pPr>
    </w:p>
    <w:p w:rsidR="00981A71" w:rsidRDefault="00981A71" w:rsidP="00981A71">
      <w:pPr>
        <w:spacing w:after="0" w:line="360" w:lineRule="auto"/>
        <w:jc w:val="both"/>
        <w:rPr>
          <w:rFonts w:ascii="Times New Roman" w:eastAsia="Times New Roman" w:hAnsi="Times New Roman" w:cs="Times New Roman"/>
          <w:b/>
          <w:color w:val="000000"/>
          <w:sz w:val="28"/>
          <w:szCs w:val="28"/>
          <w:lang w:eastAsia="ru-RU"/>
        </w:rPr>
      </w:pPr>
    </w:p>
    <w:p w:rsidR="00981A71" w:rsidRDefault="00981A71" w:rsidP="00981A71">
      <w:pPr>
        <w:spacing w:after="0" w:line="360" w:lineRule="auto"/>
        <w:jc w:val="both"/>
        <w:rPr>
          <w:rFonts w:ascii="Times New Roman" w:eastAsia="Times New Roman" w:hAnsi="Times New Roman" w:cs="Times New Roman"/>
          <w:b/>
          <w:color w:val="000000"/>
          <w:sz w:val="28"/>
          <w:szCs w:val="28"/>
          <w:lang w:eastAsia="ru-RU"/>
        </w:rPr>
      </w:pPr>
    </w:p>
    <w:p w:rsidR="00981A71" w:rsidRDefault="00981A71" w:rsidP="00981A71">
      <w:pPr>
        <w:spacing w:after="0" w:line="360" w:lineRule="auto"/>
        <w:jc w:val="both"/>
        <w:rPr>
          <w:rFonts w:ascii="Times New Roman" w:eastAsia="Times New Roman" w:hAnsi="Times New Roman" w:cs="Times New Roman"/>
          <w:b/>
          <w:color w:val="000000"/>
          <w:sz w:val="28"/>
          <w:szCs w:val="28"/>
          <w:lang w:eastAsia="ru-RU"/>
        </w:rPr>
      </w:pPr>
    </w:p>
    <w:p w:rsidR="00981A71" w:rsidRPr="005A69EC" w:rsidRDefault="00981A71" w:rsidP="00981A71">
      <w:pPr>
        <w:spacing w:after="0" w:line="360" w:lineRule="auto"/>
        <w:jc w:val="both"/>
        <w:rPr>
          <w:rFonts w:ascii="Times New Roman" w:eastAsia="Times New Roman" w:hAnsi="Times New Roman" w:cs="Times New Roman"/>
          <w:b/>
          <w:color w:val="000000"/>
          <w:sz w:val="28"/>
          <w:szCs w:val="28"/>
          <w:lang w:eastAsia="ru-RU"/>
        </w:rPr>
      </w:pPr>
    </w:p>
    <w:p w:rsidR="00C05D6F" w:rsidRPr="005A69EC" w:rsidRDefault="00C05D6F" w:rsidP="002A2B56">
      <w:pPr>
        <w:spacing w:after="0" w:line="360" w:lineRule="auto"/>
        <w:ind w:firstLine="851"/>
        <w:jc w:val="center"/>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lastRenderedPageBreak/>
        <w:t xml:space="preserve">Карта диагностики уровня развития ребенка </w:t>
      </w:r>
    </w:p>
    <w:p w:rsidR="00C05D6F" w:rsidRPr="005A69EC" w:rsidRDefault="00C05D6F" w:rsidP="002A2B56">
      <w:pPr>
        <w:spacing w:after="0" w:line="360" w:lineRule="auto"/>
        <w:ind w:firstLine="851"/>
        <w:jc w:val="center"/>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t>в театрализованной деятельности</w:t>
      </w:r>
    </w:p>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bl>
      <w:tblPr>
        <w:tblStyle w:val="15"/>
        <w:tblW w:w="10491" w:type="dxa"/>
        <w:tblInd w:w="-318" w:type="dxa"/>
        <w:tblLayout w:type="fixed"/>
        <w:tblLook w:val="04A0" w:firstRow="1" w:lastRow="0" w:firstColumn="1" w:lastColumn="0" w:noHBand="0" w:noVBand="1"/>
      </w:tblPr>
      <w:tblGrid>
        <w:gridCol w:w="425"/>
        <w:gridCol w:w="1560"/>
        <w:gridCol w:w="567"/>
        <w:gridCol w:w="709"/>
        <w:gridCol w:w="568"/>
        <w:gridCol w:w="709"/>
        <w:gridCol w:w="850"/>
        <w:gridCol w:w="992"/>
        <w:gridCol w:w="709"/>
        <w:gridCol w:w="7"/>
        <w:gridCol w:w="702"/>
        <w:gridCol w:w="14"/>
        <w:gridCol w:w="836"/>
        <w:gridCol w:w="851"/>
        <w:gridCol w:w="496"/>
        <w:gridCol w:w="496"/>
      </w:tblGrid>
      <w:tr w:rsidR="00C05D6F" w:rsidRPr="005A69EC" w:rsidTr="00434C69">
        <w:trPr>
          <w:trHeight w:val="2801"/>
        </w:trPr>
        <w:tc>
          <w:tcPr>
            <w:tcW w:w="425" w:type="dxa"/>
            <w:vMerge w:val="restart"/>
          </w:tcPr>
          <w:p w:rsidR="00C05D6F" w:rsidRPr="005A69EC" w:rsidRDefault="00C05D6F" w:rsidP="002A2B56">
            <w:pPr>
              <w:spacing w:line="360" w:lineRule="auto"/>
              <w:ind w:firstLine="851"/>
              <w:rPr>
                <w:b/>
                <w:color w:val="000000"/>
                <w:sz w:val="28"/>
                <w:szCs w:val="28"/>
              </w:rPr>
            </w:pPr>
            <w:r w:rsidRPr="005A69EC">
              <w:rPr>
                <w:b/>
                <w:color w:val="000000"/>
                <w:sz w:val="28"/>
                <w:szCs w:val="28"/>
              </w:rPr>
              <w:t>№ п\п</w:t>
            </w:r>
          </w:p>
        </w:tc>
        <w:tc>
          <w:tcPr>
            <w:tcW w:w="1560" w:type="dxa"/>
            <w:vMerge w:val="restart"/>
          </w:tcPr>
          <w:p w:rsidR="00C05D6F" w:rsidRPr="005A69EC" w:rsidRDefault="00C05D6F" w:rsidP="002A2B56">
            <w:pPr>
              <w:spacing w:line="360" w:lineRule="auto"/>
              <w:rPr>
                <w:b/>
                <w:color w:val="000000"/>
                <w:sz w:val="28"/>
                <w:szCs w:val="28"/>
              </w:rPr>
            </w:pPr>
            <w:r w:rsidRPr="005A69EC">
              <w:rPr>
                <w:b/>
                <w:color w:val="000000"/>
                <w:sz w:val="28"/>
                <w:szCs w:val="28"/>
              </w:rPr>
              <w:t>Фамилия имя ребенка</w:t>
            </w:r>
          </w:p>
        </w:tc>
        <w:tc>
          <w:tcPr>
            <w:tcW w:w="1276" w:type="dxa"/>
            <w:gridSpan w:val="2"/>
          </w:tcPr>
          <w:p w:rsidR="00C05D6F" w:rsidRPr="005A69EC" w:rsidRDefault="00C05D6F" w:rsidP="002A2B56">
            <w:pPr>
              <w:spacing w:line="360" w:lineRule="auto"/>
              <w:rPr>
                <w:b/>
                <w:color w:val="000000"/>
                <w:sz w:val="28"/>
                <w:szCs w:val="28"/>
              </w:rPr>
            </w:pPr>
            <w:r w:rsidRPr="005A69EC">
              <w:rPr>
                <w:b/>
                <w:color w:val="000000"/>
                <w:sz w:val="28"/>
                <w:szCs w:val="28"/>
              </w:rPr>
              <w:t>Основы</w:t>
            </w:r>
          </w:p>
          <w:p w:rsidR="00C05D6F" w:rsidRPr="005A69EC" w:rsidRDefault="00DE4A60" w:rsidP="002A2B56">
            <w:pPr>
              <w:spacing w:line="360" w:lineRule="auto"/>
              <w:rPr>
                <w:b/>
                <w:color w:val="000000"/>
                <w:sz w:val="28"/>
                <w:szCs w:val="28"/>
              </w:rPr>
            </w:pPr>
            <w:r>
              <w:rPr>
                <w:b/>
                <w:color w:val="000000"/>
                <w:sz w:val="28"/>
                <w:szCs w:val="28"/>
              </w:rPr>
              <w:t xml:space="preserve">Театральной </w:t>
            </w:r>
            <w:r w:rsidR="00C05D6F" w:rsidRPr="005A69EC">
              <w:rPr>
                <w:b/>
                <w:color w:val="000000"/>
                <w:sz w:val="28"/>
                <w:szCs w:val="28"/>
              </w:rPr>
              <w:t>культуры</w:t>
            </w:r>
          </w:p>
        </w:tc>
        <w:tc>
          <w:tcPr>
            <w:tcW w:w="1277" w:type="dxa"/>
            <w:gridSpan w:val="2"/>
          </w:tcPr>
          <w:p w:rsidR="00C05D6F" w:rsidRPr="005A69EC" w:rsidRDefault="00C05D6F" w:rsidP="002A2B56">
            <w:pPr>
              <w:spacing w:line="360" w:lineRule="auto"/>
              <w:rPr>
                <w:b/>
                <w:color w:val="000000"/>
                <w:sz w:val="28"/>
                <w:szCs w:val="28"/>
              </w:rPr>
            </w:pPr>
            <w:r w:rsidRPr="005A69EC">
              <w:rPr>
                <w:b/>
                <w:color w:val="000000"/>
                <w:sz w:val="28"/>
                <w:szCs w:val="28"/>
              </w:rPr>
              <w:t>Речевая культура</w:t>
            </w:r>
          </w:p>
        </w:tc>
        <w:tc>
          <w:tcPr>
            <w:tcW w:w="1842" w:type="dxa"/>
            <w:gridSpan w:val="2"/>
          </w:tcPr>
          <w:p w:rsidR="00C05D6F" w:rsidRPr="005A69EC" w:rsidRDefault="00C05D6F" w:rsidP="002A2B56">
            <w:pPr>
              <w:spacing w:line="360" w:lineRule="auto"/>
              <w:rPr>
                <w:b/>
                <w:color w:val="000000"/>
                <w:sz w:val="28"/>
                <w:szCs w:val="28"/>
              </w:rPr>
            </w:pPr>
            <w:r w:rsidRPr="005A69EC">
              <w:rPr>
                <w:b/>
                <w:color w:val="000000"/>
                <w:sz w:val="28"/>
                <w:szCs w:val="28"/>
              </w:rPr>
              <w:t>Эмоционально-образное развитие</w:t>
            </w:r>
          </w:p>
        </w:tc>
        <w:tc>
          <w:tcPr>
            <w:tcW w:w="1418" w:type="dxa"/>
            <w:gridSpan w:val="3"/>
          </w:tcPr>
          <w:p w:rsidR="00C05D6F" w:rsidRPr="005A69EC" w:rsidRDefault="00C05D6F" w:rsidP="002A2B56">
            <w:pPr>
              <w:spacing w:line="360" w:lineRule="auto"/>
              <w:rPr>
                <w:b/>
                <w:color w:val="000000"/>
                <w:sz w:val="28"/>
                <w:szCs w:val="28"/>
              </w:rPr>
            </w:pPr>
            <w:r w:rsidRPr="005A69EC">
              <w:rPr>
                <w:b/>
                <w:color w:val="000000"/>
                <w:sz w:val="28"/>
                <w:szCs w:val="28"/>
              </w:rPr>
              <w:t>Навыки кукловождения</w:t>
            </w:r>
          </w:p>
        </w:tc>
        <w:tc>
          <w:tcPr>
            <w:tcW w:w="1701" w:type="dxa"/>
            <w:gridSpan w:val="3"/>
          </w:tcPr>
          <w:p w:rsidR="00C05D6F" w:rsidRPr="005A69EC" w:rsidRDefault="00C05D6F" w:rsidP="002A2B56">
            <w:pPr>
              <w:spacing w:line="360" w:lineRule="auto"/>
              <w:rPr>
                <w:b/>
                <w:color w:val="000000"/>
                <w:sz w:val="28"/>
                <w:szCs w:val="28"/>
              </w:rPr>
            </w:pPr>
            <w:r w:rsidRPr="005A69EC">
              <w:rPr>
                <w:b/>
                <w:color w:val="000000"/>
                <w:sz w:val="28"/>
                <w:szCs w:val="28"/>
              </w:rPr>
              <w:t>Основы коллективной творческой деятельности</w:t>
            </w:r>
          </w:p>
        </w:tc>
        <w:tc>
          <w:tcPr>
            <w:tcW w:w="992" w:type="dxa"/>
            <w:gridSpan w:val="2"/>
          </w:tcPr>
          <w:p w:rsidR="00C05D6F" w:rsidRPr="005A69EC" w:rsidRDefault="00C05D6F" w:rsidP="002A2B56">
            <w:pPr>
              <w:spacing w:line="360" w:lineRule="auto"/>
              <w:rPr>
                <w:b/>
                <w:color w:val="000000"/>
                <w:sz w:val="28"/>
                <w:szCs w:val="28"/>
              </w:rPr>
            </w:pPr>
            <w:r w:rsidRPr="005A69EC">
              <w:rPr>
                <w:b/>
                <w:color w:val="000000"/>
                <w:sz w:val="28"/>
                <w:szCs w:val="28"/>
              </w:rPr>
              <w:t>того баллов</w:t>
            </w:r>
          </w:p>
        </w:tc>
      </w:tr>
      <w:tr w:rsidR="00C05D6F" w:rsidRPr="005A69EC" w:rsidTr="00434C69">
        <w:trPr>
          <w:cantSplit/>
          <w:trHeight w:val="850"/>
        </w:trPr>
        <w:tc>
          <w:tcPr>
            <w:tcW w:w="425" w:type="dxa"/>
            <w:vMerge/>
          </w:tcPr>
          <w:p w:rsidR="00C05D6F" w:rsidRPr="005A69EC" w:rsidRDefault="00C05D6F" w:rsidP="002A2B56">
            <w:pPr>
              <w:spacing w:line="360" w:lineRule="auto"/>
              <w:ind w:firstLine="851"/>
              <w:rPr>
                <w:b/>
                <w:color w:val="000000"/>
                <w:sz w:val="28"/>
                <w:szCs w:val="28"/>
              </w:rPr>
            </w:pPr>
          </w:p>
        </w:tc>
        <w:tc>
          <w:tcPr>
            <w:tcW w:w="1560" w:type="dxa"/>
            <w:vMerge/>
          </w:tcPr>
          <w:p w:rsidR="00C05D6F" w:rsidRPr="005A69EC" w:rsidRDefault="00C05D6F" w:rsidP="002A2B56">
            <w:pPr>
              <w:spacing w:line="360" w:lineRule="auto"/>
              <w:ind w:firstLine="851"/>
              <w:rPr>
                <w:b/>
                <w:color w:val="000000"/>
                <w:sz w:val="28"/>
                <w:szCs w:val="28"/>
              </w:rPr>
            </w:pPr>
          </w:p>
        </w:tc>
        <w:tc>
          <w:tcPr>
            <w:tcW w:w="567" w:type="dxa"/>
          </w:tcPr>
          <w:p w:rsidR="00C05D6F" w:rsidRPr="005A69EC" w:rsidRDefault="00434C69" w:rsidP="00434C69">
            <w:pPr>
              <w:spacing w:line="360" w:lineRule="auto"/>
              <w:rPr>
                <w:color w:val="000000"/>
                <w:sz w:val="28"/>
                <w:szCs w:val="28"/>
              </w:rPr>
            </w:pPr>
            <w:r>
              <w:rPr>
                <w:color w:val="000000"/>
                <w:sz w:val="28"/>
                <w:szCs w:val="28"/>
              </w:rPr>
              <w:t>10</w:t>
            </w:r>
          </w:p>
        </w:tc>
        <w:tc>
          <w:tcPr>
            <w:tcW w:w="709" w:type="dxa"/>
          </w:tcPr>
          <w:p w:rsidR="00C05D6F" w:rsidRPr="005A69EC" w:rsidRDefault="00434C69" w:rsidP="00434C69">
            <w:pPr>
              <w:spacing w:line="360" w:lineRule="auto"/>
              <w:rPr>
                <w:color w:val="000000"/>
                <w:sz w:val="28"/>
                <w:szCs w:val="28"/>
              </w:rPr>
            </w:pPr>
            <w:r>
              <w:rPr>
                <w:color w:val="000000"/>
                <w:sz w:val="28"/>
                <w:szCs w:val="28"/>
              </w:rPr>
              <w:t>4</w:t>
            </w:r>
          </w:p>
        </w:tc>
        <w:tc>
          <w:tcPr>
            <w:tcW w:w="568" w:type="dxa"/>
          </w:tcPr>
          <w:p w:rsidR="00C05D6F" w:rsidRPr="005A69EC" w:rsidRDefault="00434C69" w:rsidP="00E3526F">
            <w:pPr>
              <w:spacing w:line="360" w:lineRule="auto"/>
              <w:jc w:val="both"/>
              <w:rPr>
                <w:color w:val="000000"/>
                <w:sz w:val="28"/>
                <w:szCs w:val="28"/>
              </w:rPr>
            </w:pPr>
            <w:r>
              <w:rPr>
                <w:color w:val="000000"/>
                <w:sz w:val="28"/>
                <w:szCs w:val="28"/>
              </w:rPr>
              <w:t>10</w:t>
            </w:r>
          </w:p>
        </w:tc>
        <w:tc>
          <w:tcPr>
            <w:tcW w:w="709" w:type="dxa"/>
          </w:tcPr>
          <w:p w:rsidR="00C05D6F" w:rsidRPr="005A69EC" w:rsidRDefault="00434C69" w:rsidP="00434C69">
            <w:pPr>
              <w:spacing w:line="360" w:lineRule="auto"/>
              <w:rPr>
                <w:color w:val="000000"/>
                <w:sz w:val="28"/>
                <w:szCs w:val="28"/>
              </w:rPr>
            </w:pPr>
            <w:r>
              <w:rPr>
                <w:color w:val="000000"/>
                <w:sz w:val="28"/>
                <w:szCs w:val="28"/>
              </w:rPr>
              <w:t>4</w:t>
            </w:r>
          </w:p>
        </w:tc>
        <w:tc>
          <w:tcPr>
            <w:tcW w:w="850" w:type="dxa"/>
          </w:tcPr>
          <w:p w:rsidR="00C05D6F" w:rsidRPr="005A69EC" w:rsidRDefault="00434C69" w:rsidP="00434C69">
            <w:pPr>
              <w:spacing w:line="360" w:lineRule="auto"/>
              <w:rPr>
                <w:b/>
                <w:color w:val="000000"/>
                <w:sz w:val="28"/>
                <w:szCs w:val="28"/>
              </w:rPr>
            </w:pPr>
            <w:r>
              <w:rPr>
                <w:color w:val="000000"/>
                <w:sz w:val="28"/>
                <w:szCs w:val="28"/>
              </w:rPr>
              <w:t>10</w:t>
            </w:r>
          </w:p>
        </w:tc>
        <w:tc>
          <w:tcPr>
            <w:tcW w:w="992" w:type="dxa"/>
          </w:tcPr>
          <w:p w:rsidR="00C05D6F" w:rsidRPr="005A69EC" w:rsidRDefault="00434C69" w:rsidP="00434C69">
            <w:pPr>
              <w:spacing w:line="360" w:lineRule="auto"/>
              <w:rPr>
                <w:b/>
                <w:color w:val="000000"/>
                <w:sz w:val="28"/>
                <w:szCs w:val="28"/>
              </w:rPr>
            </w:pPr>
            <w:r>
              <w:rPr>
                <w:color w:val="000000"/>
                <w:sz w:val="28"/>
                <w:szCs w:val="28"/>
              </w:rPr>
              <w:t>4</w:t>
            </w:r>
          </w:p>
        </w:tc>
        <w:tc>
          <w:tcPr>
            <w:tcW w:w="709" w:type="dxa"/>
          </w:tcPr>
          <w:p w:rsidR="00C05D6F" w:rsidRPr="005A69EC" w:rsidRDefault="00434C69" w:rsidP="00434C69">
            <w:pPr>
              <w:spacing w:line="360" w:lineRule="auto"/>
              <w:rPr>
                <w:b/>
                <w:color w:val="000000"/>
                <w:sz w:val="28"/>
                <w:szCs w:val="28"/>
              </w:rPr>
            </w:pPr>
            <w:r>
              <w:rPr>
                <w:color w:val="000000"/>
                <w:sz w:val="28"/>
                <w:szCs w:val="28"/>
              </w:rPr>
              <w:t>10</w:t>
            </w:r>
          </w:p>
        </w:tc>
        <w:tc>
          <w:tcPr>
            <w:tcW w:w="709" w:type="dxa"/>
            <w:gridSpan w:val="2"/>
          </w:tcPr>
          <w:p w:rsidR="00C05D6F" w:rsidRPr="005A69EC" w:rsidRDefault="00434C69" w:rsidP="002A2B56">
            <w:pPr>
              <w:spacing w:line="360" w:lineRule="auto"/>
              <w:ind w:firstLine="851"/>
              <w:rPr>
                <w:b/>
                <w:color w:val="000000"/>
                <w:sz w:val="28"/>
                <w:szCs w:val="28"/>
              </w:rPr>
            </w:pPr>
            <w:r>
              <w:rPr>
                <w:b/>
                <w:color w:val="000000"/>
                <w:sz w:val="28"/>
                <w:szCs w:val="28"/>
              </w:rPr>
              <w:t>4</w:t>
            </w:r>
          </w:p>
        </w:tc>
        <w:tc>
          <w:tcPr>
            <w:tcW w:w="850" w:type="dxa"/>
            <w:gridSpan w:val="2"/>
          </w:tcPr>
          <w:p w:rsidR="00C05D6F" w:rsidRPr="00434C69" w:rsidRDefault="00434C69" w:rsidP="00434C69">
            <w:pPr>
              <w:spacing w:line="360" w:lineRule="auto"/>
              <w:rPr>
                <w:color w:val="000000"/>
                <w:sz w:val="28"/>
                <w:szCs w:val="28"/>
              </w:rPr>
            </w:pPr>
            <w:r w:rsidRPr="00434C69">
              <w:rPr>
                <w:color w:val="000000"/>
                <w:sz w:val="28"/>
                <w:szCs w:val="28"/>
              </w:rPr>
              <w:t>10</w:t>
            </w:r>
          </w:p>
        </w:tc>
        <w:tc>
          <w:tcPr>
            <w:tcW w:w="851" w:type="dxa"/>
          </w:tcPr>
          <w:p w:rsidR="00C05D6F" w:rsidRPr="00434C69" w:rsidRDefault="00434C69" w:rsidP="00434C69">
            <w:pPr>
              <w:spacing w:line="360" w:lineRule="auto"/>
              <w:rPr>
                <w:color w:val="000000"/>
                <w:sz w:val="28"/>
                <w:szCs w:val="28"/>
              </w:rPr>
            </w:pPr>
            <w:r w:rsidRPr="00434C69">
              <w:rPr>
                <w:color w:val="000000"/>
                <w:sz w:val="28"/>
                <w:szCs w:val="28"/>
              </w:rPr>
              <w:t>4</w:t>
            </w:r>
          </w:p>
        </w:tc>
        <w:tc>
          <w:tcPr>
            <w:tcW w:w="496" w:type="dxa"/>
          </w:tcPr>
          <w:p w:rsidR="00C05D6F" w:rsidRPr="005A69EC" w:rsidRDefault="00434C69" w:rsidP="00434C69">
            <w:pPr>
              <w:spacing w:line="360" w:lineRule="auto"/>
              <w:rPr>
                <w:b/>
                <w:color w:val="000000"/>
                <w:sz w:val="28"/>
                <w:szCs w:val="28"/>
              </w:rPr>
            </w:pPr>
            <w:r>
              <w:rPr>
                <w:color w:val="000000"/>
                <w:sz w:val="28"/>
                <w:szCs w:val="28"/>
              </w:rPr>
              <w:t>10</w:t>
            </w:r>
          </w:p>
        </w:tc>
        <w:tc>
          <w:tcPr>
            <w:tcW w:w="496" w:type="dxa"/>
          </w:tcPr>
          <w:p w:rsidR="00C05D6F" w:rsidRPr="005A69EC" w:rsidRDefault="00434C69" w:rsidP="00434C69">
            <w:pPr>
              <w:spacing w:line="360" w:lineRule="auto"/>
              <w:rPr>
                <w:b/>
                <w:color w:val="000000"/>
                <w:sz w:val="28"/>
                <w:szCs w:val="28"/>
              </w:rPr>
            </w:pPr>
            <w:r>
              <w:rPr>
                <w:color w:val="000000"/>
                <w:sz w:val="28"/>
                <w:szCs w:val="28"/>
              </w:rPr>
              <w:t>4</w:t>
            </w:r>
          </w:p>
        </w:tc>
      </w:tr>
      <w:tr w:rsidR="00C05D6F" w:rsidRPr="005A69EC" w:rsidTr="00434C69">
        <w:tc>
          <w:tcPr>
            <w:tcW w:w="425" w:type="dxa"/>
          </w:tcPr>
          <w:p w:rsidR="00C05D6F" w:rsidRPr="005A69EC" w:rsidRDefault="00C05D6F" w:rsidP="002A2B56">
            <w:pPr>
              <w:spacing w:line="360" w:lineRule="auto"/>
              <w:ind w:firstLine="851"/>
              <w:rPr>
                <w:b/>
                <w:color w:val="000000"/>
                <w:sz w:val="28"/>
                <w:szCs w:val="28"/>
              </w:rPr>
            </w:pPr>
          </w:p>
        </w:tc>
        <w:tc>
          <w:tcPr>
            <w:tcW w:w="1560" w:type="dxa"/>
          </w:tcPr>
          <w:p w:rsidR="00C05D6F" w:rsidRPr="005A69EC" w:rsidRDefault="00C05D6F" w:rsidP="002A2B56">
            <w:pPr>
              <w:spacing w:line="360" w:lineRule="auto"/>
              <w:ind w:firstLine="851"/>
              <w:rPr>
                <w:b/>
                <w:color w:val="000000"/>
                <w:sz w:val="28"/>
                <w:szCs w:val="28"/>
              </w:rPr>
            </w:pPr>
          </w:p>
        </w:tc>
        <w:tc>
          <w:tcPr>
            <w:tcW w:w="567"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568"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850" w:type="dxa"/>
          </w:tcPr>
          <w:p w:rsidR="00C05D6F" w:rsidRPr="005A69EC" w:rsidRDefault="00C05D6F" w:rsidP="002A2B56">
            <w:pPr>
              <w:spacing w:line="360" w:lineRule="auto"/>
              <w:ind w:firstLine="851"/>
              <w:rPr>
                <w:b/>
                <w:color w:val="000000"/>
                <w:sz w:val="28"/>
                <w:szCs w:val="28"/>
              </w:rPr>
            </w:pPr>
          </w:p>
        </w:tc>
        <w:tc>
          <w:tcPr>
            <w:tcW w:w="992" w:type="dxa"/>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836" w:type="dxa"/>
          </w:tcPr>
          <w:p w:rsidR="00C05D6F" w:rsidRPr="005A69EC" w:rsidRDefault="00C05D6F" w:rsidP="002A2B56">
            <w:pPr>
              <w:spacing w:line="360" w:lineRule="auto"/>
              <w:ind w:firstLine="851"/>
              <w:rPr>
                <w:b/>
                <w:color w:val="000000"/>
                <w:sz w:val="28"/>
                <w:szCs w:val="28"/>
              </w:rPr>
            </w:pPr>
          </w:p>
        </w:tc>
        <w:tc>
          <w:tcPr>
            <w:tcW w:w="851"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color w:val="000000"/>
                <w:sz w:val="28"/>
                <w:szCs w:val="28"/>
              </w:rPr>
            </w:pPr>
          </w:p>
        </w:tc>
        <w:tc>
          <w:tcPr>
            <w:tcW w:w="496" w:type="dxa"/>
          </w:tcPr>
          <w:p w:rsidR="00C05D6F" w:rsidRPr="005A69EC" w:rsidRDefault="00C05D6F" w:rsidP="002A2B56">
            <w:pPr>
              <w:spacing w:line="360" w:lineRule="auto"/>
              <w:ind w:firstLine="851"/>
              <w:rPr>
                <w:color w:val="000000"/>
                <w:sz w:val="28"/>
                <w:szCs w:val="28"/>
              </w:rPr>
            </w:pPr>
          </w:p>
        </w:tc>
      </w:tr>
      <w:tr w:rsidR="00C05D6F" w:rsidRPr="005A69EC" w:rsidTr="00434C69">
        <w:tc>
          <w:tcPr>
            <w:tcW w:w="425" w:type="dxa"/>
          </w:tcPr>
          <w:p w:rsidR="00C05D6F" w:rsidRPr="005A69EC" w:rsidRDefault="00C05D6F" w:rsidP="002A2B56">
            <w:pPr>
              <w:spacing w:line="360" w:lineRule="auto"/>
              <w:ind w:firstLine="851"/>
              <w:rPr>
                <w:b/>
                <w:color w:val="000000"/>
                <w:sz w:val="28"/>
                <w:szCs w:val="28"/>
              </w:rPr>
            </w:pPr>
          </w:p>
        </w:tc>
        <w:tc>
          <w:tcPr>
            <w:tcW w:w="1560" w:type="dxa"/>
          </w:tcPr>
          <w:p w:rsidR="00C05D6F" w:rsidRPr="005A69EC" w:rsidRDefault="00C05D6F" w:rsidP="002A2B56">
            <w:pPr>
              <w:spacing w:line="360" w:lineRule="auto"/>
              <w:ind w:firstLine="851"/>
              <w:rPr>
                <w:b/>
                <w:color w:val="000000"/>
                <w:sz w:val="28"/>
                <w:szCs w:val="28"/>
              </w:rPr>
            </w:pPr>
          </w:p>
        </w:tc>
        <w:tc>
          <w:tcPr>
            <w:tcW w:w="567"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568"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850" w:type="dxa"/>
          </w:tcPr>
          <w:p w:rsidR="00C05D6F" w:rsidRPr="005A69EC" w:rsidRDefault="00C05D6F" w:rsidP="002A2B56">
            <w:pPr>
              <w:spacing w:line="360" w:lineRule="auto"/>
              <w:ind w:firstLine="851"/>
              <w:rPr>
                <w:b/>
                <w:color w:val="000000"/>
                <w:sz w:val="28"/>
                <w:szCs w:val="28"/>
              </w:rPr>
            </w:pPr>
          </w:p>
        </w:tc>
        <w:tc>
          <w:tcPr>
            <w:tcW w:w="992" w:type="dxa"/>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836" w:type="dxa"/>
          </w:tcPr>
          <w:p w:rsidR="00C05D6F" w:rsidRPr="005A69EC" w:rsidRDefault="00C05D6F" w:rsidP="002A2B56">
            <w:pPr>
              <w:spacing w:line="360" w:lineRule="auto"/>
              <w:ind w:firstLine="851"/>
              <w:rPr>
                <w:b/>
                <w:color w:val="000000"/>
                <w:sz w:val="28"/>
                <w:szCs w:val="28"/>
              </w:rPr>
            </w:pPr>
          </w:p>
        </w:tc>
        <w:tc>
          <w:tcPr>
            <w:tcW w:w="851"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r>
      <w:tr w:rsidR="00C05D6F" w:rsidRPr="005A69EC" w:rsidTr="00434C69">
        <w:tc>
          <w:tcPr>
            <w:tcW w:w="425" w:type="dxa"/>
          </w:tcPr>
          <w:p w:rsidR="00C05D6F" w:rsidRPr="005A69EC" w:rsidRDefault="00C05D6F" w:rsidP="002A2B56">
            <w:pPr>
              <w:spacing w:line="360" w:lineRule="auto"/>
              <w:ind w:firstLine="851"/>
              <w:rPr>
                <w:b/>
                <w:color w:val="000000"/>
                <w:sz w:val="28"/>
                <w:szCs w:val="28"/>
              </w:rPr>
            </w:pPr>
          </w:p>
        </w:tc>
        <w:tc>
          <w:tcPr>
            <w:tcW w:w="1560" w:type="dxa"/>
          </w:tcPr>
          <w:p w:rsidR="00C05D6F" w:rsidRPr="005A69EC" w:rsidRDefault="00C05D6F" w:rsidP="002A2B56">
            <w:pPr>
              <w:spacing w:line="360" w:lineRule="auto"/>
              <w:ind w:firstLine="851"/>
              <w:rPr>
                <w:b/>
                <w:color w:val="000000"/>
                <w:sz w:val="28"/>
                <w:szCs w:val="28"/>
              </w:rPr>
            </w:pPr>
          </w:p>
        </w:tc>
        <w:tc>
          <w:tcPr>
            <w:tcW w:w="567"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568"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850" w:type="dxa"/>
          </w:tcPr>
          <w:p w:rsidR="00C05D6F" w:rsidRPr="005A69EC" w:rsidRDefault="00C05D6F" w:rsidP="002A2B56">
            <w:pPr>
              <w:spacing w:line="360" w:lineRule="auto"/>
              <w:ind w:firstLine="851"/>
              <w:rPr>
                <w:b/>
                <w:color w:val="000000"/>
                <w:sz w:val="28"/>
                <w:szCs w:val="28"/>
              </w:rPr>
            </w:pPr>
          </w:p>
        </w:tc>
        <w:tc>
          <w:tcPr>
            <w:tcW w:w="992" w:type="dxa"/>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836" w:type="dxa"/>
          </w:tcPr>
          <w:p w:rsidR="00C05D6F" w:rsidRPr="005A69EC" w:rsidRDefault="00C05D6F" w:rsidP="002A2B56">
            <w:pPr>
              <w:spacing w:line="360" w:lineRule="auto"/>
              <w:ind w:firstLine="851"/>
              <w:rPr>
                <w:b/>
                <w:color w:val="000000"/>
                <w:sz w:val="28"/>
                <w:szCs w:val="28"/>
              </w:rPr>
            </w:pPr>
          </w:p>
        </w:tc>
        <w:tc>
          <w:tcPr>
            <w:tcW w:w="851"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r>
      <w:tr w:rsidR="00C05D6F" w:rsidRPr="005A69EC" w:rsidTr="00434C69">
        <w:tc>
          <w:tcPr>
            <w:tcW w:w="425" w:type="dxa"/>
          </w:tcPr>
          <w:p w:rsidR="00C05D6F" w:rsidRPr="005A69EC" w:rsidRDefault="00C05D6F" w:rsidP="002A2B56">
            <w:pPr>
              <w:spacing w:line="360" w:lineRule="auto"/>
              <w:ind w:firstLine="851"/>
              <w:rPr>
                <w:b/>
                <w:color w:val="000000"/>
                <w:sz w:val="28"/>
                <w:szCs w:val="28"/>
              </w:rPr>
            </w:pPr>
          </w:p>
        </w:tc>
        <w:tc>
          <w:tcPr>
            <w:tcW w:w="1560" w:type="dxa"/>
          </w:tcPr>
          <w:p w:rsidR="00C05D6F" w:rsidRPr="005A69EC" w:rsidRDefault="00C05D6F" w:rsidP="002A2B56">
            <w:pPr>
              <w:spacing w:line="360" w:lineRule="auto"/>
              <w:ind w:firstLine="851"/>
              <w:rPr>
                <w:b/>
                <w:color w:val="000000"/>
                <w:sz w:val="28"/>
                <w:szCs w:val="28"/>
              </w:rPr>
            </w:pPr>
          </w:p>
        </w:tc>
        <w:tc>
          <w:tcPr>
            <w:tcW w:w="567"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568" w:type="dxa"/>
          </w:tcPr>
          <w:p w:rsidR="00C05D6F" w:rsidRPr="005A69EC" w:rsidRDefault="00C05D6F" w:rsidP="002A2B56">
            <w:pPr>
              <w:spacing w:line="360" w:lineRule="auto"/>
              <w:ind w:firstLine="851"/>
              <w:rPr>
                <w:b/>
                <w:color w:val="000000"/>
                <w:sz w:val="28"/>
                <w:szCs w:val="28"/>
              </w:rPr>
            </w:pPr>
          </w:p>
        </w:tc>
        <w:tc>
          <w:tcPr>
            <w:tcW w:w="709" w:type="dxa"/>
          </w:tcPr>
          <w:p w:rsidR="00C05D6F" w:rsidRPr="005A69EC" w:rsidRDefault="00C05D6F" w:rsidP="002A2B56">
            <w:pPr>
              <w:spacing w:line="360" w:lineRule="auto"/>
              <w:ind w:firstLine="851"/>
              <w:rPr>
                <w:b/>
                <w:color w:val="000000"/>
                <w:sz w:val="28"/>
                <w:szCs w:val="28"/>
              </w:rPr>
            </w:pPr>
          </w:p>
        </w:tc>
        <w:tc>
          <w:tcPr>
            <w:tcW w:w="850" w:type="dxa"/>
          </w:tcPr>
          <w:p w:rsidR="00C05D6F" w:rsidRPr="005A69EC" w:rsidRDefault="00C05D6F" w:rsidP="002A2B56">
            <w:pPr>
              <w:spacing w:line="360" w:lineRule="auto"/>
              <w:ind w:firstLine="851"/>
              <w:rPr>
                <w:b/>
                <w:color w:val="000000"/>
                <w:sz w:val="28"/>
                <w:szCs w:val="28"/>
              </w:rPr>
            </w:pPr>
          </w:p>
        </w:tc>
        <w:tc>
          <w:tcPr>
            <w:tcW w:w="992" w:type="dxa"/>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716" w:type="dxa"/>
            <w:gridSpan w:val="2"/>
          </w:tcPr>
          <w:p w:rsidR="00C05D6F" w:rsidRPr="005A69EC" w:rsidRDefault="00C05D6F" w:rsidP="002A2B56">
            <w:pPr>
              <w:spacing w:line="360" w:lineRule="auto"/>
              <w:ind w:firstLine="851"/>
              <w:rPr>
                <w:b/>
                <w:color w:val="000000"/>
                <w:sz w:val="28"/>
                <w:szCs w:val="28"/>
              </w:rPr>
            </w:pPr>
          </w:p>
        </w:tc>
        <w:tc>
          <w:tcPr>
            <w:tcW w:w="836" w:type="dxa"/>
          </w:tcPr>
          <w:p w:rsidR="00C05D6F" w:rsidRPr="005A69EC" w:rsidRDefault="00C05D6F" w:rsidP="002A2B56">
            <w:pPr>
              <w:spacing w:line="360" w:lineRule="auto"/>
              <w:ind w:firstLine="851"/>
              <w:rPr>
                <w:b/>
                <w:color w:val="000000"/>
                <w:sz w:val="28"/>
                <w:szCs w:val="28"/>
              </w:rPr>
            </w:pPr>
          </w:p>
        </w:tc>
        <w:tc>
          <w:tcPr>
            <w:tcW w:w="851"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c>
          <w:tcPr>
            <w:tcW w:w="496" w:type="dxa"/>
          </w:tcPr>
          <w:p w:rsidR="00C05D6F" w:rsidRPr="005A69EC" w:rsidRDefault="00C05D6F" w:rsidP="002A2B56">
            <w:pPr>
              <w:spacing w:line="360" w:lineRule="auto"/>
              <w:ind w:firstLine="851"/>
              <w:rPr>
                <w:b/>
                <w:color w:val="000000"/>
                <w:sz w:val="28"/>
                <w:szCs w:val="28"/>
              </w:rPr>
            </w:pPr>
          </w:p>
        </w:tc>
      </w:tr>
    </w:tbl>
    <w:p w:rsidR="00C05D6F" w:rsidRPr="005A69EC" w:rsidRDefault="00C05D6F" w:rsidP="002A2B56">
      <w:pPr>
        <w:spacing w:after="0" w:line="360" w:lineRule="auto"/>
        <w:ind w:firstLine="851"/>
        <w:rPr>
          <w:rFonts w:ascii="Times New Roman" w:eastAsia="Times New Roman" w:hAnsi="Times New Roman" w:cs="Times New Roman"/>
          <w:b/>
          <w:color w:val="000000"/>
          <w:sz w:val="28"/>
          <w:szCs w:val="28"/>
          <w:lang w:eastAsia="ru-RU"/>
        </w:rPr>
      </w:pPr>
    </w:p>
    <w:p w:rsidR="00C05D6F" w:rsidRPr="005A69EC" w:rsidRDefault="00C05D6F" w:rsidP="002A2B56">
      <w:pPr>
        <w:spacing w:after="0" w:line="360" w:lineRule="auto"/>
        <w:ind w:left="62" w:right="20" w:firstLine="851"/>
        <w:jc w:val="both"/>
        <w:rPr>
          <w:rFonts w:ascii="Times New Roman" w:eastAsia="Times New Roman" w:hAnsi="Times New Roman" w:cs="Times New Roman"/>
          <w:b/>
          <w:color w:val="000000"/>
          <w:spacing w:val="10"/>
          <w:sz w:val="28"/>
          <w:szCs w:val="28"/>
          <w:u w:val="single"/>
          <w:lang w:eastAsia="ru-RU"/>
        </w:rPr>
      </w:pPr>
      <w:r w:rsidRPr="005A69EC">
        <w:rPr>
          <w:rFonts w:ascii="Times New Roman" w:eastAsia="Times New Roman" w:hAnsi="Times New Roman" w:cs="Times New Roman"/>
          <w:b/>
          <w:color w:val="000000"/>
          <w:spacing w:val="10"/>
          <w:sz w:val="28"/>
          <w:szCs w:val="28"/>
          <w:u w:val="single"/>
          <w:lang w:eastAsia="ru-RU"/>
        </w:rPr>
        <w:t>Формы проведения итогов реализации программы.</w:t>
      </w:r>
    </w:p>
    <w:p w:rsidR="00C05D6F" w:rsidRPr="005A69EC" w:rsidRDefault="00C05D6F" w:rsidP="002A2B56">
      <w:pPr>
        <w:spacing w:after="0" w:line="360" w:lineRule="auto"/>
        <w:ind w:firstLine="851"/>
        <w:jc w:val="both"/>
        <w:rPr>
          <w:rFonts w:ascii="Times New Roman" w:eastAsia="Arial Unicode MS" w:hAnsi="Times New Roman" w:cs="Times New Roman"/>
          <w:color w:val="000000"/>
          <w:sz w:val="28"/>
          <w:szCs w:val="28"/>
          <w:lang w:eastAsia="ru-RU"/>
        </w:rPr>
      </w:pPr>
      <w:r w:rsidRPr="005A69EC">
        <w:rPr>
          <w:rFonts w:ascii="Times New Roman" w:eastAsia="Arial Unicode MS" w:hAnsi="Times New Roman" w:cs="Times New Roman"/>
          <w:color w:val="000000"/>
          <w:sz w:val="28"/>
          <w:szCs w:val="28"/>
          <w:lang w:eastAsia="ru-RU"/>
        </w:rPr>
        <w:t>Для подведения итогов реализации программы проводятся выступления детского театрального коллектива «Жарок» на досугах, развлечениях и спектаклях для детей и родителей. Детский театральный коллектив принимает участие в различных городских конкурсах, в номинациях театральное мастерство, а также в проекте «Театр от А до Я» с театром кукол «Тирлямы».</w:t>
      </w:r>
    </w:p>
    <w:p w:rsidR="00C05D6F" w:rsidRPr="00DE4A60" w:rsidRDefault="00C05D6F" w:rsidP="002A2B56">
      <w:pPr>
        <w:spacing w:after="0" w:line="360" w:lineRule="auto"/>
        <w:jc w:val="center"/>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t>Характеристика по</w:t>
      </w:r>
      <w:r w:rsidR="00DF089A">
        <w:rPr>
          <w:rFonts w:ascii="Times New Roman" w:eastAsia="Times New Roman" w:hAnsi="Times New Roman" w:cs="Times New Roman"/>
          <w:b/>
          <w:color w:val="000000"/>
          <w:sz w:val="28"/>
          <w:szCs w:val="28"/>
          <w:lang w:eastAsia="ru-RU"/>
        </w:rPr>
        <w:t>казателей диагностической карты</w:t>
      </w:r>
    </w:p>
    <w:tbl>
      <w:tblPr>
        <w:tblW w:w="9914" w:type="dxa"/>
        <w:tblInd w:w="-137" w:type="dxa"/>
        <w:tblLayout w:type="fixed"/>
        <w:tblCellMar>
          <w:left w:w="0" w:type="dxa"/>
          <w:right w:w="0" w:type="dxa"/>
        </w:tblCellMar>
        <w:tblLook w:val="0000" w:firstRow="0" w:lastRow="0" w:firstColumn="0" w:lastColumn="0" w:noHBand="0" w:noVBand="0"/>
      </w:tblPr>
      <w:tblGrid>
        <w:gridCol w:w="2137"/>
        <w:gridCol w:w="2542"/>
        <w:gridCol w:w="2268"/>
        <w:gridCol w:w="2268"/>
        <w:gridCol w:w="699"/>
      </w:tblGrid>
      <w:tr w:rsidR="00C05D6F" w:rsidRPr="005A69EC" w:rsidTr="00434C69">
        <w:trPr>
          <w:trHeight w:val="648"/>
        </w:trPr>
        <w:tc>
          <w:tcPr>
            <w:tcW w:w="2137"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bCs/>
                <w:color w:val="000000"/>
                <w:sz w:val="24"/>
                <w:szCs w:val="28"/>
                <w:lang w:eastAsia="ru-RU"/>
              </w:rPr>
              <w:t>Навык театрализованной деятельности</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bCs/>
                <w:color w:val="000000"/>
                <w:sz w:val="24"/>
                <w:szCs w:val="28"/>
                <w:lang w:eastAsia="ru-RU"/>
              </w:rPr>
            </w:pPr>
            <w:r w:rsidRPr="00DF089A">
              <w:rPr>
                <w:rFonts w:ascii="Times New Roman" w:eastAsia="Times New Roman" w:hAnsi="Times New Roman" w:cs="Times New Roman"/>
                <w:b/>
                <w:bCs/>
                <w:color w:val="000000"/>
                <w:sz w:val="24"/>
                <w:szCs w:val="28"/>
                <w:lang w:eastAsia="ru-RU"/>
              </w:rPr>
              <w:t>Высокий уровень</w:t>
            </w:r>
          </w:p>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bCs/>
                <w:color w:val="000000"/>
                <w:sz w:val="24"/>
                <w:szCs w:val="28"/>
                <w:lang w:eastAsia="ru-RU"/>
              </w:rPr>
              <w:t>(3 балла)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bCs/>
                <w:color w:val="000000"/>
                <w:sz w:val="24"/>
                <w:szCs w:val="28"/>
                <w:lang w:eastAsia="ru-RU"/>
              </w:rPr>
            </w:pPr>
            <w:r w:rsidRPr="00DF089A">
              <w:rPr>
                <w:rFonts w:ascii="Times New Roman" w:eastAsia="Times New Roman" w:hAnsi="Times New Roman" w:cs="Times New Roman"/>
                <w:b/>
                <w:bCs/>
                <w:color w:val="000000"/>
                <w:sz w:val="24"/>
                <w:szCs w:val="28"/>
                <w:lang w:eastAsia="ru-RU"/>
              </w:rPr>
              <w:t>Средний уровень</w:t>
            </w:r>
          </w:p>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bCs/>
                <w:color w:val="000000"/>
                <w:sz w:val="24"/>
                <w:szCs w:val="28"/>
                <w:lang w:eastAsia="ru-RU"/>
              </w:rPr>
              <w:t>(2 балла)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bCs/>
                <w:color w:val="000000"/>
                <w:sz w:val="24"/>
                <w:szCs w:val="28"/>
                <w:lang w:eastAsia="ru-RU"/>
              </w:rPr>
            </w:pPr>
            <w:r w:rsidRPr="00DF089A">
              <w:rPr>
                <w:rFonts w:ascii="Times New Roman" w:eastAsia="Times New Roman" w:hAnsi="Times New Roman" w:cs="Times New Roman"/>
                <w:b/>
                <w:bCs/>
                <w:color w:val="000000"/>
                <w:sz w:val="24"/>
                <w:szCs w:val="28"/>
                <w:lang w:eastAsia="ru-RU"/>
              </w:rPr>
              <w:t>Низкий уровень</w:t>
            </w:r>
          </w:p>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bCs/>
                <w:color w:val="000000"/>
                <w:sz w:val="24"/>
                <w:szCs w:val="28"/>
                <w:lang w:eastAsia="ru-RU"/>
              </w:rPr>
              <w:t>(1 балл)</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left="-865" w:right="-4" w:firstLine="851"/>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b/>
                <w:bCs/>
                <w:color w:val="000000"/>
                <w:sz w:val="28"/>
                <w:szCs w:val="28"/>
                <w:lang w:eastAsia="ru-RU"/>
              </w:rPr>
              <w:t>Итог</w:t>
            </w:r>
          </w:p>
        </w:tc>
      </w:tr>
      <w:tr w:rsidR="00C05D6F" w:rsidRPr="005A69EC" w:rsidTr="00434C69">
        <w:trPr>
          <w:trHeight w:val="1051"/>
        </w:trPr>
        <w:tc>
          <w:tcPr>
            <w:tcW w:w="2137" w:type="dxa"/>
            <w:vMerge w:val="restart"/>
            <w:tcBorders>
              <w:top w:val="single" w:sz="4" w:space="0" w:color="auto"/>
              <w:left w:val="single" w:sz="4" w:space="0" w:color="auto"/>
              <w:bottom w:val="nil"/>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Основы</w:t>
            </w:r>
          </w:p>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театральной</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color w:val="000000"/>
                <w:sz w:val="24"/>
                <w:szCs w:val="28"/>
                <w:lang w:eastAsia="ru-RU"/>
              </w:rPr>
              <w:t>культуры</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Проявляет устойчивый интерес к театральному искусству и </w:t>
            </w:r>
            <w:r w:rsidRPr="00DF089A">
              <w:rPr>
                <w:rFonts w:ascii="Times New Roman" w:eastAsia="Times New Roman" w:hAnsi="Times New Roman" w:cs="Times New Roman"/>
                <w:color w:val="000000"/>
                <w:sz w:val="24"/>
                <w:szCs w:val="28"/>
                <w:lang w:eastAsia="ru-RU"/>
              </w:rPr>
              <w:lastRenderedPageBreak/>
              <w:t>деятельности. Знает правила поведения в театре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lastRenderedPageBreak/>
              <w:t xml:space="preserve">Интересуется театрализованной деятельностью. Знает </w:t>
            </w:r>
            <w:r w:rsidRPr="00DF089A">
              <w:rPr>
                <w:rFonts w:ascii="Times New Roman" w:eastAsia="Times New Roman" w:hAnsi="Times New Roman" w:cs="Times New Roman"/>
                <w:color w:val="000000"/>
                <w:sz w:val="24"/>
                <w:szCs w:val="28"/>
                <w:lang w:eastAsia="ru-RU"/>
              </w:rPr>
              <w:lastRenderedPageBreak/>
              <w:t>правила поведения в театре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lastRenderedPageBreak/>
              <w:t xml:space="preserve">Не проявляет интереса к театрализованной </w:t>
            </w:r>
            <w:r w:rsidRPr="00DF089A">
              <w:rPr>
                <w:rFonts w:ascii="Times New Roman" w:eastAsia="Times New Roman" w:hAnsi="Times New Roman" w:cs="Times New Roman"/>
                <w:color w:val="000000"/>
                <w:sz w:val="24"/>
                <w:szCs w:val="28"/>
                <w:lang w:eastAsia="ru-RU"/>
              </w:rPr>
              <w:lastRenderedPageBreak/>
              <w:t>деятельности. Знает правила поведения в театре</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1051"/>
        </w:trPr>
        <w:tc>
          <w:tcPr>
            <w:tcW w:w="2137" w:type="dxa"/>
            <w:vMerge/>
            <w:tcBorders>
              <w:top w:val="nil"/>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Называет различные виды театра, знает их различия, может охарактеризовать театральные профессии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Использует свои знания в театрализованной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Затрудняется назвать виды театра</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850"/>
        </w:trPr>
        <w:tc>
          <w:tcPr>
            <w:tcW w:w="2137" w:type="dxa"/>
            <w:vMerge w:val="restart"/>
            <w:tcBorders>
              <w:top w:val="single" w:sz="4" w:space="0" w:color="auto"/>
              <w:left w:val="single" w:sz="4" w:space="0" w:color="auto"/>
              <w:bottom w:val="nil"/>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Речевая культура</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Понимает главную идею литературного произведения, поясняет свое высказывание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Понимает главную идею литературного произведения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Понимает содержание произведения</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850"/>
        </w:trPr>
        <w:tc>
          <w:tcPr>
            <w:tcW w:w="2137" w:type="dxa"/>
            <w:vMerge/>
            <w:tcBorders>
              <w:top w:val="nil"/>
              <w:left w:val="single" w:sz="4" w:space="0" w:color="auto"/>
              <w:bottom w:val="nil"/>
              <w:right w:val="single" w:sz="4" w:space="0" w:color="auto"/>
            </w:tcBorders>
            <w:shd w:val="clear" w:color="auto" w:fill="FFFFFF"/>
          </w:tcPr>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Дает подробные словесные характеристики </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главных и второстепенных </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героев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Дает словесные характеристики главных и второстепенных героев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Различает главных и второстепенных героев</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850"/>
        </w:trPr>
        <w:tc>
          <w:tcPr>
            <w:tcW w:w="2137" w:type="dxa"/>
            <w:vMerge/>
            <w:tcBorders>
              <w:top w:val="nil"/>
              <w:left w:val="single" w:sz="4" w:space="0" w:color="auto"/>
              <w:bottom w:val="nil"/>
              <w:right w:val="single" w:sz="4" w:space="0" w:color="auto"/>
            </w:tcBorders>
            <w:shd w:val="clear" w:color="auto" w:fill="FFFFFF"/>
          </w:tcPr>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Творчески интерпретирует единицы сюжета на основе литературного произведения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Выделяет и может охарактеризовать единицы сюжета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Затрудняется выделить единицы сюжета</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1248"/>
        </w:trPr>
        <w:tc>
          <w:tcPr>
            <w:tcW w:w="2137" w:type="dxa"/>
            <w:vMerge/>
            <w:tcBorders>
              <w:top w:val="nil"/>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ind w:firstLine="851"/>
              <w:rPr>
                <w:rFonts w:ascii="Times New Roman" w:eastAsia="Times New Roman" w:hAnsi="Times New Roman" w:cs="Times New Roman"/>
                <w:color w:val="000000"/>
                <w:sz w:val="24"/>
                <w:szCs w:val="28"/>
                <w:lang w:eastAsia="ru-RU"/>
              </w:rPr>
            </w:pP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Умеет пересказать произведение от разных лиц, используя языковые и интонационно-образные средства выразительности речи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В пересказе использует средства языковой </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выразительности (эпитеты, сравнения, образные выражения)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Пересказывает произведение с помощью педагога</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416"/>
        </w:trPr>
        <w:tc>
          <w:tcPr>
            <w:tcW w:w="2137"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Эмоционально-</w:t>
            </w:r>
          </w:p>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образное</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color w:val="000000"/>
                <w:sz w:val="24"/>
                <w:szCs w:val="28"/>
                <w:lang w:eastAsia="ru-RU"/>
              </w:rPr>
              <w:t>развитие</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Творчески применяет в спектаклях и инсценировках знания о различных </w:t>
            </w:r>
            <w:r w:rsidRPr="00DF089A">
              <w:rPr>
                <w:rFonts w:ascii="Times New Roman" w:eastAsia="Times New Roman" w:hAnsi="Times New Roman" w:cs="Times New Roman"/>
                <w:color w:val="000000"/>
                <w:sz w:val="24"/>
                <w:szCs w:val="28"/>
                <w:lang w:eastAsia="ru-RU"/>
              </w:rPr>
              <w:lastRenderedPageBreak/>
              <w:t>эмоциональных состояниях и характере героев, использует различные средства выразительности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lastRenderedPageBreak/>
              <w:t xml:space="preserve">Владеет знаниями о различных эмоциональных состояниях и может </w:t>
            </w:r>
            <w:r w:rsidRPr="00DF089A">
              <w:rPr>
                <w:rFonts w:ascii="Times New Roman" w:eastAsia="Times New Roman" w:hAnsi="Times New Roman" w:cs="Times New Roman"/>
                <w:color w:val="000000"/>
                <w:sz w:val="24"/>
                <w:szCs w:val="28"/>
                <w:lang w:eastAsia="ru-RU"/>
              </w:rPr>
              <w:lastRenderedPageBreak/>
              <w:t>их продемонстрировать, используя мимику, жест, позу, движение. Требуется помощь в выразительности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lastRenderedPageBreak/>
              <w:t>Различает эмоциональные состояния и их ха</w:t>
            </w:r>
            <w:r w:rsidRPr="00DF089A">
              <w:rPr>
                <w:rFonts w:ascii="Times New Roman" w:eastAsia="Times New Roman" w:hAnsi="Times New Roman" w:cs="Times New Roman"/>
                <w:color w:val="000000"/>
                <w:sz w:val="24"/>
                <w:szCs w:val="28"/>
                <w:lang w:eastAsia="ru-RU"/>
              </w:rPr>
              <w:softHyphen/>
              <w:t xml:space="preserve">рактеристики, но </w:t>
            </w:r>
            <w:r w:rsidRPr="00DF089A">
              <w:rPr>
                <w:rFonts w:ascii="Times New Roman" w:eastAsia="Times New Roman" w:hAnsi="Times New Roman" w:cs="Times New Roman"/>
                <w:color w:val="000000"/>
                <w:sz w:val="24"/>
                <w:szCs w:val="28"/>
                <w:lang w:eastAsia="ru-RU"/>
              </w:rPr>
              <w:lastRenderedPageBreak/>
              <w:t>затрудняется их продемонстрировать средствами мимики, жеста, движения</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653"/>
        </w:trPr>
        <w:tc>
          <w:tcPr>
            <w:tcW w:w="2137"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lastRenderedPageBreak/>
              <w:t>Навыки</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b/>
                <w:color w:val="000000"/>
                <w:sz w:val="24"/>
                <w:szCs w:val="28"/>
                <w:lang w:eastAsia="ru-RU"/>
              </w:rPr>
              <w:t>кукловождения</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Импровизирует с куклами различных систем в работе над спектаклем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Использует навыки кукловождения в работе над спектаклем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Владеет элементарными навыками </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кукловождения.</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r w:rsidR="00C05D6F" w:rsidRPr="005A69EC" w:rsidTr="00434C69">
        <w:trPr>
          <w:trHeight w:val="1253"/>
        </w:trPr>
        <w:tc>
          <w:tcPr>
            <w:tcW w:w="2137"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b/>
                <w:color w:val="000000"/>
                <w:sz w:val="24"/>
                <w:szCs w:val="28"/>
                <w:lang w:eastAsia="ru-RU"/>
              </w:rPr>
            </w:pPr>
            <w:r w:rsidRPr="00DF089A">
              <w:rPr>
                <w:rFonts w:ascii="Times New Roman" w:eastAsia="Times New Roman" w:hAnsi="Times New Roman" w:cs="Times New Roman"/>
                <w:b/>
                <w:color w:val="000000"/>
                <w:sz w:val="24"/>
                <w:szCs w:val="28"/>
                <w:lang w:eastAsia="ru-RU"/>
              </w:rPr>
              <w:t>Основы коллективной творческой деятельности</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 xml:space="preserve">Проявляет инициативу, согласованность </w:t>
            </w:r>
          </w:p>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действий с партнерами, творческую активность на всех этапах работы над спектаклем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Проявляет инициативу, согласованность дей</w:t>
            </w:r>
            <w:r w:rsidRPr="00DF089A">
              <w:rPr>
                <w:rFonts w:ascii="Times New Roman" w:eastAsia="Times New Roman" w:hAnsi="Times New Roman" w:cs="Times New Roman"/>
                <w:color w:val="000000"/>
                <w:sz w:val="24"/>
                <w:szCs w:val="28"/>
                <w:lang w:eastAsia="ru-RU"/>
              </w:rPr>
              <w:softHyphen/>
              <w:t>ствий с партнерами в планировании коллективной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05D6F" w:rsidRPr="00DF089A" w:rsidRDefault="00C05D6F" w:rsidP="002A2B56">
            <w:pPr>
              <w:spacing w:after="0" w:line="360" w:lineRule="auto"/>
              <w:rPr>
                <w:rFonts w:ascii="Times New Roman" w:eastAsia="Times New Roman" w:hAnsi="Times New Roman" w:cs="Times New Roman"/>
                <w:color w:val="000000"/>
                <w:sz w:val="24"/>
                <w:szCs w:val="28"/>
                <w:lang w:eastAsia="ru-RU"/>
              </w:rPr>
            </w:pPr>
            <w:r w:rsidRPr="00DF089A">
              <w:rPr>
                <w:rFonts w:ascii="Times New Roman" w:eastAsia="Times New Roman" w:hAnsi="Times New Roman" w:cs="Times New Roman"/>
                <w:color w:val="000000"/>
                <w:sz w:val="24"/>
                <w:szCs w:val="28"/>
                <w:lang w:eastAsia="ru-RU"/>
              </w:rPr>
              <w:t>Не проявляет инициативу, пассивен на всех эта</w:t>
            </w:r>
            <w:r w:rsidRPr="00DF089A">
              <w:rPr>
                <w:rFonts w:ascii="Times New Roman" w:eastAsia="Times New Roman" w:hAnsi="Times New Roman" w:cs="Times New Roman"/>
                <w:color w:val="000000"/>
                <w:sz w:val="24"/>
                <w:szCs w:val="28"/>
                <w:lang w:eastAsia="ru-RU"/>
              </w:rPr>
              <w:softHyphen/>
              <w:t>пах работы над спек</w:t>
            </w:r>
            <w:r w:rsidRPr="00DF089A">
              <w:rPr>
                <w:rFonts w:ascii="Times New Roman" w:eastAsia="Times New Roman" w:hAnsi="Times New Roman" w:cs="Times New Roman"/>
                <w:color w:val="000000"/>
                <w:sz w:val="24"/>
                <w:szCs w:val="28"/>
                <w:lang w:eastAsia="ru-RU"/>
              </w:rPr>
              <w:softHyphen/>
              <w:t>таклем</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05D6F" w:rsidRPr="005A69EC" w:rsidRDefault="00C05D6F" w:rsidP="002A2B56">
            <w:pPr>
              <w:spacing w:after="0" w:line="360" w:lineRule="auto"/>
              <w:ind w:firstLine="851"/>
              <w:rPr>
                <w:rFonts w:ascii="Times New Roman" w:eastAsia="Times New Roman" w:hAnsi="Times New Roman" w:cs="Times New Roman"/>
                <w:color w:val="000000"/>
                <w:sz w:val="28"/>
                <w:szCs w:val="28"/>
                <w:lang w:eastAsia="ru-RU"/>
              </w:rPr>
            </w:pPr>
          </w:p>
        </w:tc>
      </w:tr>
    </w:tbl>
    <w:p w:rsidR="00C05D6F" w:rsidRPr="005A69EC" w:rsidRDefault="00C05D6F" w:rsidP="002A2B56">
      <w:pPr>
        <w:spacing w:after="0" w:line="360" w:lineRule="auto"/>
        <w:ind w:firstLine="851"/>
        <w:jc w:val="both"/>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t>Высокий уровень (18-21 баллов).</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 Способен сопереживать героям и передавать их эмоциональные состояния, самостоятельно находит выразительные ср</w:t>
      </w:r>
      <w:r w:rsidR="00DF089A">
        <w:rPr>
          <w:rFonts w:ascii="Times New Roman" w:eastAsia="Times New Roman" w:hAnsi="Times New Roman" w:cs="Times New Roman"/>
          <w:color w:val="000000"/>
          <w:sz w:val="28"/>
          <w:szCs w:val="28"/>
          <w:lang w:eastAsia="ru-RU"/>
        </w:rPr>
        <w:t xml:space="preserve">едства перевоплощения. Владеет </w:t>
      </w:r>
      <w:r w:rsidRPr="005A69EC">
        <w:rPr>
          <w:rFonts w:ascii="Times New Roman" w:eastAsia="Times New Roman" w:hAnsi="Times New Roman" w:cs="Times New Roman"/>
          <w:color w:val="000000"/>
          <w:sz w:val="28"/>
          <w:szCs w:val="28"/>
          <w:lang w:eastAsia="ru-RU"/>
        </w:rPr>
        <w:t>интонационно-образной и языковой выразительностью художественной речи и применяет в различных видах художественно-творческой деятельности.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Активный организатор и ведущий коллективной творческой деятельности.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Проявляет творчество и активность на всех этапах работы.</w:t>
      </w:r>
    </w:p>
    <w:p w:rsidR="00C05D6F" w:rsidRPr="005A69EC" w:rsidRDefault="00C05D6F" w:rsidP="002A2B56">
      <w:pPr>
        <w:spacing w:after="0" w:line="360" w:lineRule="auto"/>
        <w:ind w:firstLine="851"/>
        <w:jc w:val="both"/>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t>Средний уровень (11-17 баллов).</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 xml:space="preserve">Проявляет эмоциональный интерес к театральному искусству и </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lastRenderedPageBreak/>
        <w:t>театрализованной деятельности. Владеет знаниями о различных видах театра и театральных профессиях. Понимает содержание произведения. Дает словесные характеристику персонажам пьесы, используя эпитеты, сравнения и образные выражения. Владеет знаниями об эмоциональных состояниях героев, может их продемонстрировать в работе над пьесой с помощью педагога. Владеет навыками кукловождения, может применять их в свободной творческой деятельности. Проявляет активность и согласованность действий с партнерами. Активно участвует в различных видах творческой деятельности.</w:t>
      </w:r>
    </w:p>
    <w:p w:rsidR="00C05D6F" w:rsidRPr="005A69EC" w:rsidRDefault="00C05D6F" w:rsidP="002A2B56">
      <w:pPr>
        <w:spacing w:after="0" w:line="360" w:lineRule="auto"/>
        <w:ind w:firstLine="851"/>
        <w:jc w:val="both"/>
        <w:rPr>
          <w:rFonts w:ascii="Times New Roman" w:eastAsia="Times New Roman" w:hAnsi="Times New Roman" w:cs="Times New Roman"/>
          <w:b/>
          <w:color w:val="000000"/>
          <w:sz w:val="28"/>
          <w:szCs w:val="28"/>
          <w:lang w:eastAsia="ru-RU"/>
        </w:rPr>
      </w:pPr>
      <w:r w:rsidRPr="005A69EC">
        <w:rPr>
          <w:rFonts w:ascii="Times New Roman" w:eastAsia="Times New Roman" w:hAnsi="Times New Roman" w:cs="Times New Roman"/>
          <w:b/>
          <w:color w:val="000000"/>
          <w:sz w:val="28"/>
          <w:szCs w:val="28"/>
          <w:lang w:eastAsia="ru-RU"/>
        </w:rPr>
        <w:t>Низкий уровень (7-10 баллов).</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Мало эмоционален, проявляет интерес к театральному искусству только как зритель. Затрудняется в определении различных видов театра.</w:t>
      </w:r>
    </w:p>
    <w:p w:rsidR="00C05D6F" w:rsidRPr="005A69EC" w:rsidRDefault="00C05D6F" w:rsidP="00E3526F">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Знает правила поведения в театре. Поним</w:t>
      </w:r>
      <w:r w:rsidR="00DF089A">
        <w:rPr>
          <w:rFonts w:ascii="Times New Roman" w:eastAsia="Times New Roman" w:hAnsi="Times New Roman" w:cs="Times New Roman"/>
          <w:color w:val="000000"/>
          <w:sz w:val="28"/>
          <w:szCs w:val="28"/>
          <w:lang w:eastAsia="ru-RU"/>
        </w:rPr>
        <w:t>ает содержание произведения, но</w:t>
      </w:r>
      <w:r w:rsidRPr="005A69EC">
        <w:rPr>
          <w:rFonts w:ascii="Times New Roman" w:eastAsia="Times New Roman" w:hAnsi="Times New Roman" w:cs="Times New Roman"/>
          <w:color w:val="000000"/>
          <w:sz w:val="28"/>
          <w:szCs w:val="28"/>
          <w:lang w:eastAsia="ru-RU"/>
        </w:rPr>
        <w:t>не может выделить единицы сюжета. Пересказывает произведение только</w:t>
      </w:r>
      <w:r w:rsidR="00DF089A">
        <w:rPr>
          <w:rFonts w:ascii="Times New Roman" w:eastAsia="Times New Roman" w:hAnsi="Times New Roman" w:cs="Times New Roman"/>
          <w:color w:val="000000"/>
          <w:sz w:val="28"/>
          <w:szCs w:val="28"/>
          <w:lang w:eastAsia="ru-RU"/>
        </w:rPr>
        <w:t xml:space="preserve"> </w:t>
      </w:r>
      <w:r w:rsidRPr="005A69EC">
        <w:rPr>
          <w:rFonts w:ascii="Times New Roman" w:eastAsia="Times New Roman" w:hAnsi="Times New Roman" w:cs="Times New Roman"/>
          <w:color w:val="000000"/>
          <w:sz w:val="28"/>
          <w:szCs w:val="28"/>
          <w:lang w:eastAsia="ru-RU"/>
        </w:rPr>
        <w:t>с помощью педагога. Различает элементарные эмоциональные состояния героев, но не может их продемонстрировать при помощи мимики, жеста, движения. Владеет элементарными навыками кукловождения, но не проявляет инициативы их продемонстрировать в процессе работы над спектаклем. Не проявляет активности в коллективной творческой деятельности. Не самостоятелен, выполняет все опер</w:t>
      </w:r>
      <w:r w:rsidR="00E3526F">
        <w:rPr>
          <w:rFonts w:ascii="Times New Roman" w:eastAsia="Times New Roman" w:hAnsi="Times New Roman" w:cs="Times New Roman"/>
          <w:color w:val="000000"/>
          <w:sz w:val="28"/>
          <w:szCs w:val="28"/>
          <w:lang w:eastAsia="ru-RU"/>
        </w:rPr>
        <w:t>ации только с помощью педагога.</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b/>
          <w:color w:val="000000"/>
          <w:sz w:val="28"/>
          <w:szCs w:val="28"/>
          <w:lang w:eastAsia="ru-RU"/>
        </w:rPr>
        <w:t>Диагностика уровней умений и навыков старших дошкольников в театрализованной деятельности проводится на основе творческих заданий</w:t>
      </w:r>
      <w:r w:rsidRPr="005A69EC">
        <w:rPr>
          <w:rFonts w:ascii="Times New Roman" w:eastAsia="Times New Roman" w:hAnsi="Times New Roman" w:cs="Times New Roman"/>
          <w:color w:val="000000"/>
          <w:sz w:val="28"/>
          <w:szCs w:val="28"/>
          <w:lang w:eastAsia="ru-RU"/>
        </w:rPr>
        <w:t>.</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Творческое задание № 1</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Разыгрывание сказки «Лисичка-сестричка и серый волк»</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Цель: разыграть сказку, используя на выбор настольный театр, театр на фланелеграфе, кукольный театр.</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lastRenderedPageBreak/>
        <w:t>Задачи: понимать основную идею сказки, сопереживать героям. Уметь передать различные эмоциональные состояния и характеры героев, используя образные выражения и интонационно-образную речь. Уметь составлять на столе, фланелеграфе, ширме сюжетные композиции и разыгрывать мизансцены по сказке. Подбирать музыкальные характеристики для создания образов персонажей. Уметь согласовывать свои действия с партнерами.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Материал: наборы кукол театров кукольного, настольного и на фланелеграфе.</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Ход проведения.</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вносит «волшебный сундучок», на крышке которого изображена иллюстрация к сказке «Лисичка-сестричка и серый волк». Дети узнают героев сказки. Воспитатель поочередно вынимает героев и просит рассказать о каждом из них: от имени сказочника; от имени самого героя; от имени его партнера.</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показывает детям, что в «волшебном сундучке» спрятались герои этой сказки из различных видов театра, показывает поочередно героев кукольного, настольного, теневого, театра на фланелеграфе.</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Чем отличаются эти герои? (Дети называют различные виды театра и объясняют, как эти куклы действуют.)</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предлагает детям разыграть сказку. Проводится жеребьевка по подгруппам. Каждая подгруппа разыгрывает сказку, используя театр на фланелеграфе, кукольный и настольный театры. Детям предлагаются детские музыкальные инструменты, фонограммы русских народных мелодий для музыкального сопровождения сказки.</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Самостоятельная деятельность детей по разыгрыванию сюжета сказки и подготовке спектакля.</w:t>
      </w:r>
    </w:p>
    <w:p w:rsidR="00C05D6F" w:rsidRPr="005A69EC" w:rsidRDefault="00C05D6F" w:rsidP="002A2B56">
      <w:pPr>
        <w:numPr>
          <w:ilvl w:val="0"/>
          <w:numId w:val="19"/>
        </w:numPr>
        <w:spacing w:after="0" w:line="360" w:lineRule="auto"/>
        <w:ind w:left="0"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Показ сказки зрителям.</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lastRenderedPageBreak/>
        <w:t>Творческое задание № 2</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Создание спектакля по сказке «Заячья избушка»</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Цель: изготовить персонажи, декорации, подобрать музыкальные характеристики главных героев, разыграть сказку.</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Задачи: понимать главную идею сказки и выделять единицы сюжета (завязку, кульминацию, развязку), уметь их охарактеризовать. Давать характеристики главных и второстепенных героев. Подбирать музыкальное сопровождение к спектаклю. Уметь передать эмоциональные состояния и характеры героев, используя образные выражения и интонационно-образную речь. Проявлять активность в деятельности.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Материал: иллюстрации к сказке «Заячья избушка».</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Ход проведения.</w:t>
      </w:r>
    </w:p>
    <w:p w:rsidR="00C05D6F" w:rsidRPr="005A69EC" w:rsidRDefault="00C05D6F" w:rsidP="002A2B56">
      <w:pPr>
        <w:numPr>
          <w:ilvl w:val="0"/>
          <w:numId w:val="20"/>
        </w:numPr>
        <w:tabs>
          <w:tab w:val="clear" w:pos="720"/>
        </w:tabs>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К детям приходит грустный Петрушка и просит ребят помочь ему. Он работает в кукольном театре. К ним в театр приедут малыши; а все артисты-куклы на гастролях. Надо помочь разыграть сказку малышам. Воспитатель предлагает помочь Петрушке  и показать сказку малышам.</w:t>
      </w:r>
    </w:p>
    <w:p w:rsidR="00C05D6F" w:rsidRPr="005A69EC" w:rsidRDefault="00C05D6F" w:rsidP="002A2B56">
      <w:pPr>
        <w:numPr>
          <w:ilvl w:val="0"/>
          <w:numId w:val="20"/>
        </w:numPr>
        <w:tabs>
          <w:tab w:val="clear" w:pos="720"/>
        </w:tabs>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помогает по иллюстрациям вспомнить содержание сказки. Показывается иллюстрация, на которой изображена кульминация, и предлагаются вопросы: «Расскажите, что было до этого?», «Что будет потом?» Ответить на этот вопрос надо от лица зайчика, лисы, кота, козлика и петуха.</w:t>
      </w:r>
    </w:p>
    <w:p w:rsidR="00C05D6F" w:rsidRPr="005A69EC" w:rsidRDefault="00C05D6F" w:rsidP="002A2B56">
      <w:pPr>
        <w:numPr>
          <w:ilvl w:val="0"/>
          <w:numId w:val="20"/>
        </w:numPr>
        <w:tabs>
          <w:tab w:val="clear" w:pos="720"/>
        </w:tabs>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обращает внимание, что сказка будет малышам интересна, если она будет музыкальной, и советует выбрать музыкальное сопровождение к ней (фонограммы, детские музыкальные инструменты).</w:t>
      </w:r>
    </w:p>
    <w:p w:rsidR="00C05D6F" w:rsidRPr="005A69EC" w:rsidRDefault="00C05D6F" w:rsidP="002A2B56">
      <w:pPr>
        <w:numPr>
          <w:ilvl w:val="0"/>
          <w:numId w:val="20"/>
        </w:numPr>
        <w:tabs>
          <w:tab w:val="clear" w:pos="720"/>
        </w:tabs>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организует деятельность по подбору музыкального сопровождения, распределению ролей и подготовке спектакля. Показ спектакля малышам.</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Творческое задание № 3</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Сочинение сценария и разыгрывание сказки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Цель: импровизировать на тему знакомых сказок, подбирать музыкальное сопровождение, изготовить или подобрать декорации, костюмы, разыграть сказку.</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Задачи: побуждать к импровизации на темы знакомых сказок, творчески интерпретируя знакомый сюжет, пересказывая его от разных лиц героев сказки. Уметь создавать характерные образы героев, используя мимику, жест, движение и интонационно-образную речь, песню, танец. Уметь использовать различные атрибуты, костюмы, декорации, маски при разыгрывании сказки. Проявлять согласованность своих действий с партнерами.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Материал: иллюстрации к нескольким сказкам, детские музыкальные и шумовые инструменты, фонограммы с русскими народными мелодиями, маски, костюмы, атрибуты, декорации.</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Ход проведения.</w:t>
      </w:r>
    </w:p>
    <w:p w:rsidR="00C05D6F" w:rsidRPr="005A69EC" w:rsidRDefault="00C05D6F" w:rsidP="002A2B56">
      <w:pPr>
        <w:numPr>
          <w:ilvl w:val="0"/>
          <w:numId w:val="21"/>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Воспитатель объявляет детям, что сегодня в детский сад придут гости. Они услышали, что в нашем детском саду есть свой театр и очень захотели побывать на спектакле. Времени до их прихода остается мало, давайте придумаем, какую сказку мы покажем гостям.</w:t>
      </w:r>
    </w:p>
    <w:p w:rsidR="00C05D6F" w:rsidRPr="005A69EC" w:rsidRDefault="00C05D6F" w:rsidP="002A2B56">
      <w:pPr>
        <w:numPr>
          <w:ilvl w:val="0"/>
          <w:numId w:val="21"/>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Воспитатель предлагает рассмотреть иллюстрации сказок «Теремок», «Колобок», «Маша и медведь» и другие (по выбору педагога). Все эти сказки знакомы детям и гостям. Педагог предлагает собрать всех героев этих сказок и поместить их в новую, которую дети сочинят сами. Чтобы сочинить сказу, нужно придумать новый сюжет.</w:t>
      </w:r>
    </w:p>
    <w:p w:rsidR="00C05D6F" w:rsidRPr="005A69EC" w:rsidRDefault="00C05D6F" w:rsidP="002A2B56">
      <w:pPr>
        <w:numPr>
          <w:ilvl w:val="0"/>
          <w:numId w:val="22"/>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 xml:space="preserve"> Как называются части, которые входят в сюжет? (Завязка, кульминация, развязка).</w:t>
      </w:r>
    </w:p>
    <w:p w:rsidR="00C05D6F" w:rsidRPr="005A69EC" w:rsidRDefault="00C05D6F" w:rsidP="002A2B56">
      <w:pPr>
        <w:numPr>
          <w:ilvl w:val="0"/>
          <w:numId w:val="22"/>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lastRenderedPageBreak/>
        <w:t>Какие действия происходят в завязке, кульминации, развязке?</w:t>
      </w:r>
    </w:p>
    <w:p w:rsidR="00C05D6F" w:rsidRPr="005A69EC" w:rsidRDefault="00C05D6F" w:rsidP="002A2B56">
      <w:pPr>
        <w:numPr>
          <w:ilvl w:val="0"/>
          <w:numId w:val="22"/>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предлагает выбрать главных героев и придумать историю, которая с ними произошла. Самая интересная коллективная версия берется за основу.</w:t>
      </w:r>
    </w:p>
    <w:p w:rsidR="00C05D6F" w:rsidRPr="005A69EC" w:rsidRDefault="00C05D6F" w:rsidP="002A2B56">
      <w:pPr>
        <w:numPr>
          <w:ilvl w:val="0"/>
          <w:numId w:val="21"/>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Педагог проводит жеребьевку с жетонами, на которых обозначены: исполнители ролей; гримеры и художники по костюмам; музыканты-оформители; художники-декораторы.</w:t>
      </w:r>
    </w:p>
    <w:p w:rsidR="00C05D6F" w:rsidRPr="005A69EC" w:rsidRDefault="00C05D6F" w:rsidP="002A2B56">
      <w:pPr>
        <w:numPr>
          <w:ilvl w:val="0"/>
          <w:numId w:val="21"/>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Организуется деятельность детей по работе над спектаклем.</w:t>
      </w:r>
    </w:p>
    <w:p w:rsidR="00C05D6F" w:rsidRDefault="00C05D6F" w:rsidP="002A2B56">
      <w:pPr>
        <w:numPr>
          <w:ilvl w:val="0"/>
          <w:numId w:val="21"/>
        </w:numPr>
        <w:spacing w:after="0" w:line="360" w:lineRule="auto"/>
        <w:ind w:firstLine="851"/>
        <w:jc w:val="both"/>
        <w:rPr>
          <w:rFonts w:ascii="Times New Roman" w:eastAsia="Times New Roman" w:hAnsi="Times New Roman" w:cs="Times New Roman"/>
          <w:color w:val="000000"/>
          <w:sz w:val="28"/>
          <w:szCs w:val="28"/>
          <w:lang w:eastAsia="ru-RU"/>
        </w:rPr>
      </w:pPr>
      <w:r w:rsidRPr="005A69EC">
        <w:rPr>
          <w:rFonts w:ascii="Times New Roman" w:eastAsia="Times New Roman" w:hAnsi="Times New Roman" w:cs="Times New Roman"/>
          <w:color w:val="000000"/>
          <w:sz w:val="28"/>
          <w:szCs w:val="28"/>
          <w:lang w:eastAsia="ru-RU"/>
        </w:rPr>
        <w:t>Показ спектакля гостям.</w:t>
      </w:r>
    </w:p>
    <w:p w:rsidR="00434C69" w:rsidRDefault="00434C69" w:rsidP="00434C69">
      <w:pPr>
        <w:spacing w:after="0" w:line="360" w:lineRule="auto"/>
        <w:ind w:left="1571"/>
        <w:jc w:val="both"/>
        <w:rPr>
          <w:rFonts w:ascii="Times New Roman" w:eastAsia="Times New Roman" w:hAnsi="Times New Roman" w:cs="Times New Roman"/>
          <w:color w:val="000000"/>
          <w:sz w:val="28"/>
          <w:szCs w:val="28"/>
          <w:lang w:eastAsia="ru-RU"/>
        </w:rPr>
      </w:pPr>
    </w:p>
    <w:p w:rsidR="00D04337" w:rsidRPr="00E3526F" w:rsidRDefault="00E3526F" w:rsidP="00E3526F">
      <w:pPr>
        <w:pStyle w:val="ae"/>
        <w:spacing w:after="0" w:line="360" w:lineRule="auto"/>
        <w:ind w:right="20"/>
        <w:rPr>
          <w:rFonts w:ascii="Times New Roman" w:eastAsia="Times New Roman" w:hAnsi="Times New Roman" w:cs="Times New Roman"/>
          <w:b/>
          <w:color w:val="000000"/>
          <w:spacing w:val="10"/>
          <w:sz w:val="28"/>
          <w:szCs w:val="28"/>
          <w:u w:val="single"/>
          <w:lang w:eastAsia="ru-RU"/>
        </w:rPr>
      </w:pPr>
      <w:r>
        <w:rPr>
          <w:rFonts w:ascii="Times New Roman" w:eastAsia="Times New Roman" w:hAnsi="Times New Roman" w:cs="Times New Roman"/>
          <w:b/>
          <w:color w:val="000000"/>
          <w:spacing w:val="10"/>
          <w:sz w:val="28"/>
          <w:szCs w:val="28"/>
          <w:lang w:eastAsia="ru-RU"/>
        </w:rPr>
        <w:t>7.</w:t>
      </w:r>
      <w:r w:rsidR="00D04337" w:rsidRPr="00E3526F">
        <w:rPr>
          <w:rFonts w:ascii="Times New Roman" w:eastAsia="Times New Roman" w:hAnsi="Times New Roman" w:cs="Times New Roman"/>
          <w:b/>
          <w:color w:val="000000"/>
          <w:spacing w:val="10"/>
          <w:sz w:val="28"/>
          <w:szCs w:val="28"/>
          <w:lang w:eastAsia="ru-RU"/>
        </w:rPr>
        <w:t>М</w:t>
      </w:r>
      <w:r>
        <w:rPr>
          <w:rFonts w:ascii="Times New Roman" w:eastAsia="Times New Roman" w:hAnsi="Times New Roman" w:cs="Times New Roman"/>
          <w:b/>
          <w:color w:val="000000"/>
          <w:spacing w:val="10"/>
          <w:sz w:val="28"/>
          <w:szCs w:val="28"/>
          <w:lang w:eastAsia="ru-RU"/>
        </w:rPr>
        <w:t>АТЕРИАЛЬНО-ТЕХНИЧСЕКОЕ ОБЕСПЕЧЕНИЕ</w:t>
      </w:r>
    </w:p>
    <w:p w:rsidR="00D04337" w:rsidRPr="005A69EC" w:rsidRDefault="00D04337" w:rsidP="002A2B56">
      <w:pPr>
        <w:numPr>
          <w:ilvl w:val="0"/>
          <w:numId w:val="16"/>
        </w:numPr>
        <w:tabs>
          <w:tab w:val="left" w:pos="1155"/>
        </w:tabs>
        <w:spacing w:after="0" w:line="360" w:lineRule="auto"/>
        <w:ind w:firstLine="851"/>
        <w:contextualSpacing/>
        <w:jc w:val="both"/>
        <w:rPr>
          <w:rFonts w:ascii="Times New Roman" w:eastAsia="Times New Roman" w:hAnsi="Times New Roman" w:cs="Times New Roman"/>
          <w:b/>
          <w:sz w:val="28"/>
          <w:szCs w:val="28"/>
          <w:lang w:eastAsia="ru-RU"/>
        </w:rPr>
      </w:pPr>
      <w:r w:rsidRPr="005A69EC">
        <w:rPr>
          <w:rFonts w:ascii="Times New Roman" w:eastAsia="Times New Roman" w:hAnsi="Times New Roman" w:cs="Times New Roman"/>
          <w:b/>
          <w:sz w:val="28"/>
          <w:szCs w:val="28"/>
          <w:lang w:eastAsia="ru-RU"/>
        </w:rPr>
        <w:t>Музыкальный зал, оснащение:</w:t>
      </w:r>
    </w:p>
    <w:p w:rsidR="00D04337" w:rsidRPr="005A69EC" w:rsidRDefault="00D04337" w:rsidP="002A2B56">
      <w:pPr>
        <w:numPr>
          <w:ilvl w:val="0"/>
          <w:numId w:val="17"/>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музыкальные инструменты: колокольчики, бубенцы, бубны, трещотки, дудочки, барабаны, свистульки, музыкальные ложки, маракасы, ксилофоны, металлофоны, шумовые инструменты и т. д.)</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театральные маски: лиса, медведь, заяц, белка, волк, лягушка, петух, бурундук, собака, мышка, поросята, ежик, кошка, коза, бычок, маски-шапки овощей (репка, помидор, лук и т. д.), шапочки-цветы (ромашка, одуванчик, василек).</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куклы би-ба-бо: лиса, петух, коза, медведь, кошка, ежик, собака, волк, заяц, лиса, белка, лягушка, Петрушка, Дед, Бабка, внучка, Кощей, Баба-Яга, Дед Мороз, Снегурочка, Царевна, Царевич, куклы к сказкам «Красная шапочка» и т. д.</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театральные костюмы: мышка, Красная шапочка, репка, цыпленок, пчела, гномы, Мальвина, стрекоза, лиса, медведь, заяц, белка, медведь, волк, лягушка, петух, Буратино, русские народные костюмы.</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платочки, ленточки.</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lastRenderedPageBreak/>
        <w:t>театральная ширма, домик.</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декорации, реквизит к спектаклям.</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игровые атрибуты.</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сценарии к спектаклям;</w:t>
      </w:r>
    </w:p>
    <w:p w:rsidR="00D04337" w:rsidRPr="005A69EC" w:rsidRDefault="00D04337" w:rsidP="002A2B56">
      <w:pPr>
        <w:numPr>
          <w:ilvl w:val="0"/>
          <w:numId w:val="14"/>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картотека: «Театральные игры», «Развитие выразительной мимики», «Развитие выразительной пластики», «Скороговорки», «Диалогические, коммуникативные игры», «Игры-диалоги».</w:t>
      </w:r>
    </w:p>
    <w:p w:rsidR="00D04337" w:rsidRPr="005A69EC" w:rsidRDefault="00D04337" w:rsidP="002A2B56">
      <w:pPr>
        <w:tabs>
          <w:tab w:val="left" w:pos="1155"/>
        </w:tabs>
        <w:spacing w:after="0" w:line="360" w:lineRule="auto"/>
        <w:ind w:firstLine="851"/>
        <w:jc w:val="both"/>
        <w:rPr>
          <w:rFonts w:ascii="Times New Roman" w:eastAsia="Times New Roman" w:hAnsi="Times New Roman" w:cs="Times New Roman"/>
          <w:sz w:val="28"/>
          <w:szCs w:val="28"/>
          <w:lang w:eastAsia="ru-RU"/>
        </w:rPr>
      </w:pPr>
    </w:p>
    <w:p w:rsidR="00D04337" w:rsidRPr="005A69EC" w:rsidRDefault="00D04337" w:rsidP="002A2B56">
      <w:pPr>
        <w:numPr>
          <w:ilvl w:val="0"/>
          <w:numId w:val="16"/>
        </w:numPr>
        <w:tabs>
          <w:tab w:val="left" w:pos="1155"/>
        </w:tabs>
        <w:spacing w:after="0" w:line="360" w:lineRule="auto"/>
        <w:ind w:firstLine="851"/>
        <w:contextualSpacing/>
        <w:jc w:val="both"/>
        <w:rPr>
          <w:rFonts w:ascii="Times New Roman" w:eastAsia="Times New Roman" w:hAnsi="Times New Roman" w:cs="Times New Roman"/>
          <w:b/>
          <w:sz w:val="28"/>
          <w:szCs w:val="28"/>
          <w:lang w:eastAsia="ru-RU"/>
        </w:rPr>
      </w:pPr>
      <w:r w:rsidRPr="005A69EC">
        <w:rPr>
          <w:rFonts w:ascii="Times New Roman" w:eastAsia="Times New Roman" w:hAnsi="Times New Roman" w:cs="Times New Roman"/>
          <w:b/>
          <w:sz w:val="28"/>
          <w:szCs w:val="28"/>
          <w:lang w:eastAsia="ru-RU"/>
        </w:rPr>
        <w:t>Технические средства обучения:</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музыкальный центр;</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фортепиано;</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ноутбук;</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мультимедийный проектор, экран;</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 xml:space="preserve">аудиоколонки; </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телевизор;</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аудио-видео материалы;</w:t>
      </w:r>
    </w:p>
    <w:p w:rsidR="00D04337" w:rsidRPr="005A69EC"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 xml:space="preserve">фонотека: </w:t>
      </w:r>
      <w:r w:rsidRPr="005A69EC">
        <w:rPr>
          <w:rFonts w:ascii="Times New Roman" w:eastAsia="Times New Roman" w:hAnsi="Times New Roman" w:cs="Times New Roman"/>
          <w:sz w:val="28"/>
          <w:szCs w:val="28"/>
          <w:lang w:val="en-US" w:eastAsia="ru-RU"/>
        </w:rPr>
        <w:t>CD</w:t>
      </w:r>
      <w:r w:rsidRPr="005A69EC">
        <w:rPr>
          <w:rFonts w:ascii="Times New Roman" w:eastAsia="Times New Roman" w:hAnsi="Times New Roman" w:cs="Times New Roman"/>
          <w:sz w:val="28"/>
          <w:szCs w:val="28"/>
          <w:lang w:eastAsia="ru-RU"/>
        </w:rPr>
        <w:t xml:space="preserve">-диски Т.И. Суворова «Танцевальная ритмика № 1-5», </w:t>
      </w:r>
      <w:r w:rsidRPr="005A69EC">
        <w:rPr>
          <w:rFonts w:ascii="Times New Roman" w:eastAsia="Times New Roman" w:hAnsi="Times New Roman" w:cs="Times New Roman"/>
          <w:sz w:val="28"/>
          <w:szCs w:val="28"/>
          <w:lang w:val="en-US" w:eastAsia="ru-RU"/>
        </w:rPr>
        <w:t>CD</w:t>
      </w:r>
      <w:r w:rsidRPr="005A69EC">
        <w:rPr>
          <w:rFonts w:ascii="Times New Roman" w:eastAsia="Times New Roman" w:hAnsi="Times New Roman" w:cs="Times New Roman"/>
          <w:sz w:val="28"/>
          <w:szCs w:val="28"/>
          <w:lang w:eastAsia="ru-RU"/>
        </w:rPr>
        <w:t>-диски И. Каплунова, И. Новоскольцева «Ах, карнавал №1, №2».</w:t>
      </w:r>
    </w:p>
    <w:p w:rsidR="00D04337" w:rsidRDefault="00D04337" w:rsidP="002A2B56">
      <w:pPr>
        <w:numPr>
          <w:ilvl w:val="0"/>
          <w:numId w:val="15"/>
        </w:numPr>
        <w:tabs>
          <w:tab w:val="left" w:pos="1155"/>
        </w:tabs>
        <w:spacing w:after="0" w:line="360" w:lineRule="auto"/>
        <w:ind w:firstLine="851"/>
        <w:contextualSpacing/>
        <w:jc w:val="both"/>
        <w:rPr>
          <w:rFonts w:ascii="Times New Roman" w:eastAsia="Times New Roman" w:hAnsi="Times New Roman" w:cs="Times New Roman"/>
          <w:sz w:val="28"/>
          <w:szCs w:val="28"/>
          <w:lang w:eastAsia="ru-RU"/>
        </w:rPr>
      </w:pPr>
      <w:r w:rsidRPr="005A69EC">
        <w:rPr>
          <w:rFonts w:ascii="Times New Roman" w:eastAsia="Times New Roman" w:hAnsi="Times New Roman" w:cs="Times New Roman"/>
          <w:sz w:val="28"/>
          <w:szCs w:val="28"/>
          <w:lang w:eastAsia="ru-RU"/>
        </w:rPr>
        <w:t xml:space="preserve">использование интернет ресурсов: </w:t>
      </w:r>
      <w:hyperlink r:id="rId9" w:history="1">
        <w:r w:rsidRPr="005A69EC">
          <w:rPr>
            <w:rFonts w:ascii="Times New Roman" w:eastAsia="Times New Roman" w:hAnsi="Times New Roman" w:cs="Times New Roman"/>
            <w:color w:val="0563C1"/>
            <w:sz w:val="28"/>
            <w:szCs w:val="28"/>
            <w:u w:val="single"/>
            <w:lang w:eastAsia="ru-RU"/>
          </w:rPr>
          <w:t>http://muzofon.com/</w:t>
        </w:r>
      </w:hyperlink>
      <w:r w:rsidRPr="005A69EC">
        <w:rPr>
          <w:rFonts w:ascii="Times New Roman" w:eastAsia="Times New Roman" w:hAnsi="Times New Roman" w:cs="Times New Roman"/>
          <w:sz w:val="28"/>
          <w:szCs w:val="28"/>
          <w:lang w:eastAsia="ru-RU"/>
        </w:rPr>
        <w:t xml:space="preserve">, </w:t>
      </w:r>
      <w:hyperlink r:id="rId10" w:history="1">
        <w:r w:rsidRPr="005A69EC">
          <w:rPr>
            <w:rFonts w:ascii="Times New Roman" w:eastAsia="Times New Roman" w:hAnsi="Times New Roman" w:cs="Times New Roman"/>
            <w:color w:val="0563C1"/>
            <w:sz w:val="28"/>
            <w:szCs w:val="28"/>
            <w:u w:val="single"/>
            <w:lang w:eastAsia="ru-RU"/>
          </w:rPr>
          <w:t>http://plus-music.org/</w:t>
        </w:r>
      </w:hyperlink>
      <w:r w:rsidRPr="005A69EC">
        <w:rPr>
          <w:rFonts w:ascii="Times New Roman" w:eastAsia="Times New Roman" w:hAnsi="Times New Roman" w:cs="Times New Roman"/>
          <w:sz w:val="28"/>
          <w:szCs w:val="28"/>
          <w:lang w:eastAsia="ru-RU"/>
        </w:rPr>
        <w:t xml:space="preserve">, </w:t>
      </w:r>
      <w:hyperlink r:id="rId11" w:history="1">
        <w:r w:rsidRPr="005A69EC">
          <w:rPr>
            <w:rFonts w:ascii="Times New Roman" w:eastAsia="Times New Roman" w:hAnsi="Times New Roman" w:cs="Times New Roman"/>
            <w:color w:val="0563C1"/>
            <w:sz w:val="28"/>
            <w:szCs w:val="28"/>
            <w:u w:val="single"/>
            <w:lang w:eastAsia="ru-RU"/>
          </w:rPr>
          <w:t>http://muzico.ru/</w:t>
        </w:r>
      </w:hyperlink>
      <w:r w:rsidRPr="005A69EC">
        <w:rPr>
          <w:rFonts w:ascii="Times New Roman" w:eastAsia="Times New Roman" w:hAnsi="Times New Roman" w:cs="Times New Roman"/>
          <w:sz w:val="28"/>
          <w:szCs w:val="28"/>
          <w:lang w:eastAsia="ru-RU"/>
        </w:rPr>
        <w:t xml:space="preserve">, http://dramateshka.ru/, </w:t>
      </w:r>
      <w:hyperlink r:id="rId12" w:history="1">
        <w:r w:rsidRPr="005A69EC">
          <w:rPr>
            <w:rFonts w:ascii="Times New Roman" w:eastAsia="Times New Roman" w:hAnsi="Times New Roman" w:cs="Times New Roman"/>
            <w:color w:val="0563C1"/>
            <w:sz w:val="28"/>
            <w:szCs w:val="28"/>
            <w:u w:val="single"/>
            <w:lang w:eastAsia="ru-RU"/>
          </w:rPr>
          <w:t>http://www.solnet.ee/</w:t>
        </w:r>
      </w:hyperlink>
      <w:r w:rsidRPr="005A69EC">
        <w:rPr>
          <w:rFonts w:ascii="Times New Roman" w:eastAsia="Times New Roman" w:hAnsi="Times New Roman" w:cs="Times New Roman"/>
          <w:sz w:val="28"/>
          <w:szCs w:val="28"/>
          <w:lang w:eastAsia="ru-RU"/>
        </w:rPr>
        <w:t xml:space="preserve">, </w:t>
      </w:r>
      <w:hyperlink r:id="rId13" w:history="1">
        <w:r w:rsidR="00E3526F" w:rsidRPr="00435C44">
          <w:rPr>
            <w:rStyle w:val="a3"/>
            <w:rFonts w:ascii="Times New Roman" w:eastAsia="Times New Roman" w:hAnsi="Times New Roman" w:cs="Times New Roman"/>
            <w:sz w:val="28"/>
            <w:szCs w:val="28"/>
            <w:lang w:eastAsia="ru-RU"/>
          </w:rPr>
          <w:t>http://www.olesya-emelyanova.ru/</w:t>
        </w:r>
      </w:hyperlink>
      <w:r w:rsidRPr="005A69EC">
        <w:rPr>
          <w:rFonts w:ascii="Times New Roman" w:eastAsia="Times New Roman" w:hAnsi="Times New Roman" w:cs="Times New Roman"/>
          <w:sz w:val="28"/>
          <w:szCs w:val="28"/>
          <w:lang w:eastAsia="ru-RU"/>
        </w:rPr>
        <w:t>.</w:t>
      </w:r>
    </w:p>
    <w:p w:rsidR="00E3526F" w:rsidRDefault="00E3526F"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434C69" w:rsidRPr="005A69EC" w:rsidRDefault="00434C69" w:rsidP="00E3526F">
      <w:pPr>
        <w:tabs>
          <w:tab w:val="left" w:pos="1155"/>
        </w:tabs>
        <w:spacing w:after="0" w:line="360" w:lineRule="auto"/>
        <w:ind w:left="1571"/>
        <w:contextualSpacing/>
        <w:jc w:val="both"/>
        <w:rPr>
          <w:rFonts w:ascii="Times New Roman" w:eastAsia="Times New Roman" w:hAnsi="Times New Roman" w:cs="Times New Roman"/>
          <w:sz w:val="28"/>
          <w:szCs w:val="28"/>
          <w:lang w:eastAsia="ru-RU"/>
        </w:rPr>
      </w:pPr>
    </w:p>
    <w:p w:rsidR="00E3526F" w:rsidRPr="00E3526F" w:rsidRDefault="00E3526F" w:rsidP="00E3526F">
      <w:pPr>
        <w:spacing w:after="0" w:line="360" w:lineRule="auto"/>
        <w:jc w:val="center"/>
        <w:rPr>
          <w:rFonts w:ascii="Times New Roman" w:hAnsi="Times New Roman" w:cs="Times New Roman"/>
          <w:b/>
          <w:sz w:val="28"/>
          <w:szCs w:val="24"/>
        </w:rPr>
      </w:pPr>
      <w:r w:rsidRPr="00E3526F">
        <w:rPr>
          <w:rFonts w:ascii="Times New Roman" w:hAnsi="Times New Roman" w:cs="Times New Roman"/>
          <w:b/>
          <w:sz w:val="28"/>
          <w:szCs w:val="24"/>
        </w:rPr>
        <w:lastRenderedPageBreak/>
        <w:t>8.УЧЕБНО-ТЕМАТИЧЕСКИЙ ПЛАН</w:t>
      </w:r>
    </w:p>
    <w:tbl>
      <w:tblPr>
        <w:tblpPr w:leftFromText="180" w:rightFromText="180" w:vertAnchor="text" w:horzAnchor="margin" w:tblpXSpec="center" w:tblpY="201"/>
        <w:tblW w:w="9362" w:type="dxa"/>
        <w:tblLayout w:type="fixed"/>
        <w:tblCellMar>
          <w:left w:w="10" w:type="dxa"/>
          <w:right w:w="10" w:type="dxa"/>
        </w:tblCellMar>
        <w:tblLook w:val="0000" w:firstRow="0" w:lastRow="0" w:firstColumn="0" w:lastColumn="0" w:noHBand="0" w:noVBand="0"/>
      </w:tblPr>
      <w:tblGrid>
        <w:gridCol w:w="972"/>
        <w:gridCol w:w="6187"/>
        <w:gridCol w:w="2203"/>
      </w:tblGrid>
      <w:tr w:rsidR="00E3526F" w:rsidRPr="001825AE" w:rsidTr="005D030C">
        <w:trPr>
          <w:trHeight w:val="553"/>
        </w:trPr>
        <w:tc>
          <w:tcPr>
            <w:tcW w:w="972"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40"/>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месяц</w:t>
            </w:r>
          </w:p>
          <w:p w:rsidR="00E3526F" w:rsidRPr="00DF089A" w:rsidRDefault="00E3526F" w:rsidP="005D030C">
            <w:pPr>
              <w:spacing w:after="0" w:line="360" w:lineRule="auto"/>
              <w:ind w:left="140" w:firstLine="851"/>
              <w:jc w:val="center"/>
              <w:rPr>
                <w:rFonts w:ascii="Times New Roman" w:eastAsia="Times New Roman" w:hAnsi="Times New Roman" w:cs="Times New Roman"/>
                <w:color w:val="000000"/>
                <w:spacing w:val="1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ind w:left="-357" w:firstLine="851"/>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Тема занятий</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339"/>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Количество часов</w:t>
            </w:r>
          </w:p>
        </w:tc>
      </w:tr>
      <w:tr w:rsidR="00E3526F" w:rsidRPr="001825AE" w:rsidTr="005D030C">
        <w:trPr>
          <w:trHeight w:val="517"/>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октябрь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Диагностика</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14"/>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left="140" w:firstLine="851"/>
              <w:jc w:val="center"/>
              <w:rPr>
                <w:rFonts w:ascii="Times New Roman" w:eastAsia="Times New Roman" w:hAnsi="Times New Roman" w:cs="Times New Roman"/>
                <w:color w:val="000000"/>
                <w:spacing w:val="1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«Мы пришли в театр»</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96"/>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left="140" w:firstLine="851"/>
              <w:jc w:val="center"/>
              <w:rPr>
                <w:rFonts w:ascii="Times New Roman" w:eastAsia="Times New Roman" w:hAnsi="Times New Roman" w:cs="Times New Roman"/>
                <w:color w:val="000000"/>
                <w:spacing w:val="1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«Эмоции» знакомство с пиктограммами</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33"/>
        </w:trPr>
        <w:tc>
          <w:tcPr>
            <w:tcW w:w="972" w:type="dxa"/>
            <w:vMerge/>
            <w:tcBorders>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40" w:firstLine="851"/>
              <w:jc w:val="center"/>
              <w:rPr>
                <w:rFonts w:ascii="Times New Roman" w:eastAsia="Times New Roman" w:hAnsi="Times New Roman" w:cs="Times New Roman"/>
                <w:color w:val="000000"/>
                <w:spacing w:val="1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«Мы артисты»</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656"/>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ноябрь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Знакомство с театр</w:t>
            </w:r>
            <w:r>
              <w:rPr>
                <w:rFonts w:ascii="Times New Roman" w:eastAsia="Times New Roman" w:hAnsi="Times New Roman" w:cs="Times New Roman"/>
                <w:color w:val="000000"/>
                <w:spacing w:val="10"/>
                <w:sz w:val="24"/>
                <w:szCs w:val="28"/>
                <w:lang w:eastAsia="ru-RU"/>
              </w:rPr>
              <w:t>альными профессиями, сказка « Как каша обиделась</w:t>
            </w:r>
            <w:r w:rsidRPr="00DF089A">
              <w:rPr>
                <w:rFonts w:ascii="Times New Roman" w:eastAsia="Times New Roman" w:hAnsi="Times New Roman" w:cs="Times New Roman"/>
                <w:color w:val="000000"/>
                <w:spacing w:val="10"/>
                <w:sz w:val="24"/>
                <w:szCs w:val="28"/>
                <w:lang w:eastAsia="ru-RU"/>
              </w:rPr>
              <w:t>»</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hd w:val="clear" w:color="auto" w:fill="FFFFFF"/>
              <w:spacing w:after="0" w:line="360" w:lineRule="auto"/>
              <w:ind w:firstLine="851"/>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0.5</w:t>
            </w:r>
          </w:p>
        </w:tc>
      </w:tr>
      <w:tr w:rsidR="00E3526F" w:rsidRPr="001825AE" w:rsidTr="005D030C">
        <w:trPr>
          <w:trHeight w:val="354"/>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Подготовка к спектаклю</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08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1</w:t>
            </w:r>
          </w:p>
        </w:tc>
      </w:tr>
      <w:tr w:rsidR="00E3526F" w:rsidRPr="001825AE" w:rsidTr="005D030C">
        <w:trPr>
          <w:trHeight w:val="298"/>
        </w:trPr>
        <w:tc>
          <w:tcPr>
            <w:tcW w:w="972" w:type="dxa"/>
            <w:vMerge/>
            <w:tcBorders>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Репетиция</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декабрь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«Сочиняем сказки»</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08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1</w:t>
            </w:r>
          </w:p>
        </w:tc>
      </w:tr>
      <w:tr w:rsidR="00E3526F" w:rsidRPr="001825AE" w:rsidTr="005D030C">
        <w:trPr>
          <w:trHeight w:val="302"/>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«Викторина»</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tcBorders>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«Новый год»</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январь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Виды театров</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Игры с пальчиками</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02"/>
        </w:trPr>
        <w:tc>
          <w:tcPr>
            <w:tcW w:w="972" w:type="dxa"/>
            <w:vMerge/>
            <w:tcBorders>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Pr>
                <w:rFonts w:ascii="Times New Roman" w:eastAsia="Times New Roman" w:hAnsi="Times New Roman" w:cs="Times New Roman"/>
                <w:color w:val="000000"/>
                <w:spacing w:val="10"/>
                <w:sz w:val="24"/>
                <w:szCs w:val="28"/>
                <w:lang w:eastAsia="ru-RU"/>
              </w:rPr>
              <w:t>«</w:t>
            </w:r>
            <w:r w:rsidRPr="00DF089A">
              <w:rPr>
                <w:rFonts w:ascii="Times New Roman" w:eastAsia="Times New Roman" w:hAnsi="Times New Roman" w:cs="Times New Roman"/>
                <w:color w:val="000000"/>
                <w:spacing w:val="10"/>
                <w:sz w:val="24"/>
                <w:szCs w:val="28"/>
                <w:lang w:eastAsia="ru-RU"/>
              </w:rPr>
              <w:t>Вежливые слова»</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08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1</w:t>
            </w:r>
          </w:p>
        </w:tc>
      </w:tr>
      <w:tr w:rsidR="00E3526F" w:rsidRPr="001825AE" w:rsidTr="005D030C">
        <w:trPr>
          <w:trHeight w:val="302"/>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февраль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«Зимние забавы»</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02"/>
        </w:trPr>
        <w:tc>
          <w:tcPr>
            <w:tcW w:w="972" w:type="dxa"/>
            <w:vMerge/>
            <w:tcBorders>
              <w:left w:val="single" w:sz="4" w:space="0" w:color="auto"/>
              <w:right w:val="single" w:sz="4" w:space="0" w:color="auto"/>
            </w:tcBorders>
            <w:shd w:val="clear" w:color="auto" w:fill="FFFFFF"/>
          </w:tcPr>
          <w:p w:rsidR="00E3526F" w:rsidRPr="001825AE" w:rsidRDefault="00E3526F" w:rsidP="005D030C">
            <w:pPr>
              <w:spacing w:after="0" w:line="360" w:lineRule="auto"/>
              <w:ind w:firstLine="851"/>
              <w:jc w:val="center"/>
              <w:rPr>
                <w:rFonts w:ascii="Times New Roman" w:eastAsia="Arial Unicode MS" w:hAnsi="Times New Roman" w:cs="Times New Roman"/>
                <w:color w:val="000000"/>
                <w:sz w:val="28"/>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1825AE" w:rsidRDefault="00E3526F" w:rsidP="005D030C">
            <w:pPr>
              <w:spacing w:after="0" w:line="360" w:lineRule="auto"/>
              <w:jc w:val="both"/>
              <w:rPr>
                <w:rFonts w:ascii="Times New Roman" w:eastAsia="Times New Roman" w:hAnsi="Times New Roman" w:cs="Times New Roman"/>
                <w:color w:val="000000"/>
                <w:spacing w:val="10"/>
                <w:sz w:val="28"/>
                <w:szCs w:val="28"/>
                <w:lang w:eastAsia="ru-RU"/>
              </w:rPr>
            </w:pPr>
            <w:r w:rsidRPr="001825AE">
              <w:rPr>
                <w:rFonts w:ascii="Times New Roman" w:eastAsia="Times New Roman" w:hAnsi="Times New Roman" w:cs="Times New Roman"/>
                <w:color w:val="000000"/>
                <w:spacing w:val="10"/>
                <w:sz w:val="28"/>
                <w:szCs w:val="28"/>
                <w:lang w:eastAsia="ru-RU"/>
              </w:rPr>
              <w:t>Все о театре (декорация)</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1825AE" w:rsidRDefault="00E3526F" w:rsidP="005D030C">
            <w:pPr>
              <w:spacing w:after="0" w:line="360" w:lineRule="auto"/>
              <w:ind w:left="940" w:firstLine="851"/>
              <w:jc w:val="center"/>
              <w:rPr>
                <w:rFonts w:ascii="Times New Roman" w:eastAsia="Times New Roman" w:hAnsi="Times New Roman" w:cs="Times New Roman"/>
                <w:color w:val="000000"/>
                <w:spacing w:val="10"/>
                <w:sz w:val="28"/>
                <w:szCs w:val="28"/>
                <w:lang w:eastAsia="ru-RU"/>
              </w:rPr>
            </w:pPr>
            <w:r w:rsidRPr="001825AE">
              <w:rPr>
                <w:rFonts w:ascii="Times New Roman" w:eastAsia="Times New Roman" w:hAnsi="Times New Roman" w:cs="Times New Roman"/>
                <w:color w:val="000000"/>
                <w:spacing w:val="10"/>
                <w:sz w:val="28"/>
                <w:szCs w:val="28"/>
                <w:lang w:eastAsia="ru-RU"/>
              </w:rPr>
              <w:t>0,5</w:t>
            </w:r>
          </w:p>
        </w:tc>
      </w:tr>
      <w:tr w:rsidR="00E3526F" w:rsidRPr="001825AE" w:rsidTr="005D030C">
        <w:trPr>
          <w:trHeight w:val="298"/>
        </w:trPr>
        <w:tc>
          <w:tcPr>
            <w:tcW w:w="972" w:type="dxa"/>
            <w:vMerge/>
            <w:tcBorders>
              <w:left w:val="single" w:sz="4" w:space="0" w:color="auto"/>
              <w:right w:val="single" w:sz="4" w:space="0" w:color="auto"/>
            </w:tcBorders>
            <w:shd w:val="clear" w:color="auto" w:fill="FFFFFF"/>
          </w:tcPr>
          <w:p w:rsidR="00E3526F" w:rsidRPr="001825AE" w:rsidRDefault="00E3526F" w:rsidP="005D030C">
            <w:pPr>
              <w:spacing w:after="0" w:line="360" w:lineRule="auto"/>
              <w:ind w:firstLine="851"/>
              <w:jc w:val="center"/>
              <w:rPr>
                <w:rFonts w:ascii="Times New Roman" w:eastAsia="Arial Unicode MS" w:hAnsi="Times New Roman" w:cs="Times New Roman"/>
                <w:color w:val="000000"/>
                <w:sz w:val="28"/>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Пантомима</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02"/>
        </w:trPr>
        <w:tc>
          <w:tcPr>
            <w:tcW w:w="972" w:type="dxa"/>
            <w:vMerge/>
            <w:tcBorders>
              <w:left w:val="single" w:sz="4" w:space="0" w:color="auto"/>
              <w:bottom w:val="single" w:sz="4" w:space="0" w:color="auto"/>
              <w:right w:val="single" w:sz="4" w:space="0" w:color="auto"/>
            </w:tcBorders>
            <w:shd w:val="clear" w:color="auto" w:fill="FFFFFF"/>
          </w:tcPr>
          <w:p w:rsidR="00E3526F" w:rsidRPr="001825AE" w:rsidRDefault="00E3526F" w:rsidP="005D030C">
            <w:pPr>
              <w:spacing w:after="0" w:line="360" w:lineRule="auto"/>
              <w:ind w:firstLine="851"/>
              <w:jc w:val="center"/>
              <w:rPr>
                <w:rFonts w:ascii="Times New Roman" w:eastAsia="Arial Unicode MS" w:hAnsi="Times New Roman" w:cs="Times New Roman"/>
                <w:color w:val="000000"/>
                <w:sz w:val="28"/>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«Вот как я умею»</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02"/>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март</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Кукольный театр «….»</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tcBorders>
              <w:left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Подготовка к показу кукольного театра «….»</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08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1</w:t>
            </w:r>
          </w:p>
        </w:tc>
      </w:tr>
      <w:tr w:rsidR="00E3526F" w:rsidRPr="001825AE" w:rsidTr="005D030C">
        <w:trPr>
          <w:trHeight w:val="302"/>
        </w:trPr>
        <w:tc>
          <w:tcPr>
            <w:tcW w:w="972" w:type="dxa"/>
            <w:vMerge/>
            <w:tcBorders>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firstLine="851"/>
              <w:jc w:val="center"/>
              <w:rPr>
                <w:rFonts w:ascii="Times New Roman" w:eastAsia="Arial Unicode MS" w:hAnsi="Times New Roman" w:cs="Times New Roman"/>
                <w:color w:val="000000"/>
                <w:sz w:val="24"/>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Репетиция</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298"/>
        </w:trPr>
        <w:tc>
          <w:tcPr>
            <w:tcW w:w="972" w:type="dxa"/>
            <w:vMerge w:val="restart"/>
            <w:tcBorders>
              <w:top w:val="single" w:sz="4" w:space="0" w:color="auto"/>
              <w:left w:val="single" w:sz="4" w:space="0" w:color="auto"/>
              <w:right w:val="single" w:sz="4" w:space="0" w:color="auto"/>
            </w:tcBorders>
            <w:shd w:val="clear" w:color="auto" w:fill="FFFFFF"/>
          </w:tcPr>
          <w:p w:rsidR="00E3526F" w:rsidRPr="00DF089A" w:rsidRDefault="00E3526F" w:rsidP="005D030C">
            <w:pPr>
              <w:spacing w:after="0" w:line="360" w:lineRule="auto"/>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апрель</w:t>
            </w: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Разучивание танца к сказке «……»</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r w:rsidR="00E3526F" w:rsidRPr="001825AE" w:rsidTr="005D030C">
        <w:trPr>
          <w:trHeight w:val="302"/>
        </w:trPr>
        <w:tc>
          <w:tcPr>
            <w:tcW w:w="972" w:type="dxa"/>
            <w:vMerge/>
            <w:tcBorders>
              <w:left w:val="single" w:sz="4" w:space="0" w:color="auto"/>
              <w:right w:val="single" w:sz="4" w:space="0" w:color="auto"/>
            </w:tcBorders>
            <w:shd w:val="clear" w:color="auto" w:fill="FFFFFF"/>
          </w:tcPr>
          <w:p w:rsidR="00E3526F" w:rsidRPr="001825AE" w:rsidRDefault="00E3526F" w:rsidP="005D030C">
            <w:pPr>
              <w:spacing w:after="0" w:line="360" w:lineRule="auto"/>
              <w:ind w:firstLine="851"/>
              <w:jc w:val="center"/>
              <w:rPr>
                <w:rFonts w:ascii="Times New Roman" w:eastAsia="Arial Unicode MS" w:hAnsi="Times New Roman" w:cs="Times New Roman"/>
                <w:color w:val="000000"/>
                <w:sz w:val="28"/>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 Разучивание сказки «…….»</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108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1</w:t>
            </w:r>
          </w:p>
        </w:tc>
      </w:tr>
      <w:tr w:rsidR="00E3526F" w:rsidRPr="001825AE" w:rsidTr="005D030C">
        <w:trPr>
          <w:trHeight w:val="317"/>
        </w:trPr>
        <w:tc>
          <w:tcPr>
            <w:tcW w:w="972" w:type="dxa"/>
            <w:vMerge/>
            <w:tcBorders>
              <w:left w:val="single" w:sz="4" w:space="0" w:color="auto"/>
              <w:bottom w:val="single" w:sz="4" w:space="0" w:color="auto"/>
              <w:right w:val="single" w:sz="4" w:space="0" w:color="auto"/>
            </w:tcBorders>
            <w:shd w:val="clear" w:color="auto" w:fill="FFFFFF"/>
          </w:tcPr>
          <w:p w:rsidR="00E3526F" w:rsidRPr="001825AE" w:rsidRDefault="00E3526F" w:rsidP="005D030C">
            <w:pPr>
              <w:spacing w:after="0" w:line="360" w:lineRule="auto"/>
              <w:ind w:firstLine="851"/>
              <w:jc w:val="center"/>
              <w:rPr>
                <w:rFonts w:ascii="Times New Roman" w:eastAsia="Arial Unicode MS" w:hAnsi="Times New Roman" w:cs="Times New Roman"/>
                <w:color w:val="000000"/>
                <w:sz w:val="28"/>
                <w:szCs w:val="28"/>
                <w:lang w:eastAsia="ru-RU"/>
              </w:rPr>
            </w:pPr>
          </w:p>
        </w:tc>
        <w:tc>
          <w:tcPr>
            <w:tcW w:w="6187"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jc w:val="both"/>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 xml:space="preserve">Репетиция </w:t>
            </w: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E3526F" w:rsidRPr="00DF089A" w:rsidRDefault="00E3526F" w:rsidP="005D030C">
            <w:pPr>
              <w:spacing w:after="0" w:line="360" w:lineRule="auto"/>
              <w:ind w:left="940" w:firstLine="851"/>
              <w:jc w:val="center"/>
              <w:rPr>
                <w:rFonts w:ascii="Times New Roman" w:eastAsia="Times New Roman" w:hAnsi="Times New Roman" w:cs="Times New Roman"/>
                <w:color w:val="000000"/>
                <w:spacing w:val="10"/>
                <w:sz w:val="24"/>
                <w:szCs w:val="28"/>
                <w:lang w:eastAsia="ru-RU"/>
              </w:rPr>
            </w:pPr>
            <w:r w:rsidRPr="00DF089A">
              <w:rPr>
                <w:rFonts w:ascii="Times New Roman" w:eastAsia="Times New Roman" w:hAnsi="Times New Roman" w:cs="Times New Roman"/>
                <w:color w:val="000000"/>
                <w:spacing w:val="10"/>
                <w:sz w:val="24"/>
                <w:szCs w:val="28"/>
                <w:lang w:eastAsia="ru-RU"/>
              </w:rPr>
              <w:t>0.5</w:t>
            </w:r>
          </w:p>
        </w:tc>
      </w:tr>
    </w:tbl>
    <w:p w:rsidR="00E3526F" w:rsidRPr="005A69EC" w:rsidRDefault="00E3526F" w:rsidP="00E3526F">
      <w:pPr>
        <w:spacing w:after="0" w:line="360" w:lineRule="auto"/>
        <w:ind w:right="200"/>
        <w:jc w:val="both"/>
        <w:rPr>
          <w:rFonts w:ascii="Times New Roman" w:eastAsia="Times New Roman" w:hAnsi="Times New Roman" w:cs="Times New Roman"/>
          <w:b/>
          <w:color w:val="000000"/>
          <w:spacing w:val="10"/>
          <w:sz w:val="28"/>
          <w:szCs w:val="28"/>
          <w:u w:val="single"/>
          <w:lang w:eastAsia="ru-RU"/>
        </w:rPr>
      </w:pPr>
    </w:p>
    <w:p w:rsidR="00E3526F" w:rsidRPr="00E818D6" w:rsidRDefault="00E3526F" w:rsidP="00E3526F">
      <w:pPr>
        <w:spacing w:after="0" w:line="360" w:lineRule="auto"/>
        <w:jc w:val="center"/>
        <w:rPr>
          <w:rFonts w:ascii="Times New Roman" w:hAnsi="Times New Roman" w:cs="Times New Roman"/>
          <w:sz w:val="24"/>
          <w:szCs w:val="24"/>
        </w:rPr>
      </w:pPr>
    </w:p>
    <w:p w:rsidR="00E84CA7" w:rsidRDefault="00E84CA7" w:rsidP="002A2B56">
      <w:pPr>
        <w:spacing w:after="0" w:line="360" w:lineRule="auto"/>
        <w:contextualSpacing/>
        <w:rPr>
          <w:rFonts w:ascii="Times New Roman" w:eastAsia="Times New Roman" w:hAnsi="Times New Roman" w:cs="Times New Roman"/>
          <w:color w:val="000000"/>
          <w:sz w:val="28"/>
          <w:szCs w:val="28"/>
          <w:lang w:eastAsia="ru-RU"/>
        </w:rPr>
      </w:pPr>
    </w:p>
    <w:p w:rsidR="00190D1F" w:rsidRDefault="00E84CA7" w:rsidP="002A2B56">
      <w:pPr>
        <w:spacing w:after="0" w:line="36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34C69" w:rsidRDefault="00434C69" w:rsidP="002A2B56">
      <w:pPr>
        <w:spacing w:after="0" w:line="360" w:lineRule="auto"/>
        <w:contextualSpacing/>
        <w:rPr>
          <w:rFonts w:ascii="Times New Roman" w:eastAsia="Times New Roman" w:hAnsi="Times New Roman" w:cs="Times New Roman"/>
          <w:b/>
          <w:sz w:val="28"/>
          <w:szCs w:val="28"/>
        </w:rPr>
      </w:pPr>
    </w:p>
    <w:p w:rsidR="00C05D6F" w:rsidRPr="00DF089A" w:rsidRDefault="00190D1F" w:rsidP="002A2B56">
      <w:pPr>
        <w:spacing w:after="0" w:line="36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434C69">
        <w:rPr>
          <w:rFonts w:ascii="Times New Roman" w:eastAsia="Times New Roman" w:hAnsi="Times New Roman" w:cs="Times New Roman"/>
          <w:b/>
          <w:sz w:val="28"/>
          <w:szCs w:val="28"/>
        </w:rPr>
        <w:t>9</w:t>
      </w:r>
      <w:r w:rsidR="00DF089A" w:rsidRPr="00DF089A">
        <w:rPr>
          <w:rFonts w:ascii="Times New Roman" w:eastAsia="Times New Roman" w:hAnsi="Times New Roman" w:cs="Times New Roman"/>
          <w:b/>
          <w:sz w:val="28"/>
          <w:szCs w:val="28"/>
        </w:rPr>
        <w:t xml:space="preserve">. </w:t>
      </w:r>
      <w:r w:rsidR="00C05D6F" w:rsidRPr="00DF089A">
        <w:rPr>
          <w:rFonts w:ascii="Times New Roman" w:eastAsia="Times New Roman" w:hAnsi="Times New Roman" w:cs="Times New Roman"/>
          <w:b/>
          <w:sz w:val="28"/>
          <w:szCs w:val="28"/>
        </w:rPr>
        <w:t>ПРИЛОЖЕНИЯ</w:t>
      </w:r>
      <w:r w:rsidR="00DF089A">
        <w:rPr>
          <w:rFonts w:ascii="Times New Roman" w:eastAsia="Times New Roman" w:hAnsi="Times New Roman" w:cs="Times New Roman"/>
          <w:b/>
          <w:sz w:val="28"/>
          <w:szCs w:val="28"/>
        </w:rPr>
        <w:t xml:space="preserve"> К ПРОГРАММЕ</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чистоговорок, скороговорок, стихотворений.</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дыхательной гимнастики</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упражнений и этюдов</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игр-пантомим</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игр-стихотворений</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Картотека на развитие голоса</w:t>
      </w:r>
    </w:p>
    <w:p w:rsidR="00C05D6F" w:rsidRPr="005A69EC" w:rsidRDefault="00C05D6F" w:rsidP="00981A71">
      <w:pPr>
        <w:numPr>
          <w:ilvl w:val="1"/>
          <w:numId w:val="19"/>
        </w:numPr>
        <w:tabs>
          <w:tab w:val="clear" w:pos="1440"/>
        </w:tabs>
        <w:spacing w:after="0" w:line="360" w:lineRule="auto"/>
        <w:ind w:left="709" w:hanging="567"/>
        <w:contextualSpacing/>
        <w:jc w:val="both"/>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 xml:space="preserve">Сценарии театральных постановок </w:t>
      </w:r>
    </w:p>
    <w:p w:rsidR="00C05D6F" w:rsidRPr="005A69EC" w:rsidRDefault="00C05D6F" w:rsidP="002A2B56">
      <w:pPr>
        <w:spacing w:after="0" w:line="360" w:lineRule="auto"/>
        <w:ind w:left="1440" w:firstLine="851"/>
        <w:contextualSpacing/>
        <w:jc w:val="both"/>
        <w:rPr>
          <w:rFonts w:ascii="Times New Roman" w:eastAsia="Times New Roman" w:hAnsi="Times New Roman" w:cs="Times New Roman"/>
          <w:sz w:val="28"/>
          <w:szCs w:val="28"/>
        </w:rPr>
      </w:pPr>
    </w:p>
    <w:p w:rsidR="00C05D6F" w:rsidRPr="00434C69" w:rsidRDefault="00434C69" w:rsidP="002A2B56">
      <w:pPr>
        <w:pStyle w:val="ae"/>
        <w:spacing w:after="0" w:line="360" w:lineRule="auto"/>
        <w:ind w:left="735" w:right="200" w:firstLine="851"/>
        <w:jc w:val="both"/>
        <w:rPr>
          <w:rFonts w:ascii="Times New Roman" w:eastAsia="Times New Roman" w:hAnsi="Times New Roman" w:cs="Times New Roman"/>
          <w:color w:val="000000"/>
          <w:spacing w:val="10"/>
          <w:sz w:val="28"/>
          <w:szCs w:val="28"/>
          <w:lang w:val="en-US" w:eastAsia="ru-RU"/>
        </w:rPr>
      </w:pPr>
      <w:r w:rsidRPr="00434C69">
        <w:rPr>
          <w:rFonts w:ascii="Times New Roman" w:eastAsia="Times New Roman" w:hAnsi="Times New Roman" w:cs="Times New Roman"/>
          <w:b/>
          <w:color w:val="000000"/>
          <w:spacing w:val="10"/>
          <w:sz w:val="28"/>
          <w:szCs w:val="28"/>
          <w:lang w:eastAsia="ru-RU"/>
        </w:rPr>
        <w:t>10</w:t>
      </w:r>
      <w:r w:rsidR="00C05D6F" w:rsidRPr="00434C69">
        <w:rPr>
          <w:rFonts w:ascii="Times New Roman" w:eastAsia="Times New Roman" w:hAnsi="Times New Roman" w:cs="Times New Roman"/>
          <w:b/>
          <w:color w:val="000000"/>
          <w:spacing w:val="10"/>
          <w:sz w:val="28"/>
          <w:szCs w:val="28"/>
          <w:lang w:eastAsia="ru-RU"/>
        </w:rPr>
        <w:t>.</w:t>
      </w:r>
      <w:r w:rsidR="00B97EDC" w:rsidRPr="00434C69">
        <w:rPr>
          <w:rFonts w:ascii="Times New Roman" w:eastAsia="Times New Roman" w:hAnsi="Times New Roman" w:cs="Times New Roman"/>
          <w:b/>
          <w:color w:val="000000"/>
          <w:spacing w:val="10"/>
          <w:sz w:val="28"/>
          <w:szCs w:val="28"/>
          <w:lang w:eastAsia="ru-RU"/>
        </w:rPr>
        <w:t xml:space="preserve"> </w:t>
      </w:r>
      <w:r w:rsidR="00C05D6F" w:rsidRPr="00434C69">
        <w:rPr>
          <w:rFonts w:ascii="Times New Roman" w:eastAsia="Times New Roman" w:hAnsi="Times New Roman" w:cs="Times New Roman"/>
          <w:b/>
          <w:color w:val="000000"/>
          <w:spacing w:val="10"/>
          <w:sz w:val="28"/>
          <w:szCs w:val="28"/>
          <w:lang w:eastAsia="ru-RU"/>
        </w:rPr>
        <w:t>СПИСОК ЛИТЕРАТУРЫ</w:t>
      </w:r>
    </w:p>
    <w:p w:rsidR="008528D8" w:rsidRDefault="00ED7169"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1. </w:t>
      </w:r>
      <w:r w:rsidR="008528D8" w:rsidRPr="005A69EC">
        <w:rPr>
          <w:rFonts w:ascii="Times New Roman" w:eastAsia="Times New Roman" w:hAnsi="Times New Roman" w:cs="Times New Roman"/>
          <w:color w:val="000000"/>
          <w:spacing w:val="10"/>
          <w:sz w:val="28"/>
          <w:szCs w:val="28"/>
          <w:lang w:eastAsia="ru-RU"/>
        </w:rPr>
        <w:t>Д</w:t>
      </w:r>
      <w:r>
        <w:rPr>
          <w:rFonts w:ascii="Times New Roman" w:eastAsia="Times New Roman" w:hAnsi="Times New Roman" w:cs="Times New Roman"/>
          <w:color w:val="000000"/>
          <w:spacing w:val="10"/>
          <w:sz w:val="28"/>
          <w:szCs w:val="28"/>
          <w:lang w:eastAsia="ru-RU"/>
        </w:rPr>
        <w:t>оронова Г. П.</w:t>
      </w:r>
      <w:r w:rsidR="008528D8" w:rsidRPr="005A69EC">
        <w:rPr>
          <w:rFonts w:ascii="Times New Roman" w:eastAsia="Times New Roman" w:hAnsi="Times New Roman" w:cs="Times New Roman"/>
          <w:color w:val="000000"/>
          <w:spacing w:val="10"/>
          <w:sz w:val="28"/>
          <w:szCs w:val="28"/>
          <w:lang w:eastAsia="ru-RU"/>
        </w:rPr>
        <w:t xml:space="preserve"> Театрализованная деятельность как средство развития детей 4-6 лет. В соответствии с ФГОС ДО.</w:t>
      </w:r>
      <w:r w:rsidR="008528D8">
        <w:rPr>
          <w:rFonts w:ascii="Times New Roman" w:eastAsia="Times New Roman" w:hAnsi="Times New Roman" w:cs="Times New Roman"/>
          <w:color w:val="000000"/>
          <w:spacing w:val="10"/>
          <w:sz w:val="28"/>
          <w:szCs w:val="28"/>
          <w:lang w:eastAsia="ru-RU"/>
        </w:rPr>
        <w:t xml:space="preserve"> </w:t>
      </w:r>
      <w:r w:rsidR="008528D8" w:rsidRPr="005A69EC">
        <w:rPr>
          <w:rFonts w:ascii="Times New Roman" w:eastAsia="Times New Roman" w:hAnsi="Times New Roman" w:cs="Times New Roman"/>
          <w:color w:val="000000"/>
          <w:spacing w:val="10"/>
          <w:sz w:val="28"/>
          <w:szCs w:val="28"/>
          <w:lang w:eastAsia="ru-RU"/>
        </w:rPr>
        <w:t>- Линка-П</w:t>
      </w:r>
      <w:r w:rsidR="008528D8" w:rsidRPr="005A69EC">
        <w:rPr>
          <w:rFonts w:ascii="Times New Roman" w:eastAsia="Times New Roman" w:hAnsi="Times New Roman" w:cs="Times New Roman"/>
          <w:color w:val="000000"/>
          <w:spacing w:val="10"/>
          <w:sz w:val="28"/>
          <w:szCs w:val="28"/>
          <w:lang w:val="en-US" w:eastAsia="ru-RU"/>
        </w:rPr>
        <w:t>pecc</w:t>
      </w:r>
      <w:r w:rsidR="008528D8">
        <w:rPr>
          <w:rFonts w:ascii="Times New Roman" w:eastAsia="Times New Roman" w:hAnsi="Times New Roman" w:cs="Times New Roman"/>
          <w:color w:val="000000"/>
          <w:spacing w:val="10"/>
          <w:sz w:val="28"/>
          <w:szCs w:val="28"/>
          <w:lang w:eastAsia="ru-RU"/>
        </w:rPr>
        <w:t>,</w:t>
      </w:r>
      <w:r w:rsidR="008528D8" w:rsidRPr="005A69EC">
        <w:rPr>
          <w:rFonts w:ascii="Times New Roman" w:eastAsia="Times New Roman" w:hAnsi="Times New Roman" w:cs="Times New Roman"/>
          <w:color w:val="000000"/>
          <w:spacing w:val="10"/>
          <w:sz w:val="28"/>
          <w:szCs w:val="28"/>
          <w:lang w:eastAsia="ru-RU"/>
        </w:rPr>
        <w:t xml:space="preserve"> 2014.</w:t>
      </w:r>
    </w:p>
    <w:p w:rsidR="00ED7169" w:rsidRDefault="00ED7169"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2. Грачева Т.А., Деркунская В.А. Театрали</w:t>
      </w:r>
      <w:r w:rsidR="00B97EDC">
        <w:rPr>
          <w:rFonts w:ascii="Times New Roman" w:eastAsia="Times New Roman" w:hAnsi="Times New Roman" w:cs="Times New Roman"/>
          <w:color w:val="000000"/>
          <w:spacing w:val="10"/>
          <w:sz w:val="28"/>
          <w:szCs w:val="28"/>
          <w:lang w:eastAsia="ru-RU"/>
        </w:rPr>
        <w:t>зованный проект в развитии эмпа</w:t>
      </w:r>
      <w:r>
        <w:rPr>
          <w:rFonts w:ascii="Times New Roman" w:eastAsia="Times New Roman" w:hAnsi="Times New Roman" w:cs="Times New Roman"/>
          <w:color w:val="000000"/>
          <w:spacing w:val="10"/>
          <w:sz w:val="28"/>
          <w:szCs w:val="28"/>
          <w:lang w:eastAsia="ru-RU"/>
        </w:rPr>
        <w:t xml:space="preserve">тии </w:t>
      </w:r>
      <w:r w:rsidR="00B97EDC">
        <w:rPr>
          <w:rFonts w:ascii="Times New Roman" w:eastAsia="Times New Roman" w:hAnsi="Times New Roman" w:cs="Times New Roman"/>
          <w:color w:val="000000"/>
          <w:spacing w:val="10"/>
          <w:sz w:val="28"/>
          <w:szCs w:val="28"/>
          <w:lang w:eastAsia="ru-RU"/>
        </w:rPr>
        <w:t>старших</w:t>
      </w:r>
      <w:r>
        <w:rPr>
          <w:rFonts w:ascii="Times New Roman" w:eastAsia="Times New Roman" w:hAnsi="Times New Roman" w:cs="Times New Roman"/>
          <w:color w:val="000000"/>
          <w:spacing w:val="10"/>
          <w:sz w:val="28"/>
          <w:szCs w:val="28"/>
          <w:lang w:eastAsia="ru-RU"/>
        </w:rPr>
        <w:t xml:space="preserve"> </w:t>
      </w:r>
      <w:r w:rsidR="00B97EDC">
        <w:rPr>
          <w:rFonts w:ascii="Times New Roman" w:eastAsia="Times New Roman" w:hAnsi="Times New Roman" w:cs="Times New Roman"/>
          <w:color w:val="000000"/>
          <w:spacing w:val="10"/>
          <w:sz w:val="28"/>
          <w:szCs w:val="28"/>
          <w:lang w:eastAsia="ru-RU"/>
        </w:rPr>
        <w:t>дошкольников</w:t>
      </w:r>
      <w:r>
        <w:rPr>
          <w:rFonts w:ascii="Times New Roman" w:eastAsia="Times New Roman" w:hAnsi="Times New Roman" w:cs="Times New Roman"/>
          <w:color w:val="000000"/>
          <w:spacing w:val="10"/>
          <w:sz w:val="28"/>
          <w:szCs w:val="28"/>
          <w:lang w:eastAsia="ru-RU"/>
        </w:rPr>
        <w:t xml:space="preserve">. – </w:t>
      </w:r>
      <w:r w:rsidR="00B97EDC">
        <w:rPr>
          <w:rFonts w:ascii="Times New Roman" w:eastAsia="Times New Roman" w:hAnsi="Times New Roman" w:cs="Times New Roman"/>
          <w:color w:val="000000"/>
          <w:spacing w:val="10"/>
          <w:sz w:val="28"/>
          <w:szCs w:val="28"/>
          <w:lang w:eastAsia="ru-RU"/>
        </w:rPr>
        <w:t>СПб</w:t>
      </w:r>
      <w:r>
        <w:rPr>
          <w:rFonts w:ascii="Times New Roman" w:eastAsia="Times New Roman" w:hAnsi="Times New Roman" w:cs="Times New Roman"/>
          <w:color w:val="000000"/>
          <w:spacing w:val="10"/>
          <w:sz w:val="28"/>
          <w:szCs w:val="28"/>
          <w:lang w:eastAsia="ru-RU"/>
        </w:rPr>
        <w:t>.:</w:t>
      </w:r>
      <w:r w:rsidR="00B97EDC">
        <w:rPr>
          <w:rFonts w:ascii="Times New Roman" w:eastAsia="Times New Roman" w:hAnsi="Times New Roman" w:cs="Times New Roman"/>
          <w:color w:val="000000"/>
          <w:spacing w:val="10"/>
          <w:sz w:val="28"/>
          <w:szCs w:val="28"/>
          <w:lang w:eastAsia="ru-RU"/>
        </w:rPr>
        <w:t xml:space="preserve"> Детство-п</w:t>
      </w:r>
      <w:r>
        <w:rPr>
          <w:rFonts w:ascii="Times New Roman" w:eastAsia="Times New Roman" w:hAnsi="Times New Roman" w:cs="Times New Roman"/>
          <w:color w:val="000000"/>
          <w:spacing w:val="10"/>
          <w:sz w:val="28"/>
          <w:szCs w:val="28"/>
          <w:lang w:eastAsia="ru-RU"/>
        </w:rPr>
        <w:t xml:space="preserve">ресс, 2017. </w:t>
      </w:r>
    </w:p>
    <w:p w:rsidR="00B97EDC" w:rsidRDefault="00B97EDC"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3. </w:t>
      </w:r>
      <w:r w:rsidRPr="00B97EDC">
        <w:rPr>
          <w:rFonts w:ascii="Times New Roman" w:eastAsia="Times New Roman" w:hAnsi="Times New Roman" w:cs="Times New Roman"/>
          <w:color w:val="000000"/>
          <w:spacing w:val="10"/>
          <w:sz w:val="28"/>
          <w:szCs w:val="28"/>
          <w:lang w:eastAsia="ru-RU"/>
        </w:rPr>
        <w:t>Сорокина Н.Ф., Миланович Л.Г. Куклы и дети: кукольный театр и театрализованные игры для детей от 3 до 5 лет</w:t>
      </w:r>
      <w:r>
        <w:rPr>
          <w:rFonts w:ascii="Times New Roman" w:eastAsia="Times New Roman" w:hAnsi="Times New Roman" w:cs="Times New Roman"/>
          <w:color w:val="000000"/>
          <w:spacing w:val="10"/>
          <w:sz w:val="28"/>
          <w:szCs w:val="28"/>
          <w:lang w:eastAsia="ru-RU"/>
        </w:rPr>
        <w:t>. – М.: АРКТИ, 2015.</w:t>
      </w:r>
    </w:p>
    <w:p w:rsidR="00C05D6F" w:rsidRDefault="00B97EDC"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 xml:space="preserve">4. </w:t>
      </w:r>
      <w:r w:rsidR="008528D8" w:rsidRPr="00ED7169">
        <w:rPr>
          <w:rFonts w:ascii="Times New Roman" w:eastAsia="Times New Roman" w:hAnsi="Times New Roman" w:cs="Times New Roman"/>
          <w:color w:val="000000"/>
          <w:spacing w:val="10"/>
          <w:sz w:val="28"/>
          <w:szCs w:val="28"/>
          <w:lang w:eastAsia="ru-RU"/>
        </w:rPr>
        <w:t xml:space="preserve">Сорокина Н.Ф., Миланович Л.Г. </w:t>
      </w:r>
      <w:r w:rsidR="00ED7169" w:rsidRPr="00ED7169">
        <w:rPr>
          <w:rFonts w:ascii="Times New Roman" w:eastAsia="Times New Roman" w:hAnsi="Times New Roman" w:cs="Times New Roman"/>
          <w:color w:val="000000"/>
          <w:spacing w:val="10"/>
          <w:sz w:val="28"/>
          <w:szCs w:val="28"/>
          <w:lang w:eastAsia="ru-RU"/>
        </w:rPr>
        <w:t>Играем в</w:t>
      </w:r>
      <w:r w:rsidR="008528D8" w:rsidRPr="00ED7169">
        <w:rPr>
          <w:rFonts w:ascii="Times New Roman" w:eastAsia="Times New Roman" w:hAnsi="Times New Roman" w:cs="Times New Roman"/>
          <w:color w:val="000000"/>
          <w:spacing w:val="10"/>
          <w:sz w:val="28"/>
          <w:szCs w:val="28"/>
          <w:lang w:eastAsia="ru-RU"/>
        </w:rPr>
        <w:t xml:space="preserve"> кукольный театр: Программа «Театр-творчество-дети</w:t>
      </w:r>
      <w:r w:rsidR="00ED7169" w:rsidRPr="00ED7169">
        <w:rPr>
          <w:rFonts w:ascii="Times New Roman" w:eastAsia="Times New Roman" w:hAnsi="Times New Roman" w:cs="Times New Roman"/>
          <w:color w:val="000000"/>
          <w:spacing w:val="10"/>
          <w:sz w:val="28"/>
          <w:szCs w:val="28"/>
          <w:lang w:eastAsia="ru-RU"/>
        </w:rPr>
        <w:t>»: Пособие</w:t>
      </w:r>
      <w:r w:rsidR="008528D8" w:rsidRPr="00ED7169">
        <w:rPr>
          <w:rFonts w:ascii="Times New Roman" w:eastAsia="Times New Roman" w:hAnsi="Times New Roman" w:cs="Times New Roman"/>
          <w:color w:val="000000"/>
          <w:spacing w:val="10"/>
          <w:sz w:val="28"/>
          <w:szCs w:val="28"/>
          <w:lang w:eastAsia="ru-RU"/>
        </w:rPr>
        <w:t xml:space="preserve"> для воспитателей</w:t>
      </w:r>
      <w:r w:rsidR="00C05D6F" w:rsidRPr="00ED7169">
        <w:rPr>
          <w:rFonts w:ascii="Times New Roman" w:eastAsia="Times New Roman" w:hAnsi="Times New Roman" w:cs="Times New Roman"/>
          <w:color w:val="000000"/>
          <w:spacing w:val="10"/>
          <w:sz w:val="28"/>
          <w:szCs w:val="28"/>
          <w:lang w:eastAsia="ru-RU"/>
        </w:rPr>
        <w:t>. - М.: АРКТИ, 2004.</w:t>
      </w:r>
      <w:r w:rsidR="008528D8" w:rsidRPr="00ED7169">
        <w:rPr>
          <w:rFonts w:ascii="Times New Roman" w:eastAsia="Times New Roman" w:hAnsi="Times New Roman" w:cs="Times New Roman"/>
          <w:color w:val="000000"/>
          <w:spacing w:val="10"/>
          <w:sz w:val="28"/>
          <w:szCs w:val="28"/>
          <w:lang w:eastAsia="ru-RU"/>
        </w:rPr>
        <w:t xml:space="preserve">  </w:t>
      </w:r>
    </w:p>
    <w:p w:rsidR="00B97EDC" w:rsidRDefault="00B97EDC"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5. Караманенко Т.Н., Караманенко Ю.Г. Кукол</w:t>
      </w:r>
      <w:r w:rsidR="00CB6F72">
        <w:rPr>
          <w:rFonts w:ascii="Times New Roman" w:eastAsia="Times New Roman" w:hAnsi="Times New Roman" w:cs="Times New Roman"/>
          <w:color w:val="000000"/>
          <w:spacing w:val="10"/>
          <w:sz w:val="28"/>
          <w:szCs w:val="28"/>
          <w:lang w:eastAsia="ru-RU"/>
        </w:rPr>
        <w:t>ьный театр – дошкольникам. Посо</w:t>
      </w:r>
      <w:r>
        <w:rPr>
          <w:rFonts w:ascii="Times New Roman" w:eastAsia="Times New Roman" w:hAnsi="Times New Roman" w:cs="Times New Roman"/>
          <w:color w:val="000000"/>
          <w:spacing w:val="10"/>
          <w:sz w:val="28"/>
          <w:szCs w:val="28"/>
          <w:lang w:eastAsia="ru-RU"/>
        </w:rPr>
        <w:t xml:space="preserve">бие для воспитателей и </w:t>
      </w:r>
      <w:r w:rsidR="00CB6F72">
        <w:rPr>
          <w:rFonts w:ascii="Times New Roman" w:eastAsia="Times New Roman" w:hAnsi="Times New Roman" w:cs="Times New Roman"/>
          <w:color w:val="000000"/>
          <w:spacing w:val="10"/>
          <w:sz w:val="28"/>
          <w:szCs w:val="28"/>
          <w:lang w:eastAsia="ru-RU"/>
        </w:rPr>
        <w:t>музыкальных</w:t>
      </w:r>
      <w:r>
        <w:rPr>
          <w:rFonts w:ascii="Times New Roman" w:eastAsia="Times New Roman" w:hAnsi="Times New Roman" w:cs="Times New Roman"/>
          <w:color w:val="000000"/>
          <w:spacing w:val="10"/>
          <w:sz w:val="28"/>
          <w:szCs w:val="28"/>
          <w:lang w:eastAsia="ru-RU"/>
        </w:rPr>
        <w:t xml:space="preserve"> руководителей д\с. – М.: Просвещение, 1973. </w:t>
      </w:r>
    </w:p>
    <w:p w:rsidR="00903F71" w:rsidRDefault="00903F71" w:rsidP="002A2B56">
      <w:pPr>
        <w:widowControl w:val="0"/>
        <w:tabs>
          <w:tab w:val="left" w:pos="942"/>
        </w:tabs>
        <w:autoSpaceDE w:val="0"/>
        <w:autoSpaceDN w:val="0"/>
        <w:spacing w:after="0" w:line="36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6. </w:t>
      </w:r>
      <w:r w:rsidRPr="00903F71">
        <w:rPr>
          <w:rFonts w:ascii="Times New Roman" w:eastAsia="Times New Roman" w:hAnsi="Times New Roman" w:cs="Times New Roman"/>
          <w:sz w:val="28"/>
          <w:szCs w:val="28"/>
          <w:lang w:eastAsia="ru-RU" w:bidi="ru-RU"/>
        </w:rPr>
        <w:t>Маханева М.Д. Театрализованные занятия в детском саду.: Пособие для работников дошкольных учреждений. – М.: ТЦ Сфера, 2003.</w:t>
      </w:r>
    </w:p>
    <w:p w:rsidR="008528D8" w:rsidRPr="005A69EC" w:rsidRDefault="00903F71" w:rsidP="002A2B56">
      <w:pPr>
        <w:spacing w:after="0" w:line="360" w:lineRule="auto"/>
        <w:jc w:val="both"/>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7</w:t>
      </w:r>
      <w:r w:rsidR="00B97EDC">
        <w:rPr>
          <w:rFonts w:ascii="Times New Roman" w:eastAsia="Times New Roman" w:hAnsi="Times New Roman" w:cs="Times New Roman"/>
          <w:color w:val="000000"/>
          <w:spacing w:val="10"/>
          <w:sz w:val="28"/>
          <w:szCs w:val="28"/>
          <w:lang w:eastAsia="ru-RU"/>
        </w:rPr>
        <w:t xml:space="preserve">. </w:t>
      </w:r>
      <w:r w:rsidR="008528D8">
        <w:rPr>
          <w:rFonts w:ascii="Times New Roman" w:eastAsia="Times New Roman" w:hAnsi="Times New Roman" w:cs="Times New Roman"/>
          <w:color w:val="000000"/>
          <w:spacing w:val="10"/>
          <w:sz w:val="28"/>
          <w:szCs w:val="28"/>
          <w:lang w:eastAsia="ru-RU"/>
        </w:rPr>
        <w:t>Ярославцева И.Б. Кукольный театр для малышей. – М.: ТЦ Сфера, 2018. – 128 с. (библиотека Воспитателя)</w:t>
      </w:r>
    </w:p>
    <w:p w:rsidR="00C05D6F" w:rsidRPr="005A69EC" w:rsidRDefault="00C05D6F" w:rsidP="002A2B56">
      <w:pPr>
        <w:spacing w:after="0" w:line="360" w:lineRule="auto"/>
        <w:ind w:firstLine="851"/>
        <w:jc w:val="both"/>
        <w:rPr>
          <w:rFonts w:ascii="Times New Roman" w:eastAsia="Times New Roman" w:hAnsi="Times New Roman" w:cs="Times New Roman"/>
          <w:color w:val="000000"/>
          <w:sz w:val="28"/>
          <w:szCs w:val="28"/>
          <w:lang w:eastAsia="ru-RU"/>
        </w:rPr>
      </w:pPr>
    </w:p>
    <w:p w:rsidR="00C05D6F" w:rsidRPr="005A69EC" w:rsidRDefault="00C05D6F" w:rsidP="002A2B56">
      <w:pPr>
        <w:spacing w:after="0" w:line="360" w:lineRule="auto"/>
        <w:jc w:val="both"/>
        <w:rPr>
          <w:rFonts w:ascii="Times New Roman" w:eastAsia="Times New Roman" w:hAnsi="Times New Roman" w:cs="Times New Roman"/>
          <w:color w:val="000000"/>
          <w:sz w:val="28"/>
          <w:szCs w:val="28"/>
          <w:lang w:eastAsia="ru-RU"/>
        </w:rPr>
      </w:pPr>
    </w:p>
    <w:p w:rsidR="00385C14" w:rsidRPr="005A69EC" w:rsidRDefault="00385C14" w:rsidP="002A2B56">
      <w:pPr>
        <w:spacing w:after="0" w:line="360" w:lineRule="auto"/>
        <w:ind w:firstLine="851"/>
        <w:rPr>
          <w:rFonts w:ascii="Times New Roman" w:hAnsi="Times New Roman" w:cs="Times New Roman"/>
          <w:sz w:val="28"/>
          <w:szCs w:val="28"/>
        </w:rPr>
      </w:pPr>
    </w:p>
    <w:sectPr w:rsidR="00385C14" w:rsidRPr="005A69EC" w:rsidSect="00434C69">
      <w:footerReference w:type="default" r:id="rId14"/>
      <w:footerReference w:type="first" r:id="rId1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672" w:rsidRDefault="00EB0672" w:rsidP="005A69EC">
      <w:pPr>
        <w:spacing w:after="0" w:line="240" w:lineRule="auto"/>
      </w:pPr>
      <w:r>
        <w:separator/>
      </w:r>
    </w:p>
  </w:endnote>
  <w:endnote w:type="continuationSeparator" w:id="0">
    <w:p w:rsidR="00EB0672" w:rsidRDefault="00EB0672" w:rsidP="005A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957463"/>
      <w:docPartObj>
        <w:docPartGallery w:val="Page Numbers (Bottom of Page)"/>
        <w:docPartUnique/>
      </w:docPartObj>
    </w:sdtPr>
    <w:sdtEndPr/>
    <w:sdtContent>
      <w:p w:rsidR="00434C69" w:rsidRDefault="00434C69">
        <w:pPr>
          <w:pStyle w:val="a9"/>
          <w:jc w:val="center"/>
        </w:pPr>
        <w:r>
          <w:fldChar w:fldCharType="begin"/>
        </w:r>
        <w:r>
          <w:instrText>PAGE   \* MERGEFORMAT</w:instrText>
        </w:r>
        <w:r>
          <w:fldChar w:fldCharType="separate"/>
        </w:r>
        <w:r w:rsidR="005E219C">
          <w:rPr>
            <w:noProof/>
          </w:rPr>
          <w:t>2</w:t>
        </w:r>
        <w:r>
          <w:fldChar w:fldCharType="end"/>
        </w:r>
      </w:p>
    </w:sdtContent>
  </w:sdt>
  <w:p w:rsidR="00F931F3" w:rsidRDefault="00F931F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886914"/>
      <w:docPartObj>
        <w:docPartGallery w:val="Page Numbers (Bottom of Page)"/>
        <w:docPartUnique/>
      </w:docPartObj>
    </w:sdtPr>
    <w:sdtEndPr/>
    <w:sdtContent>
      <w:p w:rsidR="00F931F3" w:rsidRDefault="00F931F3">
        <w:pPr>
          <w:pStyle w:val="a9"/>
          <w:jc w:val="center"/>
        </w:pPr>
        <w:r>
          <w:fldChar w:fldCharType="begin"/>
        </w:r>
        <w:r>
          <w:instrText>PAGE   \* MERGEFORMAT</w:instrText>
        </w:r>
        <w:r>
          <w:fldChar w:fldCharType="separate"/>
        </w:r>
        <w:r w:rsidR="005E219C">
          <w:rPr>
            <w:noProof/>
          </w:rPr>
          <w:t>1</w:t>
        </w:r>
        <w:r>
          <w:fldChar w:fldCharType="end"/>
        </w:r>
      </w:p>
    </w:sdtContent>
  </w:sdt>
  <w:p w:rsidR="00F931F3" w:rsidRDefault="00F931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672" w:rsidRDefault="00EB0672" w:rsidP="005A69EC">
      <w:pPr>
        <w:spacing w:after="0" w:line="240" w:lineRule="auto"/>
      </w:pPr>
      <w:r>
        <w:separator/>
      </w:r>
    </w:p>
  </w:footnote>
  <w:footnote w:type="continuationSeparator" w:id="0">
    <w:p w:rsidR="00EB0672" w:rsidRDefault="00EB0672" w:rsidP="005A69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6F8E"/>
    <w:multiLevelType w:val="hybridMultilevel"/>
    <w:tmpl w:val="AB461956"/>
    <w:lvl w:ilvl="0" w:tplc="59A8F31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FF6E51"/>
    <w:multiLevelType w:val="hybridMultilevel"/>
    <w:tmpl w:val="7206B00C"/>
    <w:lvl w:ilvl="0" w:tplc="2A2A11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0374629"/>
    <w:multiLevelType w:val="hybridMultilevel"/>
    <w:tmpl w:val="8ED05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92D9A"/>
    <w:multiLevelType w:val="hybridMultilevel"/>
    <w:tmpl w:val="56429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785D19"/>
    <w:multiLevelType w:val="hybridMultilevel"/>
    <w:tmpl w:val="8A8C8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5205BF"/>
    <w:multiLevelType w:val="hybridMultilevel"/>
    <w:tmpl w:val="55365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D8118F"/>
    <w:multiLevelType w:val="hybridMultilevel"/>
    <w:tmpl w:val="51F6C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6D5526"/>
    <w:multiLevelType w:val="hybridMultilevel"/>
    <w:tmpl w:val="C77C92BA"/>
    <w:lvl w:ilvl="0" w:tplc="39AE559A">
      <w:start w:val="1"/>
      <w:numFmt w:val="bullet"/>
      <w:lvlText w:val=""/>
      <w:lvlJc w:val="left"/>
      <w:pPr>
        <w:tabs>
          <w:tab w:val="num" w:pos="720"/>
        </w:tabs>
        <w:ind w:left="720" w:hanging="360"/>
      </w:pPr>
      <w:rPr>
        <w:rFonts w:ascii="Symbol" w:hAnsi="Symbol" w:hint="default"/>
        <w:color w:val="auto"/>
      </w:rPr>
    </w:lvl>
    <w:lvl w:ilvl="1" w:tplc="82FC5C7E">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2606420"/>
    <w:multiLevelType w:val="hybridMultilevel"/>
    <w:tmpl w:val="9752BB24"/>
    <w:lvl w:ilvl="0" w:tplc="08EE020A">
      <w:start w:val="1"/>
      <w:numFmt w:val="decimal"/>
      <w:lvlText w:val="%1."/>
      <w:lvlJc w:val="left"/>
      <w:pPr>
        <w:ind w:left="1955" w:hanging="1245"/>
      </w:pPr>
      <w:rPr>
        <w:rFonts w:eastAsia="Times New Roman" w:hint="default"/>
        <w:u w:val="non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2BB0D5A"/>
    <w:multiLevelType w:val="hybridMultilevel"/>
    <w:tmpl w:val="B65A2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F955FD"/>
    <w:multiLevelType w:val="hybridMultilevel"/>
    <w:tmpl w:val="65169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555952"/>
    <w:multiLevelType w:val="hybridMultilevel"/>
    <w:tmpl w:val="DF9AB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3B0C35"/>
    <w:multiLevelType w:val="hybridMultilevel"/>
    <w:tmpl w:val="E9948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1B56BB"/>
    <w:multiLevelType w:val="hybridMultilevel"/>
    <w:tmpl w:val="125A5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6D739B"/>
    <w:multiLevelType w:val="multilevel"/>
    <w:tmpl w:val="A3FA5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3572B3"/>
    <w:multiLevelType w:val="hybridMultilevel"/>
    <w:tmpl w:val="3D1E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913853"/>
    <w:multiLevelType w:val="hybridMultilevel"/>
    <w:tmpl w:val="E8E2C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AC4681"/>
    <w:multiLevelType w:val="hybridMultilevel"/>
    <w:tmpl w:val="09F0AF78"/>
    <w:lvl w:ilvl="0" w:tplc="E3D8982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4323999"/>
    <w:multiLevelType w:val="hybridMultilevel"/>
    <w:tmpl w:val="DD8E2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460C83"/>
    <w:multiLevelType w:val="hybridMultilevel"/>
    <w:tmpl w:val="F84E5E1C"/>
    <w:lvl w:ilvl="0" w:tplc="E5E2940C">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DE02E8D"/>
    <w:multiLevelType w:val="hybridMultilevel"/>
    <w:tmpl w:val="0FAA4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64745D"/>
    <w:multiLevelType w:val="hybridMultilevel"/>
    <w:tmpl w:val="BFA0E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E00FEA"/>
    <w:multiLevelType w:val="hybridMultilevel"/>
    <w:tmpl w:val="C6B47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1709DF"/>
    <w:multiLevelType w:val="multilevel"/>
    <w:tmpl w:val="9F2A8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rPr>
    </w:lvl>
    <w:lvl w:ilvl="6">
      <w:numFmt w:val="decimal"/>
      <w:lvlText w:val=""/>
      <w:lvlJc w:val="left"/>
    </w:lvl>
    <w:lvl w:ilvl="7">
      <w:numFmt w:val="decimal"/>
      <w:lvlText w:val=""/>
      <w:lvlJc w:val="left"/>
    </w:lvl>
    <w:lvl w:ilvl="8">
      <w:numFmt w:val="decimal"/>
      <w:lvlText w:val=""/>
      <w:lvlJc w:val="left"/>
    </w:lvl>
  </w:abstractNum>
  <w:abstractNum w:abstractNumId="24">
    <w:nsid w:val="64CA71A7"/>
    <w:multiLevelType w:val="hybridMultilevel"/>
    <w:tmpl w:val="9558C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F425AC"/>
    <w:multiLevelType w:val="hybridMultilevel"/>
    <w:tmpl w:val="02908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335799"/>
    <w:multiLevelType w:val="hybridMultilevel"/>
    <w:tmpl w:val="FA681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3D2528"/>
    <w:multiLevelType w:val="multilevel"/>
    <w:tmpl w:val="398042CC"/>
    <w:lvl w:ilvl="0">
      <w:start w:val="1"/>
      <w:numFmt w:val="decimal"/>
      <w:lvlText w:val="%1."/>
      <w:lvlJc w:val="left"/>
      <w:pPr>
        <w:ind w:left="1070" w:hanging="360"/>
      </w:pPr>
      <w:rPr>
        <w:i w:val="0"/>
        <w:color w:val="auto"/>
        <w:sz w:val="28"/>
        <w:szCs w:val="28"/>
      </w:rPr>
    </w:lvl>
    <w:lvl w:ilvl="1">
      <w:start w:val="2"/>
      <w:numFmt w:val="decimal"/>
      <w:isLgl/>
      <w:lvlText w:val="%1.%2."/>
      <w:lvlJc w:val="left"/>
      <w:pPr>
        <w:ind w:left="1004" w:hanging="72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2084" w:hanging="180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28">
    <w:nsid w:val="71411B27"/>
    <w:multiLevelType w:val="hybridMultilevel"/>
    <w:tmpl w:val="EEA6E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7B2043"/>
    <w:multiLevelType w:val="hybridMultilevel"/>
    <w:tmpl w:val="08003A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72AB614B"/>
    <w:multiLevelType w:val="hybridMultilevel"/>
    <w:tmpl w:val="0E6A3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2F5A1C"/>
    <w:multiLevelType w:val="hybridMultilevel"/>
    <w:tmpl w:val="F69A3DA2"/>
    <w:lvl w:ilvl="0" w:tplc="0419000F">
      <w:start w:val="1"/>
      <w:numFmt w:val="decimal"/>
      <w:lvlText w:val="%1."/>
      <w:lvlJc w:val="left"/>
      <w:pPr>
        <w:ind w:left="928"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7F9C4AD0"/>
    <w:multiLevelType w:val="hybridMultilevel"/>
    <w:tmpl w:val="9B628BD4"/>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14"/>
  </w:num>
  <w:num w:numId="3">
    <w:abstractNumId w:val="3"/>
  </w:num>
  <w:num w:numId="4">
    <w:abstractNumId w:val="25"/>
  </w:num>
  <w:num w:numId="5">
    <w:abstractNumId w:val="10"/>
  </w:num>
  <w:num w:numId="6">
    <w:abstractNumId w:val="13"/>
  </w:num>
  <w:num w:numId="7">
    <w:abstractNumId w:val="8"/>
  </w:num>
  <w:num w:numId="8">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20"/>
  </w:num>
  <w:num w:numId="12">
    <w:abstractNumId w:val="15"/>
  </w:num>
  <w:num w:numId="13">
    <w:abstractNumId w:val="5"/>
  </w:num>
  <w:num w:numId="14">
    <w:abstractNumId w:val="26"/>
  </w:num>
  <w:num w:numId="15">
    <w:abstractNumId w:val="12"/>
  </w:num>
  <w:num w:numId="16">
    <w:abstractNumId w:val="31"/>
  </w:num>
  <w:num w:numId="17">
    <w:abstractNumId w:val="11"/>
  </w:num>
  <w:num w:numId="18">
    <w:abstractNumId w:val="2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num>
  <w:num w:numId="25">
    <w:abstractNumId w:val="32"/>
  </w:num>
  <w:num w:numId="26">
    <w:abstractNumId w:val="1"/>
  </w:num>
  <w:num w:numId="27">
    <w:abstractNumId w:val="30"/>
  </w:num>
  <w:num w:numId="28">
    <w:abstractNumId w:val="24"/>
  </w:num>
  <w:num w:numId="29">
    <w:abstractNumId w:val="18"/>
  </w:num>
  <w:num w:numId="30">
    <w:abstractNumId w:val="22"/>
  </w:num>
  <w:num w:numId="31">
    <w:abstractNumId w:val="28"/>
  </w:num>
  <w:num w:numId="32">
    <w:abstractNumId w:val="9"/>
  </w:num>
  <w:num w:numId="33">
    <w:abstractNumId w:val="2"/>
  </w:num>
  <w:num w:numId="34">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A09"/>
    <w:rsid w:val="00000BB8"/>
    <w:rsid w:val="000C0790"/>
    <w:rsid w:val="00104E33"/>
    <w:rsid w:val="001227C5"/>
    <w:rsid w:val="001365A3"/>
    <w:rsid w:val="001825AE"/>
    <w:rsid w:val="00190D1F"/>
    <w:rsid w:val="001C57BD"/>
    <w:rsid w:val="00291D4B"/>
    <w:rsid w:val="002A2B56"/>
    <w:rsid w:val="002C7347"/>
    <w:rsid w:val="003469A8"/>
    <w:rsid w:val="00385C14"/>
    <w:rsid w:val="003A656F"/>
    <w:rsid w:val="00434C69"/>
    <w:rsid w:val="004D29BF"/>
    <w:rsid w:val="00533211"/>
    <w:rsid w:val="005575CA"/>
    <w:rsid w:val="005A69EC"/>
    <w:rsid w:val="005E219C"/>
    <w:rsid w:val="006B58C6"/>
    <w:rsid w:val="006F0EA2"/>
    <w:rsid w:val="00722237"/>
    <w:rsid w:val="007539A5"/>
    <w:rsid w:val="008528D8"/>
    <w:rsid w:val="008F5383"/>
    <w:rsid w:val="00903F71"/>
    <w:rsid w:val="00970083"/>
    <w:rsid w:val="00981A71"/>
    <w:rsid w:val="00A87314"/>
    <w:rsid w:val="00A87DF3"/>
    <w:rsid w:val="00AB57B2"/>
    <w:rsid w:val="00AD4BA5"/>
    <w:rsid w:val="00B00D35"/>
    <w:rsid w:val="00B83450"/>
    <w:rsid w:val="00B97EDC"/>
    <w:rsid w:val="00C05D6F"/>
    <w:rsid w:val="00C86DC1"/>
    <w:rsid w:val="00CB6F72"/>
    <w:rsid w:val="00CB718C"/>
    <w:rsid w:val="00D04337"/>
    <w:rsid w:val="00D50271"/>
    <w:rsid w:val="00D61AAE"/>
    <w:rsid w:val="00D77198"/>
    <w:rsid w:val="00DE4A60"/>
    <w:rsid w:val="00DF089A"/>
    <w:rsid w:val="00E3526F"/>
    <w:rsid w:val="00E84CA7"/>
    <w:rsid w:val="00EB0672"/>
    <w:rsid w:val="00EB688E"/>
    <w:rsid w:val="00EC2F96"/>
    <w:rsid w:val="00ED7169"/>
    <w:rsid w:val="00F373DC"/>
    <w:rsid w:val="00F87A09"/>
    <w:rsid w:val="00F931F3"/>
    <w:rsid w:val="00FD4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EF139-7D39-4F35-8A5F-CDF841FC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05D6F"/>
  </w:style>
  <w:style w:type="character" w:styleId="a3">
    <w:name w:val="Hyperlink"/>
    <w:basedOn w:val="a0"/>
    <w:rsid w:val="00C05D6F"/>
    <w:rPr>
      <w:color w:val="0066CC"/>
      <w:u w:val="single"/>
    </w:rPr>
  </w:style>
  <w:style w:type="character" w:customStyle="1" w:styleId="a4">
    <w:name w:val="Основной текст_"/>
    <w:basedOn w:val="a0"/>
    <w:link w:val="7"/>
    <w:rsid w:val="00C05D6F"/>
    <w:rPr>
      <w:rFonts w:ascii="Times New Roman" w:eastAsia="Times New Roman" w:hAnsi="Times New Roman" w:cs="Times New Roman"/>
      <w:spacing w:val="10"/>
      <w:sz w:val="21"/>
      <w:szCs w:val="21"/>
      <w:shd w:val="clear" w:color="auto" w:fill="FFFFFF"/>
    </w:rPr>
  </w:style>
  <w:style w:type="character" w:customStyle="1" w:styleId="10">
    <w:name w:val="Заголовок №1_"/>
    <w:basedOn w:val="a0"/>
    <w:rsid w:val="00C05D6F"/>
    <w:rPr>
      <w:rFonts w:ascii="Times New Roman" w:eastAsia="Times New Roman" w:hAnsi="Times New Roman" w:cs="Times New Roman"/>
      <w:b w:val="0"/>
      <w:bCs w:val="0"/>
      <w:i w:val="0"/>
      <w:iCs w:val="0"/>
      <w:smallCaps w:val="0"/>
      <w:strike w:val="0"/>
      <w:spacing w:val="10"/>
      <w:sz w:val="21"/>
      <w:szCs w:val="21"/>
    </w:rPr>
  </w:style>
  <w:style w:type="character" w:customStyle="1" w:styleId="11">
    <w:name w:val="Заголовок №1"/>
    <w:basedOn w:val="10"/>
    <w:rsid w:val="00C05D6F"/>
    <w:rPr>
      <w:rFonts w:ascii="Times New Roman" w:eastAsia="Times New Roman" w:hAnsi="Times New Roman" w:cs="Times New Roman"/>
      <w:b w:val="0"/>
      <w:bCs w:val="0"/>
      <w:i w:val="0"/>
      <w:iCs w:val="0"/>
      <w:smallCaps w:val="0"/>
      <w:strike w:val="0"/>
      <w:spacing w:val="10"/>
      <w:sz w:val="21"/>
      <w:szCs w:val="21"/>
      <w:u w:val="single"/>
    </w:rPr>
  </w:style>
  <w:style w:type="character" w:customStyle="1" w:styleId="9pt">
    <w:name w:val="Основной текст + 9 pt"/>
    <w:basedOn w:val="a4"/>
    <w:rsid w:val="00C05D6F"/>
    <w:rPr>
      <w:rFonts w:ascii="Times New Roman" w:eastAsia="Times New Roman" w:hAnsi="Times New Roman" w:cs="Times New Roman"/>
      <w:spacing w:val="10"/>
      <w:sz w:val="18"/>
      <w:szCs w:val="18"/>
      <w:shd w:val="clear" w:color="auto" w:fill="FFFFFF"/>
    </w:rPr>
  </w:style>
  <w:style w:type="character" w:customStyle="1" w:styleId="12">
    <w:name w:val="Основной текст1"/>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0pt">
    <w:name w:val="Основной текст + Курсив;Интервал 0 pt"/>
    <w:basedOn w:val="a4"/>
    <w:rsid w:val="00C05D6F"/>
    <w:rPr>
      <w:rFonts w:ascii="Times New Roman" w:eastAsia="Times New Roman" w:hAnsi="Times New Roman" w:cs="Times New Roman"/>
      <w:i/>
      <w:iCs/>
      <w:spacing w:val="0"/>
      <w:sz w:val="21"/>
      <w:szCs w:val="21"/>
      <w:shd w:val="clear" w:color="auto" w:fill="FFFFFF"/>
    </w:rPr>
  </w:style>
  <w:style w:type="character" w:customStyle="1" w:styleId="2">
    <w:name w:val="Основной текст2"/>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3">
    <w:name w:val="Основной текст3"/>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4">
    <w:name w:val="Основной текст4"/>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a5">
    <w:name w:val="Подпись к таблице_"/>
    <w:basedOn w:val="a0"/>
    <w:link w:val="a6"/>
    <w:rsid w:val="00C05D6F"/>
    <w:rPr>
      <w:rFonts w:ascii="Times New Roman" w:eastAsia="Times New Roman" w:hAnsi="Times New Roman" w:cs="Times New Roman"/>
      <w:spacing w:val="10"/>
      <w:sz w:val="21"/>
      <w:szCs w:val="21"/>
      <w:shd w:val="clear" w:color="auto" w:fill="FFFFFF"/>
    </w:rPr>
  </w:style>
  <w:style w:type="character" w:customStyle="1" w:styleId="20">
    <w:name w:val="Основной текст (2)_"/>
    <w:basedOn w:val="a0"/>
    <w:link w:val="21"/>
    <w:rsid w:val="00C05D6F"/>
    <w:rPr>
      <w:rFonts w:ascii="Times New Roman" w:eastAsia="Times New Roman" w:hAnsi="Times New Roman" w:cs="Times New Roman"/>
      <w:sz w:val="23"/>
      <w:szCs w:val="23"/>
      <w:shd w:val="clear" w:color="auto" w:fill="FFFFFF"/>
    </w:rPr>
  </w:style>
  <w:style w:type="character" w:customStyle="1" w:styleId="5">
    <w:name w:val="Основной текст5"/>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120">
    <w:name w:val="Заголовок №1 (2)_"/>
    <w:basedOn w:val="a0"/>
    <w:link w:val="121"/>
    <w:rsid w:val="00C05D6F"/>
    <w:rPr>
      <w:rFonts w:ascii="Times New Roman" w:eastAsia="Times New Roman" w:hAnsi="Times New Roman" w:cs="Times New Roman"/>
      <w:spacing w:val="20"/>
      <w:sz w:val="20"/>
      <w:szCs w:val="20"/>
      <w:shd w:val="clear" w:color="auto" w:fill="FFFFFF"/>
    </w:rPr>
  </w:style>
  <w:style w:type="character" w:customStyle="1" w:styleId="30">
    <w:name w:val="Основной текст (3)_"/>
    <w:basedOn w:val="a0"/>
    <w:link w:val="31"/>
    <w:rsid w:val="00C05D6F"/>
    <w:rPr>
      <w:rFonts w:ascii="Times New Roman" w:eastAsia="Times New Roman" w:hAnsi="Times New Roman" w:cs="Times New Roman"/>
      <w:spacing w:val="20"/>
      <w:sz w:val="20"/>
      <w:szCs w:val="20"/>
      <w:shd w:val="clear" w:color="auto" w:fill="FFFFFF"/>
    </w:rPr>
  </w:style>
  <w:style w:type="character" w:customStyle="1" w:styleId="40">
    <w:name w:val="Основной текст (4)_"/>
    <w:basedOn w:val="a0"/>
    <w:link w:val="41"/>
    <w:rsid w:val="00C05D6F"/>
    <w:rPr>
      <w:rFonts w:ascii="Times New Roman" w:eastAsia="Times New Roman" w:hAnsi="Times New Roman" w:cs="Times New Roman"/>
      <w:sz w:val="20"/>
      <w:szCs w:val="20"/>
      <w:shd w:val="clear" w:color="auto" w:fill="FFFFFF"/>
    </w:rPr>
  </w:style>
  <w:style w:type="character" w:customStyle="1" w:styleId="50">
    <w:name w:val="Основной текст (5)_"/>
    <w:basedOn w:val="a0"/>
    <w:link w:val="51"/>
    <w:rsid w:val="00C05D6F"/>
    <w:rPr>
      <w:rFonts w:ascii="Times New Roman" w:eastAsia="Times New Roman" w:hAnsi="Times New Roman" w:cs="Times New Roman"/>
      <w:sz w:val="8"/>
      <w:szCs w:val="8"/>
      <w:shd w:val="clear" w:color="auto" w:fill="FFFFFF"/>
    </w:rPr>
  </w:style>
  <w:style w:type="character" w:customStyle="1" w:styleId="22">
    <w:name w:val="Подпись к таблице (2)_"/>
    <w:basedOn w:val="a0"/>
    <w:link w:val="23"/>
    <w:rsid w:val="00C05D6F"/>
    <w:rPr>
      <w:rFonts w:ascii="Times New Roman" w:eastAsia="Times New Roman" w:hAnsi="Times New Roman" w:cs="Times New Roman"/>
      <w:spacing w:val="20"/>
      <w:sz w:val="20"/>
      <w:szCs w:val="20"/>
      <w:shd w:val="clear" w:color="auto" w:fill="FFFFFF"/>
    </w:rPr>
  </w:style>
  <w:style w:type="character" w:customStyle="1" w:styleId="6">
    <w:name w:val="Основной текст (6)_"/>
    <w:basedOn w:val="a0"/>
    <w:link w:val="60"/>
    <w:rsid w:val="00C05D6F"/>
    <w:rPr>
      <w:rFonts w:ascii="Times New Roman" w:eastAsia="Times New Roman" w:hAnsi="Times New Roman" w:cs="Times New Roman"/>
      <w:sz w:val="21"/>
      <w:szCs w:val="21"/>
      <w:shd w:val="clear" w:color="auto" w:fill="FFFFFF"/>
    </w:rPr>
  </w:style>
  <w:style w:type="character" w:customStyle="1" w:styleId="61">
    <w:name w:val="Основной текст6"/>
    <w:basedOn w:val="a4"/>
    <w:rsid w:val="00C05D6F"/>
    <w:rPr>
      <w:rFonts w:ascii="Times New Roman" w:eastAsia="Times New Roman" w:hAnsi="Times New Roman" w:cs="Times New Roman"/>
      <w:spacing w:val="10"/>
      <w:sz w:val="21"/>
      <w:szCs w:val="21"/>
      <w:u w:val="single"/>
      <w:shd w:val="clear" w:color="auto" w:fill="FFFFFF"/>
    </w:rPr>
  </w:style>
  <w:style w:type="character" w:customStyle="1" w:styleId="95pt0pt50">
    <w:name w:val="Основной текст + 9;5 pt;Полужирный;Малые прописные;Интервал 0 pt;Масштаб 50%"/>
    <w:basedOn w:val="a4"/>
    <w:rsid w:val="00C05D6F"/>
    <w:rPr>
      <w:rFonts w:ascii="Times New Roman" w:eastAsia="Times New Roman" w:hAnsi="Times New Roman" w:cs="Times New Roman"/>
      <w:b/>
      <w:bCs/>
      <w:smallCaps/>
      <w:spacing w:val="0"/>
      <w:w w:val="50"/>
      <w:sz w:val="19"/>
      <w:szCs w:val="19"/>
      <w:shd w:val="clear" w:color="auto" w:fill="FFFFFF"/>
      <w:lang w:val="en-US"/>
    </w:rPr>
  </w:style>
  <w:style w:type="paragraph" w:customStyle="1" w:styleId="7">
    <w:name w:val="Основной текст7"/>
    <w:basedOn w:val="a"/>
    <w:link w:val="a4"/>
    <w:rsid w:val="00C05D6F"/>
    <w:pPr>
      <w:shd w:val="clear" w:color="auto" w:fill="FFFFFF"/>
      <w:spacing w:after="0" w:line="283" w:lineRule="exact"/>
      <w:ind w:hanging="360"/>
      <w:jc w:val="right"/>
    </w:pPr>
    <w:rPr>
      <w:rFonts w:ascii="Times New Roman" w:eastAsia="Times New Roman" w:hAnsi="Times New Roman" w:cs="Times New Roman"/>
      <w:spacing w:val="10"/>
      <w:sz w:val="21"/>
      <w:szCs w:val="21"/>
    </w:rPr>
  </w:style>
  <w:style w:type="paragraph" w:customStyle="1" w:styleId="a6">
    <w:name w:val="Подпись к таблице"/>
    <w:basedOn w:val="a"/>
    <w:link w:val="a5"/>
    <w:rsid w:val="00C05D6F"/>
    <w:pPr>
      <w:shd w:val="clear" w:color="auto" w:fill="FFFFFF"/>
      <w:spacing w:after="0" w:line="0" w:lineRule="atLeast"/>
    </w:pPr>
    <w:rPr>
      <w:rFonts w:ascii="Times New Roman" w:eastAsia="Times New Roman" w:hAnsi="Times New Roman" w:cs="Times New Roman"/>
      <w:spacing w:val="10"/>
      <w:sz w:val="21"/>
      <w:szCs w:val="21"/>
    </w:rPr>
  </w:style>
  <w:style w:type="paragraph" w:customStyle="1" w:styleId="21">
    <w:name w:val="Основной текст (2)"/>
    <w:basedOn w:val="a"/>
    <w:link w:val="20"/>
    <w:rsid w:val="00C05D6F"/>
    <w:pPr>
      <w:shd w:val="clear" w:color="auto" w:fill="FFFFFF"/>
      <w:spacing w:after="0" w:line="0" w:lineRule="atLeast"/>
    </w:pPr>
    <w:rPr>
      <w:rFonts w:ascii="Times New Roman" w:eastAsia="Times New Roman" w:hAnsi="Times New Roman" w:cs="Times New Roman"/>
      <w:sz w:val="23"/>
      <w:szCs w:val="23"/>
    </w:rPr>
  </w:style>
  <w:style w:type="paragraph" w:customStyle="1" w:styleId="121">
    <w:name w:val="Заголовок №1 (2)"/>
    <w:basedOn w:val="a"/>
    <w:link w:val="120"/>
    <w:rsid w:val="00C05D6F"/>
    <w:pPr>
      <w:shd w:val="clear" w:color="auto" w:fill="FFFFFF"/>
      <w:spacing w:after="0" w:line="283" w:lineRule="exact"/>
      <w:outlineLvl w:val="0"/>
    </w:pPr>
    <w:rPr>
      <w:rFonts w:ascii="Times New Roman" w:eastAsia="Times New Roman" w:hAnsi="Times New Roman" w:cs="Times New Roman"/>
      <w:spacing w:val="20"/>
      <w:sz w:val="20"/>
      <w:szCs w:val="20"/>
    </w:rPr>
  </w:style>
  <w:style w:type="paragraph" w:customStyle="1" w:styleId="31">
    <w:name w:val="Основной текст (3)"/>
    <w:basedOn w:val="a"/>
    <w:link w:val="30"/>
    <w:rsid w:val="00C05D6F"/>
    <w:pPr>
      <w:shd w:val="clear" w:color="auto" w:fill="FFFFFF"/>
      <w:spacing w:after="0" w:line="283" w:lineRule="exact"/>
    </w:pPr>
    <w:rPr>
      <w:rFonts w:ascii="Times New Roman" w:eastAsia="Times New Roman" w:hAnsi="Times New Roman" w:cs="Times New Roman"/>
      <w:spacing w:val="20"/>
      <w:sz w:val="20"/>
      <w:szCs w:val="20"/>
    </w:rPr>
  </w:style>
  <w:style w:type="paragraph" w:customStyle="1" w:styleId="41">
    <w:name w:val="Основной текст (4)"/>
    <w:basedOn w:val="a"/>
    <w:link w:val="40"/>
    <w:rsid w:val="00C05D6F"/>
    <w:pPr>
      <w:shd w:val="clear" w:color="auto" w:fill="FFFFFF"/>
      <w:spacing w:after="0" w:line="0" w:lineRule="atLeast"/>
    </w:pPr>
    <w:rPr>
      <w:rFonts w:ascii="Times New Roman" w:eastAsia="Times New Roman" w:hAnsi="Times New Roman" w:cs="Times New Roman"/>
      <w:sz w:val="20"/>
      <w:szCs w:val="20"/>
    </w:rPr>
  </w:style>
  <w:style w:type="paragraph" w:customStyle="1" w:styleId="51">
    <w:name w:val="Основной текст (5)"/>
    <w:basedOn w:val="a"/>
    <w:link w:val="50"/>
    <w:rsid w:val="00C05D6F"/>
    <w:pPr>
      <w:shd w:val="clear" w:color="auto" w:fill="FFFFFF"/>
      <w:spacing w:after="0" w:line="0" w:lineRule="atLeast"/>
    </w:pPr>
    <w:rPr>
      <w:rFonts w:ascii="Times New Roman" w:eastAsia="Times New Roman" w:hAnsi="Times New Roman" w:cs="Times New Roman"/>
      <w:sz w:val="8"/>
      <w:szCs w:val="8"/>
    </w:rPr>
  </w:style>
  <w:style w:type="paragraph" w:customStyle="1" w:styleId="23">
    <w:name w:val="Подпись к таблице (2)"/>
    <w:basedOn w:val="a"/>
    <w:link w:val="22"/>
    <w:rsid w:val="00C05D6F"/>
    <w:pPr>
      <w:shd w:val="clear" w:color="auto" w:fill="FFFFFF"/>
      <w:spacing w:after="0" w:line="0" w:lineRule="atLeast"/>
    </w:pPr>
    <w:rPr>
      <w:rFonts w:ascii="Times New Roman" w:eastAsia="Times New Roman" w:hAnsi="Times New Roman" w:cs="Times New Roman"/>
      <w:spacing w:val="20"/>
      <w:sz w:val="20"/>
      <w:szCs w:val="20"/>
    </w:rPr>
  </w:style>
  <w:style w:type="paragraph" w:customStyle="1" w:styleId="60">
    <w:name w:val="Основной текст (6)"/>
    <w:basedOn w:val="a"/>
    <w:link w:val="6"/>
    <w:rsid w:val="00C05D6F"/>
    <w:pPr>
      <w:shd w:val="clear" w:color="auto" w:fill="FFFFFF"/>
      <w:spacing w:after="180" w:line="0" w:lineRule="atLeast"/>
    </w:pPr>
    <w:rPr>
      <w:rFonts w:ascii="Times New Roman" w:eastAsia="Times New Roman" w:hAnsi="Times New Roman" w:cs="Times New Roman"/>
      <w:sz w:val="21"/>
      <w:szCs w:val="21"/>
    </w:rPr>
  </w:style>
  <w:style w:type="paragraph" w:styleId="a7">
    <w:name w:val="header"/>
    <w:basedOn w:val="a"/>
    <w:link w:val="a8"/>
    <w:uiPriority w:val="99"/>
    <w:unhideWhenUsed/>
    <w:rsid w:val="00C05D6F"/>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8">
    <w:name w:val="Верхний колонтитул Знак"/>
    <w:basedOn w:val="a0"/>
    <w:link w:val="a7"/>
    <w:uiPriority w:val="99"/>
    <w:rsid w:val="00C05D6F"/>
    <w:rPr>
      <w:rFonts w:ascii="Arial Unicode MS" w:eastAsia="Arial Unicode MS" w:hAnsi="Arial Unicode MS" w:cs="Arial Unicode MS"/>
      <w:color w:val="000000"/>
      <w:sz w:val="24"/>
      <w:szCs w:val="24"/>
      <w:lang w:eastAsia="ru-RU"/>
    </w:rPr>
  </w:style>
  <w:style w:type="paragraph" w:styleId="a9">
    <w:name w:val="footer"/>
    <w:basedOn w:val="a"/>
    <w:link w:val="aa"/>
    <w:uiPriority w:val="99"/>
    <w:unhideWhenUsed/>
    <w:rsid w:val="00C05D6F"/>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a">
    <w:name w:val="Нижний колонтитул Знак"/>
    <w:basedOn w:val="a0"/>
    <w:link w:val="a9"/>
    <w:uiPriority w:val="99"/>
    <w:rsid w:val="00C05D6F"/>
    <w:rPr>
      <w:rFonts w:ascii="Arial Unicode MS" w:eastAsia="Arial Unicode MS" w:hAnsi="Arial Unicode MS" w:cs="Arial Unicode MS"/>
      <w:color w:val="000000"/>
      <w:sz w:val="24"/>
      <w:szCs w:val="24"/>
      <w:lang w:eastAsia="ru-RU"/>
    </w:rPr>
  </w:style>
  <w:style w:type="paragraph" w:styleId="ab">
    <w:name w:val="No Spacing"/>
    <w:qFormat/>
    <w:rsid w:val="00C05D6F"/>
    <w:pPr>
      <w:spacing w:after="0" w:line="240" w:lineRule="auto"/>
    </w:pPr>
    <w:rPr>
      <w:rFonts w:ascii="Arial Unicode MS" w:eastAsia="Arial Unicode MS" w:hAnsi="Arial Unicode MS" w:cs="Arial Unicode MS"/>
      <w:color w:val="000000"/>
      <w:sz w:val="24"/>
      <w:szCs w:val="24"/>
      <w:lang w:eastAsia="ru-RU"/>
    </w:rPr>
  </w:style>
  <w:style w:type="table" w:styleId="ac">
    <w:name w:val="Table Grid"/>
    <w:basedOn w:val="a1"/>
    <w:uiPriority w:val="59"/>
    <w:rsid w:val="00C05D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C05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next w:val="ae"/>
    <w:uiPriority w:val="34"/>
    <w:qFormat/>
    <w:rsid w:val="00C05D6F"/>
    <w:pPr>
      <w:spacing w:line="256" w:lineRule="auto"/>
      <w:ind w:left="720"/>
      <w:contextualSpacing/>
    </w:pPr>
  </w:style>
  <w:style w:type="paragraph" w:customStyle="1" w:styleId="af">
    <w:name w:val="Базовый"/>
    <w:rsid w:val="00C05D6F"/>
    <w:pPr>
      <w:widowControl w:val="0"/>
      <w:suppressAutoHyphens/>
      <w:spacing w:after="200" w:line="276" w:lineRule="auto"/>
    </w:pPr>
    <w:rPr>
      <w:rFonts w:ascii="Times New Roman" w:eastAsia="SimSun" w:hAnsi="Times New Roman" w:cs="Mangal"/>
      <w:color w:val="00000A"/>
      <w:sz w:val="24"/>
      <w:szCs w:val="24"/>
      <w:lang w:eastAsia="zh-CN" w:bidi="hi-IN"/>
    </w:rPr>
  </w:style>
  <w:style w:type="character" w:styleId="af0">
    <w:name w:val="Strong"/>
    <w:basedOn w:val="a0"/>
    <w:uiPriority w:val="22"/>
    <w:qFormat/>
    <w:rsid w:val="00C05D6F"/>
    <w:rPr>
      <w:b/>
      <w:bCs/>
    </w:rPr>
  </w:style>
  <w:style w:type="paragraph" w:customStyle="1" w:styleId="14">
    <w:name w:val="Текст выноски1"/>
    <w:basedOn w:val="a"/>
    <w:next w:val="af1"/>
    <w:link w:val="af2"/>
    <w:uiPriority w:val="99"/>
    <w:semiHidden/>
    <w:unhideWhenUsed/>
    <w:rsid w:val="00C05D6F"/>
    <w:pPr>
      <w:spacing w:after="0" w:line="240" w:lineRule="auto"/>
    </w:pPr>
    <w:rPr>
      <w:rFonts w:ascii="Tahoma" w:eastAsia="Calibri" w:hAnsi="Tahoma" w:cs="Tahoma"/>
      <w:sz w:val="16"/>
      <w:szCs w:val="16"/>
    </w:rPr>
  </w:style>
  <w:style w:type="character" w:customStyle="1" w:styleId="af2">
    <w:name w:val="Текст выноски Знак"/>
    <w:basedOn w:val="a0"/>
    <w:link w:val="14"/>
    <w:uiPriority w:val="99"/>
    <w:semiHidden/>
    <w:rsid w:val="00C05D6F"/>
    <w:rPr>
      <w:rFonts w:ascii="Tahoma" w:eastAsia="Calibri" w:hAnsi="Tahoma" w:cs="Tahoma"/>
      <w:sz w:val="16"/>
      <w:szCs w:val="16"/>
      <w:lang w:eastAsia="en-US"/>
    </w:rPr>
  </w:style>
  <w:style w:type="table" w:customStyle="1" w:styleId="15">
    <w:name w:val="Сетка таблицы1"/>
    <w:basedOn w:val="a1"/>
    <w:next w:val="ac"/>
    <w:rsid w:val="00C05D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C05D6F"/>
    <w:pPr>
      <w:ind w:left="720"/>
      <w:contextualSpacing/>
    </w:pPr>
  </w:style>
  <w:style w:type="paragraph" w:styleId="af1">
    <w:name w:val="Balloon Text"/>
    <w:basedOn w:val="a"/>
    <w:link w:val="16"/>
    <w:uiPriority w:val="99"/>
    <w:semiHidden/>
    <w:unhideWhenUsed/>
    <w:rsid w:val="00C05D6F"/>
    <w:pPr>
      <w:spacing w:after="0" w:line="240" w:lineRule="auto"/>
    </w:pPr>
    <w:rPr>
      <w:rFonts w:ascii="Segoe UI" w:hAnsi="Segoe UI" w:cs="Segoe UI"/>
      <w:sz w:val="18"/>
      <w:szCs w:val="18"/>
    </w:rPr>
  </w:style>
  <w:style w:type="character" w:customStyle="1" w:styleId="16">
    <w:name w:val="Текст выноски Знак1"/>
    <w:basedOn w:val="a0"/>
    <w:link w:val="af1"/>
    <w:uiPriority w:val="99"/>
    <w:semiHidden/>
    <w:rsid w:val="00C05D6F"/>
    <w:rPr>
      <w:rFonts w:ascii="Segoe UI" w:hAnsi="Segoe UI" w:cs="Segoe UI"/>
      <w:sz w:val="18"/>
      <w:szCs w:val="18"/>
    </w:rPr>
  </w:style>
  <w:style w:type="paragraph" w:customStyle="1" w:styleId="rtejustify">
    <w:name w:val="rtejustify"/>
    <w:basedOn w:val="a"/>
    <w:rsid w:val="00D61A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29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olesya-emelyanova.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lnet.e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zico.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plus-music.org/" TargetMode="External"/><Relationship Id="rId4" Type="http://schemas.openxmlformats.org/officeDocument/2006/relationships/settings" Target="settings.xml"/><Relationship Id="rId9" Type="http://schemas.openxmlformats.org/officeDocument/2006/relationships/hyperlink" Target="http://muzofon.co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9B42-0B52-449B-967C-697F94520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5877</Words>
  <Characters>33503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Старший Воспитатель</dc:creator>
  <cp:keywords/>
  <dc:description/>
  <cp:lastModifiedBy>Старший Воспитатель</cp:lastModifiedBy>
  <cp:revision>17</cp:revision>
  <cp:lastPrinted>2020-02-06T07:19:00Z</cp:lastPrinted>
  <dcterms:created xsi:type="dcterms:W3CDTF">2019-10-02T05:49:00Z</dcterms:created>
  <dcterms:modified xsi:type="dcterms:W3CDTF">2020-12-02T06:58:00Z</dcterms:modified>
</cp:coreProperties>
</file>