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CAB" w:rsidRDefault="008279FF" w:rsidP="00F04814">
      <w:pPr>
        <w:widowControl/>
        <w:tabs>
          <w:tab w:val="left" w:pos="4111"/>
        </w:tabs>
        <w:autoSpaceDE/>
        <w:autoSpaceDN/>
        <w:spacing w:line="360" w:lineRule="auto"/>
        <w:contextualSpacing/>
        <w:jc w:val="center"/>
        <w:rPr>
          <w:rFonts w:eastAsia="Calibri"/>
          <w:sz w:val="28"/>
          <w:szCs w:val="28"/>
          <w:lang w:bidi="ar-SA"/>
        </w:rPr>
      </w:pPr>
      <w:r>
        <w:rPr>
          <w:rFonts w:eastAsia="Calibri"/>
          <w:sz w:val="28"/>
          <w:szCs w:val="28"/>
          <w:lang w:bidi="ar-SA"/>
        </w:rPr>
        <w:t xml:space="preserve"> </w:t>
      </w:r>
      <w:r w:rsidRPr="008279FF">
        <w:rPr>
          <w:rFonts w:eastAsia="Calibri"/>
          <w:noProof/>
          <w:sz w:val="28"/>
          <w:szCs w:val="28"/>
          <w:lang w:bidi="ar-SA"/>
        </w:rPr>
        <w:drawing>
          <wp:inline distT="0" distB="0" distL="0" distR="0">
            <wp:extent cx="6031230" cy="8290173"/>
            <wp:effectExtent l="0" t="0" r="0" b="0"/>
            <wp:docPr id="1" name="Рисунок 1" descr="C:\Users\Старший Воспитатель\Desktop\кист.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арший Воспитатель\Desktop\кист.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230" cy="8290173"/>
                    </a:xfrm>
                    <a:prstGeom prst="rect">
                      <a:avLst/>
                    </a:prstGeom>
                    <a:noFill/>
                    <a:ln>
                      <a:noFill/>
                    </a:ln>
                  </pic:spPr>
                </pic:pic>
              </a:graphicData>
            </a:graphic>
          </wp:inline>
        </w:drawing>
      </w:r>
    </w:p>
    <w:p w:rsidR="008279FF" w:rsidRDefault="008279FF" w:rsidP="00F04814">
      <w:pPr>
        <w:widowControl/>
        <w:tabs>
          <w:tab w:val="left" w:pos="4111"/>
        </w:tabs>
        <w:autoSpaceDE/>
        <w:autoSpaceDN/>
        <w:spacing w:line="360" w:lineRule="auto"/>
        <w:contextualSpacing/>
        <w:jc w:val="center"/>
        <w:rPr>
          <w:rFonts w:eastAsia="Calibri"/>
          <w:sz w:val="28"/>
          <w:szCs w:val="28"/>
          <w:lang w:bidi="ar-SA"/>
        </w:rPr>
      </w:pPr>
    </w:p>
    <w:p w:rsidR="008279FF" w:rsidRDefault="008279FF" w:rsidP="00F04814">
      <w:pPr>
        <w:widowControl/>
        <w:tabs>
          <w:tab w:val="left" w:pos="4111"/>
        </w:tabs>
        <w:autoSpaceDE/>
        <w:autoSpaceDN/>
        <w:spacing w:line="360" w:lineRule="auto"/>
        <w:contextualSpacing/>
        <w:jc w:val="center"/>
        <w:rPr>
          <w:b/>
          <w:color w:val="000000"/>
          <w:sz w:val="28"/>
          <w:szCs w:val="28"/>
          <w:lang w:bidi="ar-SA"/>
        </w:rPr>
      </w:pPr>
      <w:bookmarkStart w:id="0" w:name="_GoBack"/>
      <w:bookmarkEnd w:id="0"/>
    </w:p>
    <w:p w:rsidR="00921009" w:rsidRPr="00921009" w:rsidRDefault="00921009" w:rsidP="00F04814">
      <w:pPr>
        <w:widowControl/>
        <w:tabs>
          <w:tab w:val="left" w:pos="4111"/>
        </w:tabs>
        <w:autoSpaceDE/>
        <w:autoSpaceDN/>
        <w:spacing w:line="360" w:lineRule="auto"/>
        <w:contextualSpacing/>
        <w:jc w:val="center"/>
        <w:rPr>
          <w:b/>
          <w:color w:val="000000"/>
          <w:sz w:val="28"/>
          <w:szCs w:val="28"/>
          <w:lang w:bidi="ar-SA"/>
        </w:rPr>
      </w:pPr>
    </w:p>
    <w:p w:rsidR="00B81165" w:rsidRPr="00B81165" w:rsidRDefault="00B81165" w:rsidP="00F04814">
      <w:pPr>
        <w:widowControl/>
        <w:autoSpaceDE/>
        <w:autoSpaceDN/>
        <w:spacing w:line="360" w:lineRule="auto"/>
        <w:jc w:val="both"/>
        <w:rPr>
          <w:sz w:val="28"/>
          <w:szCs w:val="28"/>
          <w:lang w:bidi="ar-SA"/>
        </w:rPr>
      </w:pPr>
      <w:r w:rsidRPr="00B81165">
        <w:rPr>
          <w:sz w:val="28"/>
          <w:szCs w:val="28"/>
          <w:lang w:bidi="ar-SA"/>
        </w:rPr>
        <w:lastRenderedPageBreak/>
        <w:t>С</w:t>
      </w:r>
      <w:r w:rsidR="00921009">
        <w:rPr>
          <w:sz w:val="28"/>
          <w:szCs w:val="28"/>
          <w:lang w:bidi="ar-SA"/>
        </w:rPr>
        <w:t>одержание</w:t>
      </w:r>
    </w:p>
    <w:p w:rsidR="00B81165" w:rsidRPr="00921009" w:rsidRDefault="00B81165" w:rsidP="00F04814">
      <w:pPr>
        <w:widowControl/>
        <w:numPr>
          <w:ilvl w:val="0"/>
          <w:numId w:val="5"/>
        </w:numPr>
        <w:tabs>
          <w:tab w:val="left" w:pos="284"/>
        </w:tabs>
        <w:autoSpaceDE/>
        <w:autoSpaceDN/>
        <w:spacing w:line="360" w:lineRule="auto"/>
        <w:ind w:left="0" w:firstLine="0"/>
        <w:contextualSpacing/>
        <w:jc w:val="both"/>
        <w:rPr>
          <w:sz w:val="28"/>
          <w:szCs w:val="28"/>
          <w:lang w:bidi="ar-SA"/>
        </w:rPr>
      </w:pPr>
      <w:r w:rsidRPr="00B81165">
        <w:rPr>
          <w:sz w:val="28"/>
          <w:szCs w:val="28"/>
          <w:lang w:bidi="ar-SA"/>
        </w:rPr>
        <w:t xml:space="preserve">Пояснительная записка …………………………………3  </w:t>
      </w:r>
    </w:p>
    <w:p w:rsidR="00B81165" w:rsidRPr="00921009" w:rsidRDefault="00B81165" w:rsidP="00F04814">
      <w:pPr>
        <w:widowControl/>
        <w:numPr>
          <w:ilvl w:val="0"/>
          <w:numId w:val="5"/>
        </w:numPr>
        <w:tabs>
          <w:tab w:val="left" w:pos="284"/>
        </w:tabs>
        <w:autoSpaceDE/>
        <w:autoSpaceDN/>
        <w:spacing w:line="360" w:lineRule="auto"/>
        <w:ind w:left="0" w:firstLine="0"/>
        <w:contextualSpacing/>
        <w:jc w:val="both"/>
        <w:rPr>
          <w:sz w:val="28"/>
          <w:szCs w:val="28"/>
          <w:lang w:bidi="ar-SA"/>
        </w:rPr>
      </w:pPr>
      <w:r w:rsidRPr="00B81165">
        <w:rPr>
          <w:sz w:val="28"/>
          <w:szCs w:val="28"/>
          <w:lang w:bidi="ar-SA"/>
        </w:rPr>
        <w:t>Планируемые результаты………………………………</w:t>
      </w:r>
      <w:r w:rsidR="00E80316">
        <w:rPr>
          <w:sz w:val="28"/>
          <w:szCs w:val="28"/>
          <w:lang w:bidi="ar-SA"/>
        </w:rPr>
        <w:t>.7</w:t>
      </w:r>
      <w:r w:rsidRPr="00B81165">
        <w:rPr>
          <w:sz w:val="28"/>
          <w:szCs w:val="28"/>
          <w:lang w:bidi="ar-SA"/>
        </w:rPr>
        <w:t xml:space="preserve"> </w:t>
      </w:r>
    </w:p>
    <w:p w:rsidR="00B81165" w:rsidRPr="00921009" w:rsidRDefault="00B81165" w:rsidP="00F04814">
      <w:pPr>
        <w:widowControl/>
        <w:numPr>
          <w:ilvl w:val="0"/>
          <w:numId w:val="5"/>
        </w:numPr>
        <w:tabs>
          <w:tab w:val="left" w:pos="284"/>
        </w:tabs>
        <w:autoSpaceDE/>
        <w:autoSpaceDN/>
        <w:spacing w:line="360" w:lineRule="auto"/>
        <w:ind w:left="0" w:firstLine="0"/>
        <w:contextualSpacing/>
        <w:jc w:val="both"/>
        <w:rPr>
          <w:sz w:val="28"/>
          <w:szCs w:val="28"/>
          <w:lang w:bidi="ar-SA"/>
        </w:rPr>
      </w:pPr>
      <w:r w:rsidRPr="00B81165">
        <w:rPr>
          <w:sz w:val="28"/>
          <w:szCs w:val="28"/>
          <w:lang w:bidi="ar-SA"/>
        </w:rPr>
        <w:t>Учебный план…………………………………………...</w:t>
      </w:r>
      <w:r w:rsidR="00E80316">
        <w:rPr>
          <w:sz w:val="28"/>
          <w:szCs w:val="28"/>
          <w:lang w:bidi="ar-SA"/>
        </w:rPr>
        <w:t>.8</w:t>
      </w:r>
    </w:p>
    <w:p w:rsidR="00B81165" w:rsidRPr="00921009" w:rsidRDefault="00B81165" w:rsidP="00F04814">
      <w:pPr>
        <w:widowControl/>
        <w:numPr>
          <w:ilvl w:val="0"/>
          <w:numId w:val="5"/>
        </w:numPr>
        <w:tabs>
          <w:tab w:val="left" w:pos="284"/>
        </w:tabs>
        <w:autoSpaceDE/>
        <w:autoSpaceDN/>
        <w:spacing w:line="360" w:lineRule="auto"/>
        <w:ind w:left="0" w:firstLine="0"/>
        <w:contextualSpacing/>
        <w:jc w:val="both"/>
        <w:rPr>
          <w:sz w:val="28"/>
          <w:szCs w:val="28"/>
          <w:lang w:bidi="ar-SA"/>
        </w:rPr>
      </w:pPr>
      <w:r w:rsidRPr="00B81165">
        <w:rPr>
          <w:sz w:val="28"/>
          <w:szCs w:val="28"/>
          <w:lang w:bidi="ar-SA"/>
        </w:rPr>
        <w:t>Рабочая программа……………………………………...</w:t>
      </w:r>
      <w:r w:rsidR="00E80316">
        <w:rPr>
          <w:sz w:val="28"/>
          <w:szCs w:val="28"/>
          <w:lang w:bidi="ar-SA"/>
        </w:rPr>
        <w:t>.9</w:t>
      </w:r>
    </w:p>
    <w:p w:rsidR="00B81165" w:rsidRPr="00921009" w:rsidRDefault="00B81165" w:rsidP="00F04814">
      <w:pPr>
        <w:widowControl/>
        <w:numPr>
          <w:ilvl w:val="0"/>
          <w:numId w:val="5"/>
        </w:numPr>
        <w:tabs>
          <w:tab w:val="left" w:pos="284"/>
        </w:tabs>
        <w:autoSpaceDE/>
        <w:autoSpaceDN/>
        <w:spacing w:line="360" w:lineRule="auto"/>
        <w:ind w:left="0" w:firstLine="0"/>
        <w:contextualSpacing/>
        <w:jc w:val="both"/>
        <w:rPr>
          <w:sz w:val="28"/>
          <w:szCs w:val="28"/>
          <w:lang w:bidi="ar-SA"/>
        </w:rPr>
      </w:pPr>
      <w:r w:rsidRPr="00B81165">
        <w:rPr>
          <w:sz w:val="28"/>
          <w:szCs w:val="28"/>
          <w:lang w:bidi="ar-SA"/>
        </w:rPr>
        <w:t>Календарный учебный график…………………………1</w:t>
      </w:r>
      <w:r w:rsidR="00B60B32">
        <w:rPr>
          <w:sz w:val="28"/>
          <w:szCs w:val="28"/>
          <w:lang w:bidi="ar-SA"/>
        </w:rPr>
        <w:t>7</w:t>
      </w:r>
    </w:p>
    <w:p w:rsidR="00B81165" w:rsidRPr="00921009" w:rsidRDefault="00B81165" w:rsidP="00F04814">
      <w:pPr>
        <w:widowControl/>
        <w:numPr>
          <w:ilvl w:val="0"/>
          <w:numId w:val="5"/>
        </w:numPr>
        <w:tabs>
          <w:tab w:val="left" w:pos="284"/>
        </w:tabs>
        <w:autoSpaceDE/>
        <w:autoSpaceDN/>
        <w:spacing w:line="360" w:lineRule="auto"/>
        <w:ind w:left="0" w:firstLine="0"/>
        <w:contextualSpacing/>
        <w:jc w:val="both"/>
        <w:rPr>
          <w:sz w:val="28"/>
          <w:szCs w:val="28"/>
          <w:lang w:bidi="ar-SA"/>
        </w:rPr>
      </w:pPr>
      <w:r w:rsidRPr="00B81165">
        <w:rPr>
          <w:sz w:val="28"/>
          <w:szCs w:val="28"/>
          <w:lang w:bidi="ar-SA"/>
        </w:rPr>
        <w:t>Учебно-тематический план……………………………..1</w:t>
      </w:r>
      <w:r w:rsidR="00B60B32">
        <w:rPr>
          <w:sz w:val="28"/>
          <w:szCs w:val="28"/>
          <w:lang w:bidi="ar-SA"/>
        </w:rPr>
        <w:t>7</w:t>
      </w:r>
    </w:p>
    <w:p w:rsidR="00B81165" w:rsidRPr="00B60B32" w:rsidRDefault="00B81165" w:rsidP="00B60B32">
      <w:pPr>
        <w:widowControl/>
        <w:numPr>
          <w:ilvl w:val="0"/>
          <w:numId w:val="5"/>
        </w:numPr>
        <w:tabs>
          <w:tab w:val="left" w:pos="284"/>
        </w:tabs>
        <w:autoSpaceDE/>
        <w:autoSpaceDN/>
        <w:spacing w:line="360" w:lineRule="auto"/>
        <w:ind w:left="0" w:firstLine="0"/>
        <w:contextualSpacing/>
        <w:jc w:val="both"/>
        <w:rPr>
          <w:sz w:val="28"/>
          <w:szCs w:val="28"/>
          <w:lang w:bidi="ar-SA"/>
        </w:rPr>
      </w:pPr>
      <w:r w:rsidRPr="00B81165">
        <w:rPr>
          <w:sz w:val="28"/>
          <w:szCs w:val="28"/>
          <w:lang w:bidi="ar-SA"/>
        </w:rPr>
        <w:t>Методические и оценочные   материалы………………</w:t>
      </w:r>
      <w:r w:rsidR="00B60B32">
        <w:rPr>
          <w:sz w:val="28"/>
          <w:szCs w:val="28"/>
          <w:lang w:bidi="ar-SA"/>
        </w:rPr>
        <w:t>24</w:t>
      </w:r>
    </w:p>
    <w:p w:rsidR="00B81165" w:rsidRPr="00B81165" w:rsidRDefault="00B81165" w:rsidP="00F04814">
      <w:pPr>
        <w:widowControl/>
        <w:numPr>
          <w:ilvl w:val="0"/>
          <w:numId w:val="5"/>
        </w:numPr>
        <w:tabs>
          <w:tab w:val="left" w:pos="284"/>
        </w:tabs>
        <w:autoSpaceDE/>
        <w:autoSpaceDN/>
        <w:spacing w:line="360" w:lineRule="auto"/>
        <w:ind w:left="0" w:firstLine="0"/>
        <w:contextualSpacing/>
        <w:jc w:val="both"/>
        <w:rPr>
          <w:sz w:val="28"/>
          <w:szCs w:val="28"/>
          <w:lang w:bidi="ar-SA"/>
        </w:rPr>
      </w:pPr>
      <w:r w:rsidRPr="00B81165">
        <w:rPr>
          <w:sz w:val="28"/>
          <w:szCs w:val="28"/>
          <w:lang w:bidi="ar-SA"/>
        </w:rPr>
        <w:t>Список литературы………………………………………2</w:t>
      </w:r>
      <w:r w:rsidR="00B60B32">
        <w:rPr>
          <w:sz w:val="28"/>
          <w:szCs w:val="28"/>
          <w:lang w:bidi="ar-SA"/>
        </w:rPr>
        <w:t>6</w:t>
      </w:r>
    </w:p>
    <w:p w:rsidR="00B81165" w:rsidRPr="00B81165" w:rsidRDefault="00B81165" w:rsidP="00F04814">
      <w:pPr>
        <w:widowControl/>
        <w:tabs>
          <w:tab w:val="left" w:pos="284"/>
        </w:tabs>
        <w:autoSpaceDE/>
        <w:autoSpaceDN/>
        <w:spacing w:line="360" w:lineRule="auto"/>
        <w:contextualSpacing/>
        <w:jc w:val="both"/>
        <w:rPr>
          <w:sz w:val="28"/>
          <w:szCs w:val="28"/>
          <w:lang w:bidi="ar-SA"/>
        </w:rPr>
      </w:pPr>
    </w:p>
    <w:p w:rsidR="00B81165" w:rsidRPr="00B81165" w:rsidRDefault="00B81165" w:rsidP="00F04814">
      <w:pPr>
        <w:widowControl/>
        <w:autoSpaceDE/>
        <w:autoSpaceDN/>
        <w:spacing w:line="360" w:lineRule="auto"/>
        <w:jc w:val="both"/>
        <w:rPr>
          <w:sz w:val="28"/>
          <w:szCs w:val="28"/>
          <w:lang w:bidi="ar-SA"/>
        </w:rPr>
      </w:pPr>
      <w:r w:rsidRPr="00B81165">
        <w:rPr>
          <w:sz w:val="28"/>
          <w:szCs w:val="28"/>
          <w:lang w:bidi="ar-SA"/>
        </w:rPr>
        <w:t xml:space="preserve"> </w:t>
      </w:r>
    </w:p>
    <w:p w:rsidR="00C53CAB" w:rsidRPr="00B81165" w:rsidRDefault="00C53CAB" w:rsidP="00F04814">
      <w:pPr>
        <w:pStyle w:val="a3"/>
        <w:spacing w:line="360" w:lineRule="auto"/>
        <w:jc w:val="both"/>
      </w:pPr>
    </w:p>
    <w:p w:rsidR="00C53CAB" w:rsidRPr="00B81165" w:rsidRDefault="00C53CAB" w:rsidP="00F04814">
      <w:pPr>
        <w:pStyle w:val="a3"/>
        <w:spacing w:line="360" w:lineRule="auto"/>
        <w:jc w:val="both"/>
      </w:pPr>
    </w:p>
    <w:p w:rsidR="00C53CAB" w:rsidRPr="00B81165" w:rsidRDefault="00C53CAB" w:rsidP="00F04814">
      <w:pPr>
        <w:pStyle w:val="a3"/>
        <w:spacing w:line="360" w:lineRule="auto"/>
        <w:jc w:val="both"/>
      </w:pPr>
    </w:p>
    <w:p w:rsidR="00C53CAB" w:rsidRPr="00B81165" w:rsidRDefault="00C53CAB" w:rsidP="00F04814">
      <w:pPr>
        <w:pStyle w:val="a3"/>
        <w:spacing w:line="360" w:lineRule="auto"/>
        <w:jc w:val="both"/>
      </w:pPr>
    </w:p>
    <w:p w:rsidR="00C53CAB" w:rsidRPr="00B81165" w:rsidRDefault="00C53CAB" w:rsidP="00F04814">
      <w:pPr>
        <w:pStyle w:val="a3"/>
        <w:spacing w:line="360" w:lineRule="auto"/>
        <w:jc w:val="both"/>
      </w:pPr>
    </w:p>
    <w:p w:rsidR="00C53CAB" w:rsidRPr="00B81165" w:rsidRDefault="00C53CAB" w:rsidP="00F04814">
      <w:pPr>
        <w:pStyle w:val="a3"/>
        <w:spacing w:line="360" w:lineRule="auto"/>
        <w:jc w:val="both"/>
      </w:pPr>
    </w:p>
    <w:p w:rsidR="00C53CAB" w:rsidRPr="00B81165" w:rsidRDefault="00C53CAB" w:rsidP="00F04814">
      <w:pPr>
        <w:pStyle w:val="a3"/>
        <w:spacing w:line="360" w:lineRule="auto"/>
        <w:jc w:val="both"/>
      </w:pPr>
    </w:p>
    <w:p w:rsidR="00C53CAB" w:rsidRPr="00B81165" w:rsidRDefault="00C53CAB" w:rsidP="00F04814">
      <w:pPr>
        <w:pStyle w:val="a3"/>
        <w:spacing w:line="360" w:lineRule="auto"/>
        <w:jc w:val="both"/>
      </w:pPr>
    </w:p>
    <w:p w:rsidR="00C53CAB" w:rsidRPr="00B81165" w:rsidRDefault="00C53CAB" w:rsidP="00F04814">
      <w:pPr>
        <w:spacing w:line="360" w:lineRule="auto"/>
        <w:jc w:val="both"/>
        <w:rPr>
          <w:b/>
          <w:sz w:val="28"/>
          <w:szCs w:val="28"/>
        </w:rPr>
        <w:sectPr w:rsidR="00C53CAB" w:rsidRPr="00B81165" w:rsidSect="000375A8">
          <w:footerReference w:type="default" r:id="rId9"/>
          <w:type w:val="continuous"/>
          <w:pgSz w:w="11910" w:h="16840"/>
          <w:pgMar w:top="1580" w:right="711" w:bottom="0" w:left="1701" w:header="720" w:footer="720" w:gutter="0"/>
          <w:cols w:space="720"/>
          <w:titlePg/>
          <w:docGrid w:linePitch="299"/>
        </w:sectPr>
      </w:pPr>
    </w:p>
    <w:p w:rsidR="00B81165" w:rsidRPr="00B81165" w:rsidRDefault="00B81165" w:rsidP="00F04814">
      <w:pPr>
        <w:widowControl/>
        <w:numPr>
          <w:ilvl w:val="0"/>
          <w:numId w:val="6"/>
        </w:numPr>
        <w:autoSpaceDE/>
        <w:autoSpaceDN/>
        <w:spacing w:line="360" w:lineRule="auto"/>
        <w:ind w:left="0" w:firstLine="0"/>
        <w:jc w:val="center"/>
        <w:rPr>
          <w:b/>
          <w:i/>
          <w:color w:val="000000"/>
          <w:spacing w:val="1"/>
          <w:sz w:val="28"/>
          <w:szCs w:val="28"/>
          <w:lang w:eastAsia="en-US" w:bidi="ar-SA"/>
        </w:rPr>
      </w:pPr>
      <w:r w:rsidRPr="00B81165">
        <w:rPr>
          <w:b/>
          <w:i/>
          <w:color w:val="000000"/>
          <w:spacing w:val="1"/>
          <w:sz w:val="28"/>
          <w:szCs w:val="28"/>
          <w:lang w:eastAsia="en-US" w:bidi="ar-SA"/>
        </w:rPr>
        <w:lastRenderedPageBreak/>
        <w:t>ПОЯСНИТЕЛЬНАЯ ЗАПИСКА</w:t>
      </w:r>
    </w:p>
    <w:p w:rsidR="005D0CF8" w:rsidRPr="005D0CF8" w:rsidRDefault="005D0CF8" w:rsidP="00F04814">
      <w:pPr>
        <w:tabs>
          <w:tab w:val="left" w:pos="0"/>
        </w:tabs>
        <w:spacing w:line="360" w:lineRule="auto"/>
        <w:jc w:val="both"/>
        <w:rPr>
          <w:rFonts w:eastAsia="Calibri"/>
          <w:sz w:val="28"/>
          <w:szCs w:val="28"/>
          <w:lang w:eastAsia="en-US" w:bidi="ar-SA"/>
        </w:rPr>
      </w:pPr>
      <w:r>
        <w:rPr>
          <w:sz w:val="28"/>
          <w:szCs w:val="28"/>
          <w:lang w:bidi="ar-SA"/>
        </w:rPr>
        <w:t xml:space="preserve"> </w:t>
      </w:r>
      <w:r>
        <w:rPr>
          <w:sz w:val="28"/>
          <w:szCs w:val="28"/>
          <w:lang w:bidi="ar-SA"/>
        </w:rPr>
        <w:tab/>
      </w:r>
      <w:r w:rsidRPr="005D0CF8">
        <w:rPr>
          <w:rFonts w:eastAsia="Calibri"/>
          <w:sz w:val="28"/>
          <w:szCs w:val="28"/>
          <w:lang w:eastAsia="en-US" w:bidi="ar-SA"/>
        </w:rPr>
        <w:t xml:space="preserve">Дополнительная общеразвивающая программа </w:t>
      </w:r>
      <w:r w:rsidRPr="00912972">
        <w:rPr>
          <w:rFonts w:eastAsia="Calibri"/>
          <w:sz w:val="28"/>
          <w:szCs w:val="28"/>
          <w:lang w:eastAsia="en-US" w:bidi="ar-SA"/>
        </w:rPr>
        <w:t>«</w:t>
      </w:r>
      <w:r w:rsidR="00FD34E1" w:rsidRPr="00912972">
        <w:rPr>
          <w:rFonts w:eastAsia="Calibri"/>
          <w:sz w:val="28"/>
          <w:szCs w:val="28"/>
          <w:lang w:eastAsia="en-US" w:bidi="ar-SA"/>
        </w:rPr>
        <w:t>Волшебная кисточка</w:t>
      </w:r>
      <w:r w:rsidRPr="00912972">
        <w:rPr>
          <w:rFonts w:eastAsia="Calibri"/>
          <w:sz w:val="28"/>
          <w:szCs w:val="28"/>
          <w:lang w:eastAsia="en-US" w:bidi="ar-SA"/>
        </w:rPr>
        <w:t>»</w:t>
      </w:r>
      <w:r w:rsidRPr="005D0CF8">
        <w:rPr>
          <w:rFonts w:eastAsia="Calibri"/>
          <w:sz w:val="28"/>
          <w:szCs w:val="28"/>
          <w:lang w:eastAsia="en-US" w:bidi="ar-SA"/>
        </w:rPr>
        <w:t xml:space="preserve"> разработана на основе: «Парциальная программа художественно-эстетического развития дошкольников. От 2 до 7 лет». Дубровская Н.В. – М.: Детство-пресс, 2017 – 160 с.</w:t>
      </w:r>
    </w:p>
    <w:p w:rsidR="00C53CAB" w:rsidRPr="005D0CF8" w:rsidRDefault="005D0CF8" w:rsidP="00F04814">
      <w:pPr>
        <w:pStyle w:val="a3"/>
        <w:spacing w:line="360" w:lineRule="auto"/>
        <w:jc w:val="both"/>
      </w:pPr>
      <w:r w:rsidRPr="005D0CF8">
        <w:rPr>
          <w:rFonts w:eastAsia="Calibri"/>
          <w:lang w:eastAsia="en-US" w:bidi="ar-SA"/>
        </w:rPr>
        <w:t xml:space="preserve">      </w:t>
      </w:r>
      <w:r w:rsidRPr="005D0CF8">
        <w:rPr>
          <w:rFonts w:eastAsia="Calibri"/>
          <w:lang w:eastAsia="en-US" w:bidi="ar-SA"/>
        </w:rPr>
        <w:tab/>
        <w:t xml:space="preserve"> Программа имеет художественную направленность, ориентирована на развитие общей и эстетической культуры дошкольников, художественных способностей </w:t>
      </w:r>
      <w:r>
        <w:rPr>
          <w:rFonts w:eastAsia="Calibri"/>
          <w:lang w:eastAsia="en-US" w:bidi="ar-SA"/>
        </w:rPr>
        <w:t xml:space="preserve"> </w:t>
      </w:r>
      <w:r w:rsidRPr="005D0CF8">
        <w:rPr>
          <w:rFonts w:eastAsia="Calibri"/>
          <w:lang w:eastAsia="en-US" w:bidi="ar-SA"/>
        </w:rPr>
        <w:t xml:space="preserve"> </w:t>
      </w:r>
      <w:r>
        <w:rPr>
          <w:rFonts w:eastAsia="Calibri"/>
          <w:lang w:eastAsia="en-US" w:bidi="ar-SA"/>
        </w:rPr>
        <w:t xml:space="preserve"> </w:t>
      </w:r>
      <w:r w:rsidRPr="005D0CF8">
        <w:rPr>
          <w:rFonts w:eastAsia="Calibri"/>
          <w:lang w:eastAsia="en-US" w:bidi="ar-SA"/>
        </w:rPr>
        <w:t xml:space="preserve"> </w:t>
      </w:r>
      <w:r>
        <w:rPr>
          <w:rFonts w:eastAsia="Calibri"/>
          <w:lang w:eastAsia="en-US" w:bidi="ar-SA"/>
        </w:rPr>
        <w:t xml:space="preserve"> </w:t>
      </w:r>
      <w:r>
        <w:t>через обучение нетрадиционным техникам</w:t>
      </w:r>
      <w:r w:rsidRPr="00B81165">
        <w:t xml:space="preserve"> рисования.</w:t>
      </w:r>
    </w:p>
    <w:p w:rsidR="00C53CAB" w:rsidRPr="00B81165" w:rsidRDefault="00591F74" w:rsidP="00F04814">
      <w:pPr>
        <w:pStyle w:val="a3"/>
        <w:spacing w:line="360" w:lineRule="auto"/>
        <w:ind w:firstLine="720"/>
        <w:jc w:val="both"/>
      </w:pPr>
      <w:r>
        <w:t>А</w:t>
      </w:r>
      <w:r w:rsidR="00B81165" w:rsidRPr="00B81165">
        <w:t xml:space="preserve">дресована педагогическим работникам дошкольных образовательных учреждений, руководителям кружков дополнительного образования, а так же родителям, </w:t>
      </w:r>
      <w:r w:rsidR="00B81165" w:rsidRPr="00912972">
        <w:t>интересующи</w:t>
      </w:r>
      <w:r w:rsidR="00912972" w:rsidRPr="00912972">
        <w:t>мся</w:t>
      </w:r>
      <w:r w:rsidR="00B81165">
        <w:t xml:space="preserve"> </w:t>
      </w:r>
      <w:r w:rsidR="00B81165" w:rsidRPr="00B81165">
        <w:t>вопросами художественного воспитания и развития детей дошкольного возраста.</w:t>
      </w:r>
    </w:p>
    <w:p w:rsidR="00C53CAB" w:rsidRPr="00B81165" w:rsidRDefault="00B81165" w:rsidP="00F04814">
      <w:pPr>
        <w:pStyle w:val="a3"/>
        <w:spacing w:line="360" w:lineRule="auto"/>
        <w:ind w:firstLine="720"/>
        <w:jc w:val="both"/>
      </w:pPr>
      <w:r w:rsidRPr="00276D0F">
        <w:rPr>
          <w:b/>
        </w:rPr>
        <w:t>Актуальность</w:t>
      </w:r>
      <w:r w:rsidRPr="00B81165">
        <w:rPr>
          <w:b/>
          <w:i/>
        </w:rPr>
        <w:t xml:space="preserve"> </w:t>
      </w:r>
      <w:r w:rsidRPr="00B81165">
        <w:t>программы заключается в том, что в процессе ее реализации раскрываются и развиваются индивидуальные художественные способности, которые в той или иной мере свойственны всем детям.</w:t>
      </w:r>
    </w:p>
    <w:p w:rsidR="00C53CAB" w:rsidRDefault="00B81165" w:rsidP="00F04814">
      <w:pPr>
        <w:pStyle w:val="a3"/>
        <w:spacing w:line="360" w:lineRule="auto"/>
        <w:ind w:firstLine="720"/>
        <w:jc w:val="both"/>
      </w:pPr>
      <w:r w:rsidRPr="00B81165">
        <w:t>Художество необычными материалами, оригинальными техниками позволяет детям ощутить незабываемые положительные</w:t>
      </w:r>
      <w:r w:rsidR="00DC46D3">
        <w:t xml:space="preserve"> эмоции</w:t>
      </w:r>
      <w:r w:rsidRPr="00B81165">
        <w:t>, раскрывает новые возможности использования хорошо знакомых им предметов в</w:t>
      </w:r>
      <w:r w:rsidR="005D0CF8">
        <w:t xml:space="preserve"> </w:t>
      </w:r>
      <w:r w:rsidRPr="00B81165">
        <w:t>качестве художественных материалов, удивляет своей непредсказуемостью. Оригинальное рисование без кисточки и карандаша расковывает ребенка, позволяет почувствовать краски, их характер, настроение. Незаметно для</w:t>
      </w:r>
      <w:r w:rsidR="005D0CF8">
        <w:t xml:space="preserve"> </w:t>
      </w:r>
      <w:r w:rsidRPr="00B81165">
        <w:t>себя дети учатся наблюдать, думать, фантазировать.</w:t>
      </w:r>
    </w:p>
    <w:p w:rsidR="00C53CAB" w:rsidRPr="00B81165" w:rsidRDefault="00B81165" w:rsidP="00F04814">
      <w:pPr>
        <w:pStyle w:val="a3"/>
        <w:spacing w:line="360" w:lineRule="auto"/>
        <w:ind w:firstLine="720"/>
        <w:jc w:val="both"/>
      </w:pPr>
      <w:r w:rsidRPr="00B81165">
        <w:t>Знания не ограничиваются рамками программы. Дети знакомятся с</w:t>
      </w:r>
      <w:r w:rsidR="005D0CF8">
        <w:t xml:space="preserve"> </w:t>
      </w:r>
      <w:r w:rsidRPr="00B81165">
        <w:t>разнообразием нетрадиционных способов рисования, их особенностями, многообразием материалов, используемых в рисовании, учатся на основе полученных знаний создавать свои рисунки. Таким образом, развивается творческая личность, способная применять свои знания и умения в</w:t>
      </w:r>
      <w:r w:rsidR="005D0CF8">
        <w:t xml:space="preserve"> </w:t>
      </w:r>
      <w:r w:rsidRPr="00B81165">
        <w:t>различных ситуациях. Рисование нетрадиционными способами,</w:t>
      </w:r>
      <w:r w:rsidR="005D0CF8">
        <w:t xml:space="preserve"> </w:t>
      </w:r>
      <w:r w:rsidRPr="00B81165">
        <w:t>увлекательная, завораживающая деятельность. Это огромная возможность для детей думать, пробовать, искать, экспериментировать, а самое главное, самовыражаться.</w:t>
      </w:r>
      <w:r w:rsidR="005D0CF8">
        <w:t xml:space="preserve"> </w:t>
      </w:r>
      <w:r w:rsidR="005D0CF8" w:rsidRPr="00B81165">
        <w:t xml:space="preserve"> Чем больше ребенок знает вариантов получения изображения </w:t>
      </w:r>
      <w:r w:rsidR="005D0CF8" w:rsidRPr="00B81165">
        <w:lastRenderedPageBreak/>
        <w:t>нетрадиционн</w:t>
      </w:r>
      <w:r w:rsidR="00912972">
        <w:t>ыми</w:t>
      </w:r>
      <w:r w:rsidR="005D0CF8" w:rsidRPr="00B81165">
        <w:t xml:space="preserve"> </w:t>
      </w:r>
      <w:r w:rsidR="005D0CF8" w:rsidRPr="00912972">
        <w:t>техник</w:t>
      </w:r>
      <w:r w:rsidR="00912972">
        <w:t>ами</w:t>
      </w:r>
      <w:r w:rsidR="005D0CF8" w:rsidRPr="00912972">
        <w:t xml:space="preserve"> </w:t>
      </w:r>
      <w:r w:rsidR="005D0CF8" w:rsidRPr="00B81165">
        <w:t>рисования, тем больше у него возможностей передать свои идеи, а их может быть столько, насколько развиты у ребенка память, мышление, фантазия и</w:t>
      </w:r>
      <w:r w:rsidR="005D0CF8" w:rsidRPr="00B81165">
        <w:rPr>
          <w:spacing w:val="-10"/>
        </w:rPr>
        <w:t xml:space="preserve"> </w:t>
      </w:r>
      <w:r w:rsidR="005D0CF8" w:rsidRPr="00B81165">
        <w:t>воображение.</w:t>
      </w:r>
    </w:p>
    <w:p w:rsidR="00DC46D3" w:rsidRPr="00B81165" w:rsidRDefault="005D0CF8" w:rsidP="00F04814">
      <w:pPr>
        <w:pStyle w:val="a3"/>
        <w:spacing w:line="360" w:lineRule="auto"/>
        <w:ind w:firstLine="720"/>
        <w:jc w:val="both"/>
      </w:pPr>
      <w:r w:rsidRPr="00276D0F">
        <w:rPr>
          <w:b/>
        </w:rPr>
        <w:t>Новизна и оригинальность</w:t>
      </w:r>
      <w:r w:rsidRPr="00B81165">
        <w:rPr>
          <w:b/>
          <w:i/>
        </w:rPr>
        <w:t xml:space="preserve"> </w:t>
      </w:r>
      <w:r w:rsidRPr="00B81165">
        <w:t>программы заключается в целенаправленной деятельности по обучению основным навыкам нетрадиционных форм художественно-творческой деятельности, необходимой для дальнейшего развития детского творчества, становлению таких мыслительных операций как анализ, синтез, сравнение, уподобление, обобщение, которые делают возможными усложнения всех видов деятельности (игровой, художественной, познавательной, учебной).</w:t>
      </w:r>
    </w:p>
    <w:p w:rsidR="005D0CF8" w:rsidRDefault="005D0CF8" w:rsidP="00F04814">
      <w:pPr>
        <w:pStyle w:val="a3"/>
        <w:spacing w:line="360" w:lineRule="auto"/>
        <w:ind w:firstLine="720"/>
        <w:jc w:val="both"/>
      </w:pPr>
      <w:r w:rsidRPr="00B81165">
        <w:t>Главное на занятиях кружка «Волшебная кисточка» – желание побывать в сказочном мире фантазии, творчества, где персонажем может быть капля, шарик, листок, облако, мыльный пузырь, снежинка, ниточка, абстрактное</w:t>
      </w:r>
      <w:r w:rsidRPr="00B81165">
        <w:rPr>
          <w:spacing w:val="-1"/>
        </w:rPr>
        <w:t xml:space="preserve"> </w:t>
      </w:r>
      <w:r w:rsidRPr="00B81165">
        <w:t>пятно…</w:t>
      </w:r>
    </w:p>
    <w:p w:rsidR="00C53CAB" w:rsidRDefault="00B81165" w:rsidP="00F04814">
      <w:pPr>
        <w:pStyle w:val="a3"/>
        <w:spacing w:line="360" w:lineRule="auto"/>
        <w:ind w:firstLine="720"/>
        <w:jc w:val="both"/>
      </w:pPr>
      <w:r w:rsidRPr="00B81165">
        <w:rPr>
          <w:b/>
        </w:rPr>
        <w:t xml:space="preserve">Концептуальной основой </w:t>
      </w:r>
      <w:r w:rsidRPr="00B81165">
        <w:t>данной программы является развитие художественно-творческих способностей детей в неразрывном единстве с воспитанием духовно-нравственных качеств путем целенаправленного и организованного образовательного</w:t>
      </w:r>
      <w:r w:rsidRPr="00B81165">
        <w:rPr>
          <w:spacing w:val="-6"/>
        </w:rPr>
        <w:t xml:space="preserve"> </w:t>
      </w:r>
      <w:r w:rsidRPr="00B81165">
        <w:t>процесса.</w:t>
      </w:r>
    </w:p>
    <w:p w:rsidR="005D0CF8" w:rsidRDefault="005D0CF8" w:rsidP="00F04814">
      <w:pPr>
        <w:widowControl/>
        <w:autoSpaceDE/>
        <w:autoSpaceDN/>
        <w:spacing w:line="360" w:lineRule="auto"/>
        <w:ind w:firstLine="720"/>
        <w:jc w:val="both"/>
        <w:rPr>
          <w:sz w:val="28"/>
          <w:szCs w:val="28"/>
          <w:lang w:bidi="ar-SA"/>
        </w:rPr>
      </w:pPr>
      <w:r w:rsidRPr="005D0CF8">
        <w:rPr>
          <w:sz w:val="28"/>
          <w:szCs w:val="28"/>
          <w:lang w:bidi="ar-SA"/>
        </w:rPr>
        <w:t>Набор детей носит свободный характер и обусловлен потребностями и интересами воспитанников и их родителей.</w:t>
      </w:r>
    </w:p>
    <w:p w:rsidR="00591F74" w:rsidRPr="00591F74" w:rsidRDefault="00591F74" w:rsidP="00F04814">
      <w:pPr>
        <w:widowControl/>
        <w:autoSpaceDE/>
        <w:autoSpaceDN/>
        <w:spacing w:line="360" w:lineRule="auto"/>
        <w:ind w:firstLine="709"/>
        <w:jc w:val="both"/>
        <w:rPr>
          <w:sz w:val="28"/>
          <w:szCs w:val="28"/>
          <w:lang w:bidi="ar-SA"/>
        </w:rPr>
      </w:pPr>
      <w:r w:rsidRPr="00591F74">
        <w:rPr>
          <w:b/>
          <w:sz w:val="28"/>
          <w:szCs w:val="28"/>
          <w:lang w:bidi="ar-SA"/>
        </w:rPr>
        <w:t>Срок</w:t>
      </w:r>
      <w:r w:rsidRPr="00591F74">
        <w:rPr>
          <w:sz w:val="28"/>
          <w:szCs w:val="28"/>
          <w:lang w:bidi="ar-SA"/>
        </w:rPr>
        <w:t xml:space="preserve"> освоения программы: </w:t>
      </w:r>
      <w:r w:rsidR="00F04814">
        <w:rPr>
          <w:sz w:val="28"/>
          <w:szCs w:val="28"/>
          <w:lang w:bidi="ar-SA"/>
        </w:rPr>
        <w:t xml:space="preserve">один </w:t>
      </w:r>
      <w:r>
        <w:rPr>
          <w:sz w:val="28"/>
          <w:szCs w:val="28"/>
          <w:lang w:bidi="ar-SA"/>
        </w:rPr>
        <w:t>учебный год</w:t>
      </w:r>
      <w:r w:rsidRPr="00591F74">
        <w:rPr>
          <w:sz w:val="28"/>
          <w:szCs w:val="28"/>
          <w:lang w:bidi="ar-SA"/>
        </w:rPr>
        <w:t xml:space="preserve">, </w:t>
      </w:r>
      <w:r w:rsidR="008B7C8B">
        <w:rPr>
          <w:sz w:val="28"/>
          <w:szCs w:val="28"/>
          <w:lang w:bidi="ar-SA"/>
        </w:rPr>
        <w:t>28</w:t>
      </w:r>
      <w:r w:rsidRPr="00591F74">
        <w:rPr>
          <w:sz w:val="28"/>
          <w:szCs w:val="28"/>
          <w:lang w:bidi="ar-SA"/>
        </w:rPr>
        <w:t xml:space="preserve"> недел</w:t>
      </w:r>
      <w:r w:rsidR="008B7C8B">
        <w:rPr>
          <w:sz w:val="28"/>
          <w:szCs w:val="28"/>
          <w:lang w:bidi="ar-SA"/>
        </w:rPr>
        <w:t>ь</w:t>
      </w:r>
      <w:r w:rsidRPr="00591F74">
        <w:rPr>
          <w:sz w:val="28"/>
          <w:szCs w:val="28"/>
          <w:lang w:bidi="ar-SA"/>
        </w:rPr>
        <w:t xml:space="preserve">, </w:t>
      </w:r>
      <w:r w:rsidR="008B7C8B">
        <w:rPr>
          <w:sz w:val="28"/>
          <w:szCs w:val="28"/>
          <w:lang w:bidi="ar-SA"/>
        </w:rPr>
        <w:t>7</w:t>
      </w:r>
      <w:r w:rsidRPr="00591F74">
        <w:rPr>
          <w:sz w:val="28"/>
          <w:szCs w:val="28"/>
          <w:lang w:bidi="ar-SA"/>
        </w:rPr>
        <w:t xml:space="preserve"> месяцев. </w:t>
      </w:r>
    </w:p>
    <w:p w:rsidR="00591F74" w:rsidRPr="00591F74" w:rsidRDefault="00591F74" w:rsidP="00F04814">
      <w:pPr>
        <w:widowControl/>
        <w:autoSpaceDE/>
        <w:autoSpaceDN/>
        <w:spacing w:line="360" w:lineRule="auto"/>
        <w:ind w:firstLine="709"/>
        <w:contextualSpacing/>
        <w:jc w:val="both"/>
        <w:rPr>
          <w:sz w:val="28"/>
          <w:szCs w:val="28"/>
          <w:lang w:bidi="ar-SA"/>
        </w:rPr>
      </w:pPr>
      <w:r w:rsidRPr="00591F74">
        <w:rPr>
          <w:b/>
          <w:sz w:val="28"/>
          <w:szCs w:val="28"/>
          <w:lang w:bidi="ar-SA"/>
        </w:rPr>
        <w:t>Периодичность</w:t>
      </w:r>
      <w:r w:rsidRPr="00591F74">
        <w:rPr>
          <w:sz w:val="28"/>
          <w:szCs w:val="28"/>
          <w:lang w:bidi="ar-SA"/>
        </w:rPr>
        <w:t xml:space="preserve"> занятий – 1 раз в неделю.  Занятия начинаются с октября и заканчиваются в </w:t>
      </w:r>
      <w:r w:rsidR="00F04814">
        <w:rPr>
          <w:sz w:val="28"/>
          <w:szCs w:val="28"/>
          <w:lang w:bidi="ar-SA"/>
        </w:rPr>
        <w:t>апреле</w:t>
      </w:r>
      <w:r w:rsidRPr="00591F74">
        <w:rPr>
          <w:sz w:val="28"/>
          <w:szCs w:val="28"/>
          <w:lang w:bidi="ar-SA"/>
        </w:rPr>
        <w:t xml:space="preserve">, всего </w:t>
      </w:r>
      <w:r w:rsidR="008B7C8B">
        <w:rPr>
          <w:sz w:val="28"/>
          <w:szCs w:val="28"/>
          <w:lang w:bidi="ar-SA"/>
        </w:rPr>
        <w:t>28</w:t>
      </w:r>
      <w:r w:rsidRPr="00591F74">
        <w:rPr>
          <w:sz w:val="28"/>
          <w:szCs w:val="28"/>
          <w:lang w:bidi="ar-SA"/>
        </w:rPr>
        <w:t xml:space="preserve"> заняти</w:t>
      </w:r>
      <w:r w:rsidR="008B7C8B">
        <w:rPr>
          <w:sz w:val="28"/>
          <w:szCs w:val="28"/>
          <w:lang w:bidi="ar-SA"/>
        </w:rPr>
        <w:t>й</w:t>
      </w:r>
      <w:r w:rsidRPr="00591F74">
        <w:rPr>
          <w:sz w:val="28"/>
          <w:szCs w:val="28"/>
          <w:lang w:bidi="ar-SA"/>
        </w:rPr>
        <w:t xml:space="preserve"> в году. Продолжительность занятия: </w:t>
      </w:r>
      <w:r w:rsidR="00276D0F">
        <w:rPr>
          <w:sz w:val="28"/>
          <w:szCs w:val="28"/>
          <w:lang w:bidi="ar-SA"/>
        </w:rPr>
        <w:t>2</w:t>
      </w:r>
      <w:r w:rsidRPr="00591F74">
        <w:rPr>
          <w:sz w:val="28"/>
          <w:szCs w:val="28"/>
          <w:lang w:bidi="ar-SA"/>
        </w:rPr>
        <w:t>0 минут.</w:t>
      </w:r>
    </w:p>
    <w:p w:rsidR="00591F74" w:rsidRPr="00591F74" w:rsidRDefault="00591F74" w:rsidP="00F04814">
      <w:pPr>
        <w:widowControl/>
        <w:shd w:val="clear" w:color="auto" w:fill="FFFFFF"/>
        <w:autoSpaceDE/>
        <w:autoSpaceDN/>
        <w:spacing w:line="360" w:lineRule="auto"/>
        <w:ind w:firstLine="720"/>
        <w:jc w:val="both"/>
        <w:rPr>
          <w:sz w:val="28"/>
          <w:szCs w:val="28"/>
          <w:lang w:bidi="ar-SA"/>
        </w:rPr>
      </w:pPr>
      <w:r w:rsidRPr="00591F74">
        <w:rPr>
          <w:b/>
          <w:sz w:val="28"/>
          <w:szCs w:val="24"/>
          <w:lang w:bidi="ar-SA"/>
        </w:rPr>
        <w:t>Форма</w:t>
      </w:r>
      <w:r w:rsidRPr="00591F74">
        <w:rPr>
          <w:sz w:val="28"/>
          <w:szCs w:val="24"/>
          <w:lang w:bidi="ar-SA"/>
        </w:rPr>
        <w:t xml:space="preserve"> обучения – очная.</w:t>
      </w:r>
      <w:r>
        <w:rPr>
          <w:sz w:val="28"/>
          <w:szCs w:val="24"/>
          <w:lang w:bidi="ar-SA"/>
        </w:rPr>
        <w:t xml:space="preserve"> </w:t>
      </w:r>
      <w:r w:rsidRPr="005D0CF8">
        <w:rPr>
          <w:sz w:val="28"/>
          <w:szCs w:val="24"/>
          <w:lang w:bidi="ar-SA"/>
        </w:rPr>
        <w:t xml:space="preserve"> </w:t>
      </w:r>
      <w:r w:rsidRPr="005D0CF8">
        <w:rPr>
          <w:sz w:val="28"/>
          <w:szCs w:val="28"/>
          <w:lang w:bidi="ar-SA"/>
        </w:rPr>
        <w:t xml:space="preserve">Основной формой работы являются организованная деятельность с осуществлением дифференцированного подхода при выборе методов обучения в зависимости от </w:t>
      </w:r>
      <w:r w:rsidR="00276D0F">
        <w:rPr>
          <w:sz w:val="28"/>
          <w:szCs w:val="28"/>
          <w:lang w:bidi="ar-SA"/>
        </w:rPr>
        <w:t xml:space="preserve">возраста и </w:t>
      </w:r>
      <w:r w:rsidRPr="005D0CF8">
        <w:rPr>
          <w:sz w:val="28"/>
          <w:szCs w:val="28"/>
          <w:lang w:bidi="ar-SA"/>
        </w:rPr>
        <w:t xml:space="preserve">возможностей детей. </w:t>
      </w:r>
    </w:p>
    <w:p w:rsidR="00591F74" w:rsidRPr="00591F74" w:rsidRDefault="00591F74" w:rsidP="00F04814">
      <w:pPr>
        <w:widowControl/>
        <w:shd w:val="clear" w:color="auto" w:fill="FFFFFF"/>
        <w:autoSpaceDE/>
        <w:autoSpaceDN/>
        <w:spacing w:line="360" w:lineRule="auto"/>
        <w:ind w:firstLine="709"/>
        <w:jc w:val="both"/>
        <w:rPr>
          <w:sz w:val="28"/>
          <w:szCs w:val="28"/>
          <w:lang w:bidi="ar-SA"/>
        </w:rPr>
      </w:pPr>
      <w:r w:rsidRPr="00591F74">
        <w:rPr>
          <w:b/>
          <w:sz w:val="28"/>
          <w:szCs w:val="28"/>
          <w:lang w:bidi="ar-SA"/>
        </w:rPr>
        <w:t>Количественный</w:t>
      </w:r>
      <w:r w:rsidRPr="00591F74">
        <w:rPr>
          <w:sz w:val="28"/>
          <w:szCs w:val="28"/>
          <w:lang w:bidi="ar-SA"/>
        </w:rPr>
        <w:t xml:space="preserve"> состав группы – 6-7 человек.</w:t>
      </w:r>
    </w:p>
    <w:p w:rsidR="002B4633" w:rsidRPr="002A5D53" w:rsidRDefault="00591F74" w:rsidP="00F04814">
      <w:pPr>
        <w:widowControl/>
        <w:autoSpaceDE/>
        <w:autoSpaceDN/>
        <w:spacing w:line="360" w:lineRule="auto"/>
        <w:ind w:firstLine="709"/>
        <w:contextualSpacing/>
        <w:jc w:val="both"/>
        <w:rPr>
          <w:sz w:val="28"/>
          <w:szCs w:val="28"/>
          <w:lang w:bidi="ar-SA"/>
        </w:rPr>
      </w:pPr>
      <w:r>
        <w:rPr>
          <w:sz w:val="28"/>
          <w:szCs w:val="28"/>
          <w:lang w:bidi="ar-SA"/>
        </w:rPr>
        <w:t>О</w:t>
      </w:r>
      <w:r w:rsidR="005D0CF8" w:rsidRPr="005D0CF8">
        <w:rPr>
          <w:sz w:val="28"/>
          <w:szCs w:val="28"/>
          <w:lang w:bidi="ar-SA"/>
        </w:rPr>
        <w:t xml:space="preserve">хватывает детей средней и старшей групп – от 4 до 6 лет.       </w:t>
      </w:r>
    </w:p>
    <w:p w:rsidR="002B4633" w:rsidRPr="00DC46D3" w:rsidRDefault="002B4633" w:rsidP="00F04814">
      <w:pPr>
        <w:spacing w:line="360" w:lineRule="auto"/>
        <w:ind w:firstLine="709"/>
        <w:jc w:val="both"/>
        <w:rPr>
          <w:sz w:val="28"/>
          <w:szCs w:val="28"/>
        </w:rPr>
      </w:pPr>
      <w:r w:rsidRPr="00276D0F">
        <w:rPr>
          <w:b/>
          <w:sz w:val="28"/>
          <w:szCs w:val="28"/>
        </w:rPr>
        <w:lastRenderedPageBreak/>
        <w:t>Формой подведения итогов</w:t>
      </w:r>
      <w:r w:rsidRPr="002A5D53">
        <w:rPr>
          <w:sz w:val="28"/>
          <w:szCs w:val="28"/>
        </w:rPr>
        <w:t xml:space="preserve"> реализации данной программы являются: участие в художественных конкурсах, тематических выставках.</w:t>
      </w:r>
    </w:p>
    <w:p w:rsidR="00C53CAB" w:rsidRPr="005D0CF8" w:rsidRDefault="00B81165" w:rsidP="00F04814">
      <w:pPr>
        <w:pStyle w:val="a3"/>
        <w:spacing w:line="360" w:lineRule="auto"/>
        <w:ind w:firstLine="720"/>
        <w:jc w:val="both"/>
      </w:pPr>
      <w:r w:rsidRPr="00276D0F">
        <w:rPr>
          <w:b/>
        </w:rPr>
        <w:t>Цель программы:</w:t>
      </w:r>
      <w:r w:rsidRPr="00B81165">
        <w:rPr>
          <w:b/>
        </w:rPr>
        <w:t xml:space="preserve"> </w:t>
      </w:r>
      <w:r w:rsidR="005D0CF8" w:rsidRPr="005D0CF8">
        <w:t>через развитие максимально возможной индивидуализации изобразительной деятельности дошкольника, используя интегрированное построение творческого процесса, помочь ребенку стать творческой личностью, проявить свои художественные способности в разных техниках изобразительной деятельности.</w:t>
      </w:r>
    </w:p>
    <w:p w:rsidR="00C53CAB" w:rsidRPr="00276D0F" w:rsidRDefault="00B81165" w:rsidP="00F04814">
      <w:pPr>
        <w:pStyle w:val="2"/>
        <w:spacing w:line="360" w:lineRule="auto"/>
        <w:ind w:left="0" w:firstLine="720"/>
        <w:jc w:val="both"/>
        <w:rPr>
          <w:i w:val="0"/>
        </w:rPr>
      </w:pPr>
      <w:r w:rsidRPr="00276D0F">
        <w:rPr>
          <w:i w:val="0"/>
        </w:rPr>
        <w:t>Задачи:</w:t>
      </w:r>
    </w:p>
    <w:p w:rsidR="004764B4" w:rsidRDefault="004764B4" w:rsidP="00F04814">
      <w:pPr>
        <w:pStyle w:val="a3"/>
        <w:numPr>
          <w:ilvl w:val="0"/>
          <w:numId w:val="11"/>
        </w:numPr>
        <w:spacing w:line="360" w:lineRule="auto"/>
        <w:ind w:left="0" w:firstLine="0"/>
        <w:jc w:val="both"/>
      </w:pPr>
      <w:r>
        <w:t>Образовательные:</w:t>
      </w:r>
    </w:p>
    <w:p w:rsidR="004764B4" w:rsidRDefault="004764B4" w:rsidP="00F04814">
      <w:pPr>
        <w:pStyle w:val="a3"/>
        <w:spacing w:line="360" w:lineRule="auto"/>
        <w:jc w:val="both"/>
      </w:pPr>
      <w:r>
        <w:t>- способствовать овладению разными технологическим приемами нетрадиционного рисования</w:t>
      </w:r>
      <w:r w:rsidR="000937D3">
        <w:t>,</w:t>
      </w:r>
      <w:r w:rsidR="000937D3" w:rsidRPr="000937D3">
        <w:t xml:space="preserve"> </w:t>
      </w:r>
      <w:r w:rsidR="000937D3">
        <w:t>навыкам работы с различными материалами;</w:t>
      </w:r>
    </w:p>
    <w:p w:rsidR="004764B4" w:rsidRDefault="004764B4" w:rsidP="00F04814">
      <w:pPr>
        <w:pStyle w:val="a3"/>
        <w:spacing w:line="360" w:lineRule="auto"/>
        <w:jc w:val="both"/>
      </w:pPr>
      <w:r>
        <w:t xml:space="preserve">- </w:t>
      </w:r>
      <w:r w:rsidR="000937D3">
        <w:t>формировать умение анализировать</w:t>
      </w:r>
      <w:r>
        <w:t>, определять соответствие форм, размеров, цвета, местоположения частей;</w:t>
      </w:r>
    </w:p>
    <w:p w:rsidR="00B13778" w:rsidRDefault="004764B4" w:rsidP="00F04814">
      <w:pPr>
        <w:pStyle w:val="a3"/>
        <w:spacing w:line="360" w:lineRule="auto"/>
        <w:jc w:val="both"/>
      </w:pPr>
      <w:r>
        <w:t xml:space="preserve">- </w:t>
      </w:r>
      <w:r w:rsidR="000937D3">
        <w:t xml:space="preserve">оказывать поддержку в </w:t>
      </w:r>
      <w:r>
        <w:t>самостоятельно</w:t>
      </w:r>
      <w:r w:rsidR="000937D3">
        <w:t>м</w:t>
      </w:r>
      <w:r>
        <w:t xml:space="preserve"> использова</w:t>
      </w:r>
      <w:r w:rsidR="000937D3">
        <w:t>нии нетрадиционных</w:t>
      </w:r>
      <w:r>
        <w:t xml:space="preserve"> материал</w:t>
      </w:r>
      <w:r w:rsidR="000937D3">
        <w:t xml:space="preserve">ов и инструментов в </w:t>
      </w:r>
      <w:r>
        <w:t>переда</w:t>
      </w:r>
      <w:r w:rsidR="000937D3">
        <w:t xml:space="preserve">че композиции, используя </w:t>
      </w:r>
      <w:r>
        <w:t>тех</w:t>
      </w:r>
      <w:r w:rsidR="000937D3">
        <w:t>нику нетрадиционного рисования;</w:t>
      </w:r>
    </w:p>
    <w:p w:rsidR="00B13778" w:rsidRDefault="00B81165" w:rsidP="00F04814">
      <w:pPr>
        <w:pStyle w:val="a3"/>
        <w:numPr>
          <w:ilvl w:val="0"/>
          <w:numId w:val="11"/>
        </w:numPr>
        <w:spacing w:line="360" w:lineRule="auto"/>
        <w:ind w:left="0" w:firstLine="0"/>
        <w:jc w:val="both"/>
      </w:pPr>
      <w:r w:rsidRPr="00B81165">
        <w:t>Развива</w:t>
      </w:r>
      <w:r w:rsidR="000937D3">
        <w:t>ющие</w:t>
      </w:r>
      <w:r w:rsidR="00B13778">
        <w:t>:</w:t>
      </w:r>
    </w:p>
    <w:p w:rsidR="00C53CAB" w:rsidRDefault="00B13778" w:rsidP="00F04814">
      <w:pPr>
        <w:pStyle w:val="a3"/>
        <w:spacing w:line="360" w:lineRule="auto"/>
        <w:jc w:val="both"/>
      </w:pPr>
      <w:r>
        <w:t xml:space="preserve">- </w:t>
      </w:r>
      <w:r w:rsidR="00276D0F">
        <w:t>развитие чувственно-эмоционального отношения к действительности, художественной культуре;</w:t>
      </w:r>
    </w:p>
    <w:p w:rsidR="00276D0F" w:rsidRDefault="00276D0F" w:rsidP="00F04814">
      <w:pPr>
        <w:pStyle w:val="a3"/>
        <w:spacing w:line="360" w:lineRule="auto"/>
        <w:jc w:val="both"/>
      </w:pPr>
      <w:r>
        <w:t>- интеллектуально-творческого потенциала личности дошкольника;</w:t>
      </w:r>
    </w:p>
    <w:p w:rsidR="000937D3" w:rsidRDefault="000937D3" w:rsidP="00F04814">
      <w:pPr>
        <w:pStyle w:val="a3"/>
        <w:spacing w:line="360" w:lineRule="auto"/>
        <w:jc w:val="both"/>
      </w:pPr>
      <w:r>
        <w:t>- умение выражать свое отношение к окружающему миру через рисунок;</w:t>
      </w:r>
    </w:p>
    <w:p w:rsidR="00B13778" w:rsidRDefault="00B13778" w:rsidP="00F04814">
      <w:pPr>
        <w:pStyle w:val="a3"/>
        <w:spacing w:line="360" w:lineRule="auto"/>
        <w:jc w:val="both"/>
      </w:pPr>
      <w:r>
        <w:t>3. Воспит</w:t>
      </w:r>
      <w:r w:rsidR="000937D3">
        <w:t>ательные</w:t>
      </w:r>
      <w:r>
        <w:t>:</w:t>
      </w:r>
    </w:p>
    <w:p w:rsidR="002A5D53" w:rsidRDefault="00B13778" w:rsidP="00F04814">
      <w:pPr>
        <w:pStyle w:val="a3"/>
        <w:spacing w:line="360" w:lineRule="auto"/>
        <w:jc w:val="both"/>
      </w:pPr>
      <w:r>
        <w:t xml:space="preserve">- </w:t>
      </w:r>
      <w:r w:rsidR="00B81165" w:rsidRPr="00B81165">
        <w:t xml:space="preserve"> эстетическое отношени</w:t>
      </w:r>
      <w:r w:rsidR="000937D3">
        <w:t xml:space="preserve">е к окружающей действительности, способность </w:t>
      </w:r>
      <w:r w:rsidR="00B81165" w:rsidRPr="00B81165">
        <w:t>смотреть на мир и видеть его глазами художников, замечать и творить</w:t>
      </w:r>
      <w:r w:rsidR="00B81165" w:rsidRPr="004F0E78">
        <w:rPr>
          <w:spacing w:val="-6"/>
        </w:rPr>
        <w:t xml:space="preserve"> </w:t>
      </w:r>
      <w:r w:rsidR="00B81165" w:rsidRPr="00B81165">
        <w:t>красоту.</w:t>
      </w:r>
    </w:p>
    <w:p w:rsidR="000937D3" w:rsidRPr="00B81165" w:rsidRDefault="000937D3" w:rsidP="00F04814">
      <w:pPr>
        <w:pStyle w:val="a3"/>
        <w:spacing w:line="360" w:lineRule="auto"/>
        <w:jc w:val="both"/>
      </w:pPr>
      <w:r>
        <w:t>- аккуратность, трудолюбие, целеустремленность, чувство ответственности, коллективизм.</w:t>
      </w:r>
    </w:p>
    <w:p w:rsidR="002A5D53" w:rsidRPr="00B51834" w:rsidRDefault="002A5D53" w:rsidP="00F04814">
      <w:pPr>
        <w:spacing w:line="360" w:lineRule="auto"/>
        <w:jc w:val="both"/>
        <w:rPr>
          <w:rFonts w:eastAsia="Calibri"/>
          <w:b/>
          <w:sz w:val="28"/>
          <w:szCs w:val="28"/>
          <w:lang w:eastAsia="en-US" w:bidi="ar-SA"/>
        </w:rPr>
      </w:pPr>
      <w:r>
        <w:rPr>
          <w:b/>
          <w:i/>
        </w:rPr>
        <w:t xml:space="preserve"> </w:t>
      </w:r>
      <w:r w:rsidRPr="002A5D53">
        <w:rPr>
          <w:rFonts w:eastAsia="Calibri"/>
          <w:sz w:val="28"/>
          <w:szCs w:val="28"/>
          <w:lang w:eastAsia="en-US" w:bidi="ar-SA"/>
        </w:rPr>
        <w:t xml:space="preserve">Построение программы и проведение занятий основывается на следующих </w:t>
      </w:r>
      <w:r w:rsidRPr="00B51834">
        <w:rPr>
          <w:rFonts w:eastAsia="Calibri"/>
          <w:b/>
          <w:sz w:val="28"/>
          <w:szCs w:val="28"/>
          <w:lang w:eastAsia="en-US" w:bidi="ar-SA"/>
        </w:rPr>
        <w:t>принципах:</w:t>
      </w:r>
    </w:p>
    <w:p w:rsidR="00BB051C" w:rsidRPr="00DC7AFA" w:rsidRDefault="00DC7AFA" w:rsidP="00F04814">
      <w:pPr>
        <w:widowControl/>
        <w:shd w:val="clear" w:color="auto" w:fill="FFFFFF"/>
        <w:autoSpaceDE/>
        <w:autoSpaceDN/>
        <w:spacing w:line="360" w:lineRule="auto"/>
        <w:ind w:firstLine="851"/>
        <w:jc w:val="both"/>
        <w:rPr>
          <w:color w:val="000000"/>
          <w:sz w:val="28"/>
          <w:szCs w:val="28"/>
          <w:lang w:bidi="ar-SA"/>
        </w:rPr>
      </w:pPr>
      <w:r w:rsidRPr="00DC7AFA">
        <w:rPr>
          <w:color w:val="000000"/>
          <w:sz w:val="28"/>
          <w:szCs w:val="28"/>
          <w:lang w:bidi="ar-SA"/>
        </w:rPr>
        <w:lastRenderedPageBreak/>
        <w:t xml:space="preserve"> Принцип </w:t>
      </w:r>
      <w:r>
        <w:rPr>
          <w:color w:val="000000"/>
          <w:sz w:val="28"/>
          <w:szCs w:val="28"/>
          <w:lang w:bidi="ar-SA"/>
        </w:rPr>
        <w:t>поэтапности</w:t>
      </w:r>
      <w:r w:rsidRPr="00DC7AFA">
        <w:rPr>
          <w:color w:val="000000"/>
          <w:sz w:val="28"/>
          <w:szCs w:val="28"/>
          <w:lang w:bidi="ar-SA"/>
        </w:rPr>
        <w:t xml:space="preserve"> погружения в программу. Это самый ответственный принцип. Программа составлена с учетом возрастных особенностей ребенка. Если приступать к освоению этапа, минуя предыдущие, то работа может не при</w:t>
      </w:r>
      <w:r>
        <w:rPr>
          <w:color w:val="000000"/>
          <w:sz w:val="28"/>
          <w:szCs w:val="28"/>
          <w:lang w:bidi="ar-SA"/>
        </w:rPr>
        <w:t>н</w:t>
      </w:r>
      <w:r w:rsidRPr="00DC7AFA">
        <w:rPr>
          <w:color w:val="000000"/>
          <w:sz w:val="28"/>
          <w:szCs w:val="28"/>
          <w:lang w:bidi="ar-SA"/>
        </w:rPr>
        <w:t>ести  ожидаемого результата.</w:t>
      </w:r>
    </w:p>
    <w:p w:rsidR="00DC7AFA" w:rsidRPr="00DC7AFA" w:rsidRDefault="00DC7AFA" w:rsidP="00F04814">
      <w:pPr>
        <w:widowControl/>
        <w:shd w:val="clear" w:color="auto" w:fill="FFFFFF"/>
        <w:autoSpaceDE/>
        <w:autoSpaceDN/>
        <w:spacing w:line="360" w:lineRule="auto"/>
        <w:ind w:firstLine="851"/>
        <w:jc w:val="both"/>
        <w:rPr>
          <w:color w:val="000000"/>
          <w:sz w:val="28"/>
          <w:szCs w:val="28"/>
          <w:lang w:bidi="ar-SA"/>
        </w:rPr>
      </w:pPr>
      <w:r w:rsidRPr="00DC7AFA">
        <w:rPr>
          <w:color w:val="000000"/>
          <w:sz w:val="28"/>
          <w:szCs w:val="28"/>
          <w:lang w:bidi="ar-SA"/>
        </w:rPr>
        <w:t>Принцип динамичности. Каждое задание необходимо творчески пережить и прочувствовать, только тогда сохранится логическая цепочка – от самого простого до заключительного, максимально сложного задания.</w:t>
      </w:r>
    </w:p>
    <w:p w:rsidR="00DC7AFA" w:rsidRPr="00DC7AFA" w:rsidRDefault="00DC7AFA" w:rsidP="00F04814">
      <w:pPr>
        <w:widowControl/>
        <w:shd w:val="clear" w:color="auto" w:fill="FFFFFF"/>
        <w:autoSpaceDE/>
        <w:autoSpaceDN/>
        <w:spacing w:line="360" w:lineRule="auto"/>
        <w:ind w:firstLine="851"/>
        <w:jc w:val="both"/>
        <w:rPr>
          <w:color w:val="000000"/>
          <w:sz w:val="28"/>
          <w:szCs w:val="28"/>
          <w:lang w:bidi="ar-SA"/>
        </w:rPr>
      </w:pPr>
      <w:r w:rsidRPr="00DC7AFA">
        <w:rPr>
          <w:color w:val="000000"/>
          <w:sz w:val="28"/>
          <w:szCs w:val="28"/>
          <w:lang w:bidi="ar-SA"/>
        </w:rPr>
        <w:t>Принцип сравнений подразумевает разнообразие вариантов решения детьми заданной темы, развитие интереса к поисковой работе с материалам с привлечением к данной тех или иных ассоциаций, помогает развитию самой способности к ассоциативному, а значит, и к творческом</w:t>
      </w:r>
      <w:r>
        <w:rPr>
          <w:color w:val="000000"/>
          <w:sz w:val="28"/>
          <w:szCs w:val="28"/>
          <w:lang w:bidi="ar-SA"/>
        </w:rPr>
        <w:t>у</w:t>
      </w:r>
      <w:r w:rsidRPr="00DC7AFA">
        <w:rPr>
          <w:color w:val="000000"/>
          <w:sz w:val="28"/>
          <w:szCs w:val="28"/>
          <w:lang w:bidi="ar-SA"/>
        </w:rPr>
        <w:t xml:space="preserve"> мышлению.</w:t>
      </w:r>
    </w:p>
    <w:p w:rsidR="00DC7AFA" w:rsidRDefault="00DC7AFA" w:rsidP="00F04814">
      <w:pPr>
        <w:widowControl/>
        <w:shd w:val="clear" w:color="auto" w:fill="FFFFFF"/>
        <w:autoSpaceDE/>
        <w:autoSpaceDN/>
        <w:spacing w:line="360" w:lineRule="auto"/>
        <w:ind w:firstLine="851"/>
        <w:jc w:val="both"/>
        <w:rPr>
          <w:color w:val="000000"/>
          <w:sz w:val="28"/>
          <w:szCs w:val="28"/>
          <w:lang w:bidi="ar-SA"/>
        </w:rPr>
      </w:pPr>
      <w:r w:rsidRPr="00DC7AFA">
        <w:rPr>
          <w:color w:val="000000"/>
          <w:sz w:val="28"/>
          <w:szCs w:val="28"/>
          <w:lang w:bidi="ar-SA"/>
        </w:rPr>
        <w:t xml:space="preserve">Принцип выбора в творческом воздействии взрослого и ребенка при решении данной темы без каких-либо определенных и обязательных ограничений. </w:t>
      </w:r>
    </w:p>
    <w:p w:rsidR="00DC7AFA" w:rsidRPr="00DC7AFA" w:rsidRDefault="00DC7AFA" w:rsidP="00F04814">
      <w:pPr>
        <w:widowControl/>
        <w:shd w:val="clear" w:color="auto" w:fill="FFFFFF"/>
        <w:autoSpaceDE/>
        <w:autoSpaceDN/>
        <w:spacing w:line="360" w:lineRule="auto"/>
        <w:ind w:firstLine="720"/>
        <w:jc w:val="both"/>
        <w:rPr>
          <w:b/>
          <w:sz w:val="28"/>
          <w:szCs w:val="28"/>
        </w:rPr>
      </w:pPr>
      <w:r w:rsidRPr="00DC7AFA">
        <w:rPr>
          <w:b/>
          <w:color w:val="000000"/>
          <w:sz w:val="28"/>
          <w:szCs w:val="28"/>
          <w:lang w:bidi="ar-SA"/>
        </w:rPr>
        <w:t xml:space="preserve">Возрастные особенности </w:t>
      </w:r>
      <w:r>
        <w:rPr>
          <w:b/>
          <w:color w:val="000000"/>
          <w:sz w:val="28"/>
          <w:szCs w:val="28"/>
          <w:lang w:bidi="ar-SA"/>
        </w:rPr>
        <w:t>детей 4 -6 лет</w:t>
      </w:r>
    </w:p>
    <w:p w:rsidR="00BB051C" w:rsidRPr="00912972" w:rsidRDefault="00BB051C" w:rsidP="00F04814">
      <w:pPr>
        <w:widowControl/>
        <w:shd w:val="clear" w:color="auto" w:fill="FFFFFF"/>
        <w:autoSpaceDE/>
        <w:autoSpaceDN/>
        <w:spacing w:line="360" w:lineRule="auto"/>
        <w:ind w:firstLine="720"/>
        <w:jc w:val="both"/>
        <w:rPr>
          <w:sz w:val="28"/>
          <w:szCs w:val="28"/>
        </w:rPr>
      </w:pPr>
      <w:r w:rsidRPr="00912972">
        <w:rPr>
          <w:sz w:val="28"/>
          <w:szCs w:val="28"/>
        </w:rPr>
        <w:t>В художественной деятельности дети эмоционально откликаются на произведения изобразительного искусства,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Важным показателем развития ребенка-дошкольника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w:t>
      </w:r>
      <w:r w:rsidR="00414CA2">
        <w:rPr>
          <w:sz w:val="28"/>
          <w:szCs w:val="28"/>
        </w:rPr>
        <w:t xml:space="preserve"> </w:t>
      </w:r>
      <w:r w:rsidR="00414CA2" w:rsidRPr="00414CA2">
        <w:rPr>
          <w:sz w:val="28"/>
          <w:szCs w:val="28"/>
        </w:rPr>
        <w:t xml:space="preserve">Ребенок 4-5 лет пробует в рисунке, живописи, лепке передать образы объектов окружающего мира (сооружения, машины, деревья, животные, человек), изображает типичные и некоторое индивидуальные, характерные признаки предметов и явлений. Учится видеть общее и отличное в похожих объектах изображениях. Выбирает наиболее правильное расположение на листе бумаги (вертикально или горизонтально), выделяет главное цветом, положением на листе бумаги, </w:t>
      </w:r>
      <w:r w:rsidR="00414CA2" w:rsidRPr="00414CA2">
        <w:rPr>
          <w:sz w:val="28"/>
          <w:szCs w:val="28"/>
        </w:rPr>
        <w:lastRenderedPageBreak/>
        <w:t>величиной. В сюжетном изображении передает пространственную, временную взаимосвязь.</w:t>
      </w:r>
    </w:p>
    <w:p w:rsidR="00BB051C" w:rsidRPr="000D4E4F" w:rsidRDefault="00414CA2" w:rsidP="00F04814">
      <w:pPr>
        <w:widowControl/>
        <w:shd w:val="clear" w:color="auto" w:fill="FFFFFF"/>
        <w:autoSpaceDE/>
        <w:autoSpaceDN/>
        <w:spacing w:line="360" w:lineRule="auto"/>
        <w:ind w:firstLine="720"/>
        <w:jc w:val="both"/>
        <w:rPr>
          <w:sz w:val="28"/>
          <w:szCs w:val="28"/>
        </w:rPr>
      </w:pPr>
      <w:r>
        <w:rPr>
          <w:sz w:val="28"/>
          <w:szCs w:val="28"/>
        </w:rPr>
        <w:t xml:space="preserve">В возрасте 5-6 лет ребенок обладает значительными умениями, знаниями и навыками в изобразительной деятельности, имеет практический опыт работы с различными материалами.  В этом возрасте развиваются самостоятельность, инициативность, умение создавать выразительный образ, передавать свое отношение к изображаемому, используя полученные знания об искусстве, происходит освоение способов изображения, украшения, постройки, изобразительных и технических навыков и умений. </w:t>
      </w:r>
      <w:r w:rsidR="00BB051C" w:rsidRPr="00912972">
        <w:rPr>
          <w:sz w:val="28"/>
          <w:szCs w:val="28"/>
        </w:rPr>
        <w:t>К шести годам дети значительно полнее и точнее воспроизводят действительность. Ребенок четко начинает различать действительное и вымышленное.</w:t>
      </w:r>
      <w:r w:rsidR="000D4E4F">
        <w:rPr>
          <w:sz w:val="28"/>
          <w:szCs w:val="28"/>
        </w:rPr>
        <w:t xml:space="preserve"> </w:t>
      </w:r>
      <w:r w:rsidR="00BB051C" w:rsidRPr="00912972">
        <w:rPr>
          <w:sz w:val="28"/>
          <w:szCs w:val="28"/>
        </w:rPr>
        <w:t>В процессе восприятия художественных произведений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художественной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rsidR="00912972" w:rsidRDefault="00912972" w:rsidP="00F04814">
      <w:pPr>
        <w:widowControl/>
        <w:autoSpaceDE/>
        <w:autoSpaceDN/>
        <w:spacing w:line="360" w:lineRule="auto"/>
        <w:ind w:firstLine="720"/>
        <w:jc w:val="both"/>
        <w:rPr>
          <w:b/>
          <w:sz w:val="28"/>
          <w:szCs w:val="28"/>
          <w:lang w:bidi="ar-SA"/>
        </w:rPr>
      </w:pPr>
    </w:p>
    <w:p w:rsidR="002A5D53" w:rsidRPr="002A5D53" w:rsidRDefault="002A5D53" w:rsidP="00F04814">
      <w:pPr>
        <w:widowControl/>
        <w:autoSpaceDE/>
        <w:autoSpaceDN/>
        <w:spacing w:line="360" w:lineRule="auto"/>
        <w:ind w:firstLine="720"/>
        <w:jc w:val="both"/>
        <w:rPr>
          <w:b/>
          <w:sz w:val="28"/>
          <w:szCs w:val="28"/>
          <w:lang w:bidi="ar-SA"/>
        </w:rPr>
      </w:pPr>
      <w:r w:rsidRPr="002A5D53">
        <w:rPr>
          <w:b/>
          <w:sz w:val="28"/>
          <w:szCs w:val="28"/>
          <w:lang w:bidi="ar-SA"/>
        </w:rPr>
        <w:t>Материально техническое обеспечение программы</w:t>
      </w:r>
      <w:r w:rsidR="002736B5">
        <w:rPr>
          <w:b/>
          <w:sz w:val="28"/>
          <w:szCs w:val="28"/>
          <w:lang w:bidi="ar-SA"/>
        </w:rPr>
        <w:t xml:space="preserve"> </w:t>
      </w:r>
    </w:p>
    <w:p w:rsidR="002A5D53" w:rsidRPr="002B4633" w:rsidRDefault="002A5D53" w:rsidP="00F04814">
      <w:pPr>
        <w:widowControl/>
        <w:autoSpaceDE/>
        <w:autoSpaceDN/>
        <w:spacing w:line="360" w:lineRule="auto"/>
        <w:ind w:firstLine="720"/>
        <w:jc w:val="both"/>
        <w:rPr>
          <w:sz w:val="28"/>
          <w:szCs w:val="28"/>
          <w:lang w:bidi="ar-SA"/>
        </w:rPr>
      </w:pPr>
      <w:r w:rsidRPr="002A5D53">
        <w:rPr>
          <w:sz w:val="28"/>
          <w:szCs w:val="28"/>
          <w:lang w:bidi="ar-SA"/>
        </w:rPr>
        <w:t>Для реализации данной программы имеется в наличии</w:t>
      </w:r>
      <w:r w:rsidRPr="002A5D53">
        <w:rPr>
          <w:rFonts w:eastAsia="Calibri"/>
          <w:sz w:val="28"/>
          <w:szCs w:val="28"/>
        </w:rPr>
        <w:t xml:space="preserve"> следующее оборудование:</w:t>
      </w:r>
    </w:p>
    <w:p w:rsidR="00E52135" w:rsidRPr="00E52135" w:rsidRDefault="00E52135" w:rsidP="00F04814">
      <w:pPr>
        <w:widowControl/>
        <w:numPr>
          <w:ilvl w:val="0"/>
          <w:numId w:val="9"/>
        </w:numPr>
        <w:shd w:val="clear" w:color="auto" w:fill="FFFFFF"/>
        <w:autoSpaceDE/>
        <w:autoSpaceDN/>
        <w:spacing w:line="360" w:lineRule="auto"/>
        <w:ind w:left="0" w:firstLine="0"/>
        <w:jc w:val="both"/>
        <w:rPr>
          <w:b/>
          <w:color w:val="000000"/>
          <w:sz w:val="28"/>
          <w:szCs w:val="28"/>
          <w:u w:val="single"/>
          <w:lang w:bidi="ar-SA"/>
        </w:rPr>
      </w:pPr>
      <w:r w:rsidRPr="00E52135">
        <w:rPr>
          <w:color w:val="000000"/>
          <w:sz w:val="28"/>
          <w:szCs w:val="28"/>
          <w:lang w:bidi="ar-SA"/>
        </w:rPr>
        <w:t>Изостудия, столы, стулья, магнитная доска, оборудование:</w:t>
      </w:r>
    </w:p>
    <w:p w:rsidR="00E52135" w:rsidRPr="00E52135" w:rsidRDefault="00E52135" w:rsidP="00F04814">
      <w:pPr>
        <w:widowControl/>
        <w:shd w:val="clear" w:color="auto" w:fill="FFFFFF"/>
        <w:autoSpaceDE/>
        <w:autoSpaceDN/>
        <w:spacing w:line="360" w:lineRule="auto"/>
        <w:ind w:firstLine="709"/>
        <w:jc w:val="both"/>
        <w:rPr>
          <w:color w:val="000000"/>
          <w:sz w:val="28"/>
          <w:szCs w:val="28"/>
          <w:lang w:bidi="ar-SA"/>
        </w:rPr>
      </w:pPr>
      <w:r w:rsidRPr="00E52135">
        <w:rPr>
          <w:color w:val="000000"/>
          <w:sz w:val="28"/>
          <w:szCs w:val="28"/>
          <w:lang w:bidi="ar-SA"/>
        </w:rPr>
        <w:t>- клеенки для рисования;</w:t>
      </w:r>
    </w:p>
    <w:p w:rsidR="00E52135" w:rsidRPr="00E52135" w:rsidRDefault="00E52135" w:rsidP="00F04814">
      <w:pPr>
        <w:widowControl/>
        <w:shd w:val="clear" w:color="auto" w:fill="FFFFFF"/>
        <w:autoSpaceDE/>
        <w:autoSpaceDN/>
        <w:spacing w:line="360" w:lineRule="auto"/>
        <w:ind w:firstLine="709"/>
        <w:jc w:val="both"/>
        <w:rPr>
          <w:color w:val="000000"/>
          <w:sz w:val="28"/>
          <w:szCs w:val="28"/>
          <w:lang w:bidi="ar-SA"/>
        </w:rPr>
      </w:pPr>
      <w:r w:rsidRPr="00E52135">
        <w:rPr>
          <w:color w:val="000000"/>
          <w:sz w:val="28"/>
          <w:szCs w:val="28"/>
          <w:lang w:bidi="ar-SA"/>
        </w:rPr>
        <w:t>- кисти разного размера;</w:t>
      </w:r>
    </w:p>
    <w:p w:rsidR="00E52135" w:rsidRPr="00E52135" w:rsidRDefault="00E52135" w:rsidP="00F04814">
      <w:pPr>
        <w:widowControl/>
        <w:shd w:val="clear" w:color="auto" w:fill="FFFFFF"/>
        <w:autoSpaceDE/>
        <w:autoSpaceDN/>
        <w:spacing w:line="360" w:lineRule="auto"/>
        <w:ind w:firstLine="709"/>
        <w:jc w:val="both"/>
        <w:rPr>
          <w:color w:val="000000"/>
          <w:sz w:val="28"/>
          <w:szCs w:val="28"/>
          <w:lang w:bidi="ar-SA"/>
        </w:rPr>
      </w:pPr>
      <w:r w:rsidRPr="00E52135">
        <w:rPr>
          <w:color w:val="000000"/>
          <w:sz w:val="28"/>
          <w:szCs w:val="28"/>
          <w:lang w:bidi="ar-SA"/>
        </w:rPr>
        <w:t>- трубочки пла</w:t>
      </w:r>
      <w:r w:rsidR="000937D3">
        <w:rPr>
          <w:color w:val="000000"/>
          <w:sz w:val="28"/>
          <w:szCs w:val="28"/>
          <w:lang w:bidi="ar-SA"/>
        </w:rPr>
        <w:t>с</w:t>
      </w:r>
      <w:r w:rsidRPr="00E52135">
        <w:rPr>
          <w:color w:val="000000"/>
          <w:sz w:val="28"/>
          <w:szCs w:val="28"/>
          <w:lang w:bidi="ar-SA"/>
        </w:rPr>
        <w:t>тиковые;</w:t>
      </w:r>
    </w:p>
    <w:p w:rsidR="00E52135" w:rsidRPr="00E52135" w:rsidRDefault="00E52135" w:rsidP="00F04814">
      <w:pPr>
        <w:widowControl/>
        <w:shd w:val="clear" w:color="auto" w:fill="FFFFFF"/>
        <w:autoSpaceDE/>
        <w:autoSpaceDN/>
        <w:spacing w:line="360" w:lineRule="auto"/>
        <w:ind w:firstLine="709"/>
        <w:jc w:val="both"/>
        <w:rPr>
          <w:color w:val="000000"/>
          <w:sz w:val="28"/>
          <w:szCs w:val="28"/>
          <w:lang w:bidi="ar-SA"/>
        </w:rPr>
      </w:pPr>
      <w:r w:rsidRPr="00E52135">
        <w:rPr>
          <w:color w:val="000000"/>
          <w:sz w:val="28"/>
          <w:szCs w:val="28"/>
          <w:lang w:bidi="ar-SA"/>
        </w:rPr>
        <w:lastRenderedPageBreak/>
        <w:t xml:space="preserve">- чашечки для   воды; </w:t>
      </w:r>
    </w:p>
    <w:p w:rsidR="00E52135" w:rsidRPr="00E52135" w:rsidRDefault="00E52135" w:rsidP="00F04814">
      <w:pPr>
        <w:widowControl/>
        <w:shd w:val="clear" w:color="auto" w:fill="FFFFFF"/>
        <w:autoSpaceDE/>
        <w:autoSpaceDN/>
        <w:spacing w:line="360" w:lineRule="auto"/>
        <w:ind w:firstLine="709"/>
        <w:jc w:val="both"/>
        <w:rPr>
          <w:color w:val="000000"/>
          <w:sz w:val="28"/>
          <w:szCs w:val="28"/>
          <w:lang w:bidi="ar-SA"/>
        </w:rPr>
      </w:pPr>
      <w:r w:rsidRPr="00E52135">
        <w:rPr>
          <w:color w:val="000000"/>
          <w:sz w:val="28"/>
          <w:szCs w:val="28"/>
          <w:lang w:bidi="ar-SA"/>
        </w:rPr>
        <w:t>- бросовый материал;</w:t>
      </w:r>
    </w:p>
    <w:p w:rsidR="00E52135" w:rsidRPr="00E52135" w:rsidRDefault="00E52135" w:rsidP="00F04814">
      <w:pPr>
        <w:widowControl/>
        <w:shd w:val="clear" w:color="auto" w:fill="FFFFFF"/>
        <w:autoSpaceDE/>
        <w:autoSpaceDN/>
        <w:spacing w:line="360" w:lineRule="auto"/>
        <w:jc w:val="both"/>
        <w:rPr>
          <w:color w:val="000000"/>
          <w:sz w:val="28"/>
          <w:szCs w:val="28"/>
          <w:lang w:bidi="ar-SA"/>
        </w:rPr>
      </w:pPr>
      <w:r w:rsidRPr="00E52135">
        <w:rPr>
          <w:color w:val="000000"/>
          <w:sz w:val="28"/>
          <w:szCs w:val="28"/>
          <w:lang w:bidi="ar-SA"/>
        </w:rPr>
        <w:t xml:space="preserve">          - материал для декорирования (бисер, бусы, ленточки ит.д.);</w:t>
      </w:r>
    </w:p>
    <w:p w:rsidR="00E52135" w:rsidRPr="00E52135" w:rsidRDefault="00E52135" w:rsidP="00F04814">
      <w:pPr>
        <w:widowControl/>
        <w:shd w:val="clear" w:color="auto" w:fill="FFFFFF"/>
        <w:autoSpaceDE/>
        <w:autoSpaceDN/>
        <w:spacing w:line="360" w:lineRule="auto"/>
        <w:jc w:val="both"/>
        <w:rPr>
          <w:color w:val="000000"/>
          <w:sz w:val="28"/>
          <w:szCs w:val="28"/>
          <w:lang w:bidi="ar-SA"/>
        </w:rPr>
      </w:pPr>
      <w:r w:rsidRPr="00E52135">
        <w:rPr>
          <w:color w:val="000000"/>
          <w:sz w:val="28"/>
          <w:szCs w:val="28"/>
          <w:lang w:bidi="ar-SA"/>
        </w:rPr>
        <w:t xml:space="preserve">          - акварельные, гуашевые и акрилов краски;</w:t>
      </w:r>
    </w:p>
    <w:p w:rsidR="00E52135" w:rsidRPr="00E52135" w:rsidRDefault="00E52135" w:rsidP="00F04814">
      <w:pPr>
        <w:widowControl/>
        <w:shd w:val="clear" w:color="auto" w:fill="FFFFFF"/>
        <w:autoSpaceDE/>
        <w:autoSpaceDN/>
        <w:spacing w:line="360" w:lineRule="auto"/>
        <w:rPr>
          <w:color w:val="000000"/>
          <w:sz w:val="28"/>
          <w:szCs w:val="28"/>
          <w:lang w:bidi="ar-SA"/>
        </w:rPr>
      </w:pPr>
      <w:r w:rsidRPr="00E52135">
        <w:rPr>
          <w:color w:val="000000"/>
          <w:sz w:val="28"/>
          <w:szCs w:val="28"/>
          <w:lang w:bidi="ar-SA"/>
        </w:rPr>
        <w:t xml:space="preserve"> </w:t>
      </w:r>
      <w:r w:rsidRPr="00E52135">
        <w:rPr>
          <w:color w:val="000000"/>
          <w:sz w:val="28"/>
          <w:szCs w:val="28"/>
          <w:lang w:bidi="ar-SA"/>
        </w:rPr>
        <w:tab/>
        <w:t>- простые и цветные карандаши;</w:t>
      </w:r>
    </w:p>
    <w:p w:rsidR="00E52135" w:rsidRPr="00E52135" w:rsidRDefault="00E52135" w:rsidP="00F04814">
      <w:pPr>
        <w:widowControl/>
        <w:shd w:val="clear" w:color="auto" w:fill="FFFFFF"/>
        <w:autoSpaceDE/>
        <w:autoSpaceDN/>
        <w:spacing w:line="360" w:lineRule="auto"/>
        <w:jc w:val="both"/>
        <w:rPr>
          <w:color w:val="000000"/>
          <w:sz w:val="28"/>
          <w:szCs w:val="28"/>
          <w:lang w:bidi="ar-SA"/>
        </w:rPr>
      </w:pPr>
      <w:r w:rsidRPr="00E52135">
        <w:rPr>
          <w:color w:val="000000"/>
          <w:sz w:val="28"/>
          <w:szCs w:val="28"/>
          <w:lang w:bidi="ar-SA"/>
        </w:rPr>
        <w:t xml:space="preserve">          - образцы  рисунков;</w:t>
      </w:r>
    </w:p>
    <w:p w:rsidR="00E52135" w:rsidRPr="00E52135" w:rsidRDefault="00E52135" w:rsidP="00F04814">
      <w:pPr>
        <w:widowControl/>
        <w:shd w:val="clear" w:color="auto" w:fill="FFFFFF"/>
        <w:autoSpaceDE/>
        <w:autoSpaceDN/>
        <w:spacing w:line="360" w:lineRule="auto"/>
        <w:jc w:val="both"/>
        <w:rPr>
          <w:color w:val="000000"/>
          <w:sz w:val="28"/>
          <w:szCs w:val="28"/>
          <w:lang w:bidi="ar-SA"/>
        </w:rPr>
      </w:pPr>
      <w:r w:rsidRPr="00E52135">
        <w:rPr>
          <w:color w:val="000000"/>
          <w:sz w:val="28"/>
          <w:szCs w:val="28"/>
          <w:lang w:bidi="ar-SA"/>
        </w:rPr>
        <w:tab/>
        <w:t>- мелки восковые;</w:t>
      </w:r>
    </w:p>
    <w:p w:rsidR="00E52135" w:rsidRPr="00E52135" w:rsidRDefault="00E52135" w:rsidP="00F04814">
      <w:pPr>
        <w:widowControl/>
        <w:shd w:val="clear" w:color="auto" w:fill="FFFFFF"/>
        <w:autoSpaceDE/>
        <w:autoSpaceDN/>
        <w:spacing w:line="360" w:lineRule="auto"/>
        <w:jc w:val="both"/>
        <w:rPr>
          <w:color w:val="000000"/>
          <w:sz w:val="28"/>
          <w:szCs w:val="28"/>
          <w:lang w:bidi="ar-SA"/>
        </w:rPr>
      </w:pPr>
      <w:r w:rsidRPr="00E52135">
        <w:rPr>
          <w:color w:val="000000"/>
          <w:sz w:val="28"/>
          <w:szCs w:val="28"/>
          <w:lang w:bidi="ar-SA"/>
        </w:rPr>
        <w:tab/>
        <w:t>- пастель;</w:t>
      </w:r>
    </w:p>
    <w:p w:rsidR="00E52135" w:rsidRPr="00E52135" w:rsidRDefault="00E52135" w:rsidP="00F04814">
      <w:pPr>
        <w:widowControl/>
        <w:shd w:val="clear" w:color="auto" w:fill="FFFFFF"/>
        <w:autoSpaceDE/>
        <w:autoSpaceDN/>
        <w:spacing w:line="360" w:lineRule="auto"/>
        <w:jc w:val="both"/>
        <w:rPr>
          <w:color w:val="000000"/>
          <w:sz w:val="28"/>
          <w:szCs w:val="28"/>
          <w:lang w:bidi="ar-SA"/>
        </w:rPr>
      </w:pPr>
      <w:r w:rsidRPr="00E52135">
        <w:rPr>
          <w:color w:val="000000"/>
          <w:sz w:val="28"/>
          <w:szCs w:val="28"/>
          <w:lang w:bidi="ar-SA"/>
        </w:rPr>
        <w:tab/>
        <w:t>- свечи;</w:t>
      </w:r>
    </w:p>
    <w:p w:rsidR="00E52135" w:rsidRDefault="00E52135" w:rsidP="00F04814">
      <w:pPr>
        <w:widowControl/>
        <w:shd w:val="clear" w:color="auto" w:fill="FFFFFF"/>
        <w:autoSpaceDE/>
        <w:autoSpaceDN/>
        <w:spacing w:line="360" w:lineRule="auto"/>
        <w:jc w:val="both"/>
        <w:rPr>
          <w:color w:val="000000"/>
          <w:sz w:val="28"/>
          <w:szCs w:val="28"/>
          <w:lang w:bidi="ar-SA"/>
        </w:rPr>
      </w:pPr>
      <w:r w:rsidRPr="00E52135">
        <w:rPr>
          <w:color w:val="000000"/>
          <w:sz w:val="28"/>
          <w:szCs w:val="28"/>
          <w:lang w:bidi="ar-SA"/>
        </w:rPr>
        <w:tab/>
        <w:t>- уголь;</w:t>
      </w:r>
    </w:p>
    <w:p w:rsidR="00BB051C" w:rsidRPr="00912972" w:rsidRDefault="00BB051C" w:rsidP="00F04814">
      <w:pPr>
        <w:widowControl/>
        <w:shd w:val="clear" w:color="auto" w:fill="FFFFFF"/>
        <w:autoSpaceDE/>
        <w:autoSpaceDN/>
        <w:spacing w:line="360" w:lineRule="auto"/>
        <w:ind w:firstLine="709"/>
        <w:jc w:val="both"/>
        <w:rPr>
          <w:sz w:val="28"/>
          <w:szCs w:val="28"/>
          <w:lang w:bidi="ar-SA"/>
        </w:rPr>
      </w:pPr>
      <w:r w:rsidRPr="00BB051C">
        <w:rPr>
          <w:color w:val="FF0000"/>
          <w:sz w:val="28"/>
          <w:szCs w:val="28"/>
          <w:lang w:bidi="ar-SA"/>
        </w:rPr>
        <w:t xml:space="preserve"> </w:t>
      </w:r>
      <w:r w:rsidRPr="00912972">
        <w:rPr>
          <w:sz w:val="28"/>
          <w:szCs w:val="28"/>
          <w:lang w:bidi="ar-SA"/>
        </w:rPr>
        <w:t>- тушь;</w:t>
      </w:r>
    </w:p>
    <w:p w:rsidR="00BB051C" w:rsidRPr="00912972" w:rsidRDefault="00BB051C" w:rsidP="00F04814">
      <w:pPr>
        <w:widowControl/>
        <w:shd w:val="clear" w:color="auto" w:fill="FFFFFF"/>
        <w:autoSpaceDE/>
        <w:autoSpaceDN/>
        <w:spacing w:line="360" w:lineRule="auto"/>
        <w:ind w:firstLine="709"/>
        <w:jc w:val="both"/>
        <w:rPr>
          <w:sz w:val="28"/>
          <w:szCs w:val="28"/>
          <w:lang w:bidi="ar-SA"/>
        </w:rPr>
      </w:pPr>
      <w:r w:rsidRPr="00912972">
        <w:rPr>
          <w:sz w:val="28"/>
          <w:szCs w:val="28"/>
          <w:lang w:bidi="ar-SA"/>
        </w:rPr>
        <w:t>- оттиски;</w:t>
      </w:r>
    </w:p>
    <w:p w:rsidR="00E52135" w:rsidRPr="00E52135" w:rsidRDefault="00E52135" w:rsidP="00F04814">
      <w:pPr>
        <w:widowControl/>
        <w:shd w:val="clear" w:color="auto" w:fill="FFFFFF"/>
        <w:autoSpaceDE/>
        <w:autoSpaceDN/>
        <w:spacing w:line="360" w:lineRule="auto"/>
        <w:jc w:val="both"/>
        <w:rPr>
          <w:color w:val="000000"/>
          <w:sz w:val="28"/>
          <w:szCs w:val="28"/>
          <w:lang w:bidi="ar-SA"/>
        </w:rPr>
      </w:pPr>
      <w:r w:rsidRPr="00E52135">
        <w:rPr>
          <w:color w:val="000000"/>
          <w:sz w:val="28"/>
          <w:szCs w:val="28"/>
          <w:lang w:bidi="ar-SA"/>
        </w:rPr>
        <w:tab/>
        <w:t>- мольберты;</w:t>
      </w:r>
    </w:p>
    <w:p w:rsidR="00E52135" w:rsidRPr="00E52135" w:rsidRDefault="00E52135" w:rsidP="00F04814">
      <w:pPr>
        <w:widowControl/>
        <w:shd w:val="clear" w:color="auto" w:fill="FFFFFF"/>
        <w:autoSpaceDE/>
        <w:autoSpaceDN/>
        <w:spacing w:line="360" w:lineRule="auto"/>
        <w:jc w:val="both"/>
        <w:rPr>
          <w:color w:val="000000"/>
          <w:sz w:val="28"/>
          <w:szCs w:val="28"/>
          <w:lang w:bidi="ar-SA"/>
        </w:rPr>
      </w:pPr>
      <w:r w:rsidRPr="00E52135">
        <w:rPr>
          <w:color w:val="000000"/>
          <w:sz w:val="28"/>
          <w:szCs w:val="28"/>
          <w:lang w:bidi="ar-SA"/>
        </w:rPr>
        <w:tab/>
        <w:t>- картины художников;</w:t>
      </w:r>
    </w:p>
    <w:p w:rsidR="00E52135" w:rsidRPr="00E52135" w:rsidRDefault="00E52135" w:rsidP="00F04814">
      <w:pPr>
        <w:widowControl/>
        <w:shd w:val="clear" w:color="auto" w:fill="FFFFFF"/>
        <w:autoSpaceDE/>
        <w:autoSpaceDN/>
        <w:spacing w:line="360" w:lineRule="auto"/>
        <w:ind w:firstLine="720"/>
        <w:jc w:val="both"/>
        <w:rPr>
          <w:color w:val="000000"/>
          <w:sz w:val="28"/>
          <w:szCs w:val="28"/>
          <w:lang w:bidi="ar-SA"/>
        </w:rPr>
      </w:pPr>
      <w:r w:rsidRPr="00E52135">
        <w:rPr>
          <w:color w:val="000000"/>
          <w:sz w:val="28"/>
          <w:szCs w:val="28"/>
          <w:lang w:bidi="ar-SA"/>
        </w:rPr>
        <w:t>-  технологические карты;</w:t>
      </w:r>
    </w:p>
    <w:p w:rsidR="00E52135" w:rsidRPr="00921009" w:rsidRDefault="00E52135" w:rsidP="00F04814">
      <w:pPr>
        <w:widowControl/>
        <w:numPr>
          <w:ilvl w:val="0"/>
          <w:numId w:val="10"/>
        </w:numPr>
        <w:shd w:val="clear" w:color="auto" w:fill="FFFFFF"/>
        <w:autoSpaceDE/>
        <w:autoSpaceDN/>
        <w:spacing w:line="360" w:lineRule="auto"/>
        <w:ind w:left="0" w:firstLine="0"/>
        <w:contextualSpacing/>
        <w:jc w:val="both"/>
        <w:rPr>
          <w:rFonts w:eastAsia="Calibri"/>
          <w:color w:val="000000"/>
          <w:sz w:val="28"/>
          <w:szCs w:val="28"/>
          <w:lang w:eastAsia="en-US" w:bidi="ar-SA"/>
        </w:rPr>
      </w:pPr>
      <w:r w:rsidRPr="00E52135">
        <w:rPr>
          <w:rFonts w:eastAsia="Calibri"/>
          <w:color w:val="000000"/>
          <w:sz w:val="28"/>
          <w:szCs w:val="28"/>
          <w:lang w:eastAsia="en-US" w:bidi="ar-SA"/>
        </w:rPr>
        <w:t xml:space="preserve">технические средства обучения (компьютер, интерактивная доска, подборка музыкального сопровождения: детские песенки по сезонам и темам, музыкальные пальчиковые игры, инструментальная музыка) </w:t>
      </w:r>
    </w:p>
    <w:p w:rsidR="00E52135" w:rsidRPr="00E52135" w:rsidRDefault="00921009" w:rsidP="00F04814">
      <w:pPr>
        <w:widowControl/>
        <w:autoSpaceDE/>
        <w:autoSpaceDN/>
        <w:spacing w:line="360" w:lineRule="auto"/>
        <w:ind w:firstLine="720"/>
        <w:contextualSpacing/>
        <w:jc w:val="both"/>
        <w:rPr>
          <w:b/>
          <w:sz w:val="28"/>
          <w:szCs w:val="28"/>
          <w:lang w:bidi="ar-SA"/>
        </w:rPr>
      </w:pPr>
      <w:r>
        <w:rPr>
          <w:b/>
          <w:sz w:val="28"/>
          <w:szCs w:val="28"/>
          <w:lang w:bidi="ar-SA"/>
        </w:rPr>
        <w:t>Условия внедрения программы</w:t>
      </w:r>
    </w:p>
    <w:p w:rsidR="00921009" w:rsidRDefault="00E52135" w:rsidP="00F04814">
      <w:pPr>
        <w:widowControl/>
        <w:autoSpaceDE/>
        <w:autoSpaceDN/>
        <w:spacing w:line="360" w:lineRule="auto"/>
        <w:ind w:firstLine="720"/>
        <w:contextualSpacing/>
        <w:jc w:val="both"/>
        <w:rPr>
          <w:sz w:val="28"/>
          <w:szCs w:val="28"/>
          <w:lang w:bidi="ar-SA"/>
        </w:rPr>
      </w:pPr>
      <w:r w:rsidRPr="00E52135">
        <w:rPr>
          <w:sz w:val="28"/>
          <w:szCs w:val="28"/>
          <w:lang w:bidi="ar-SA"/>
        </w:rPr>
        <w:t xml:space="preserve"> В соответствии с рекомендациями для проведения встреч не требуется специальных условий. Используется отдельный кабинет, в котором удобно проводить работу за столами.  Программа не имеет особых требований к психофизическим показателям здоровья детей.</w:t>
      </w:r>
    </w:p>
    <w:p w:rsidR="000D4E4F" w:rsidRPr="00E52135" w:rsidRDefault="000D4E4F" w:rsidP="00F04814">
      <w:pPr>
        <w:widowControl/>
        <w:autoSpaceDE/>
        <w:autoSpaceDN/>
        <w:spacing w:line="360" w:lineRule="auto"/>
        <w:ind w:firstLine="720"/>
        <w:contextualSpacing/>
        <w:jc w:val="both"/>
        <w:rPr>
          <w:sz w:val="28"/>
          <w:szCs w:val="28"/>
          <w:lang w:bidi="ar-SA"/>
        </w:rPr>
      </w:pPr>
    </w:p>
    <w:p w:rsidR="0065164F" w:rsidRDefault="00E52135" w:rsidP="00F04814">
      <w:pPr>
        <w:pStyle w:val="a4"/>
        <w:widowControl/>
        <w:numPr>
          <w:ilvl w:val="0"/>
          <w:numId w:val="6"/>
        </w:numPr>
        <w:autoSpaceDE/>
        <w:autoSpaceDN/>
        <w:spacing w:line="360" w:lineRule="auto"/>
        <w:ind w:left="0" w:firstLine="851"/>
        <w:jc w:val="both"/>
        <w:rPr>
          <w:b/>
          <w:i/>
          <w:sz w:val="28"/>
          <w:szCs w:val="28"/>
          <w:lang w:bidi="ar-SA"/>
        </w:rPr>
      </w:pPr>
      <w:r w:rsidRPr="00647A78">
        <w:rPr>
          <w:b/>
          <w:i/>
          <w:sz w:val="28"/>
          <w:szCs w:val="28"/>
          <w:lang w:bidi="ar-SA"/>
        </w:rPr>
        <w:t>ПЛАНИРУЕМЫЕ РЕЗУЛЬТАТЫ</w:t>
      </w:r>
    </w:p>
    <w:p w:rsidR="0065164F" w:rsidRPr="000937D3" w:rsidRDefault="000937D3" w:rsidP="00F04814">
      <w:pPr>
        <w:pStyle w:val="a4"/>
        <w:widowControl/>
        <w:autoSpaceDE/>
        <w:autoSpaceDN/>
        <w:spacing w:line="360" w:lineRule="auto"/>
        <w:ind w:left="851" w:firstLine="0"/>
        <w:jc w:val="both"/>
        <w:rPr>
          <w:sz w:val="28"/>
          <w:szCs w:val="28"/>
          <w:lang w:bidi="ar-SA"/>
        </w:rPr>
      </w:pPr>
      <w:r>
        <w:rPr>
          <w:sz w:val="28"/>
          <w:szCs w:val="28"/>
          <w:lang w:bidi="ar-SA"/>
        </w:rPr>
        <w:t>Реализация программы позволит достичь следующих результатов:</w:t>
      </w:r>
    </w:p>
    <w:p w:rsidR="000937D3" w:rsidRPr="00F472EB" w:rsidRDefault="000937D3" w:rsidP="00F04814">
      <w:pPr>
        <w:widowControl/>
        <w:autoSpaceDE/>
        <w:autoSpaceDN/>
        <w:spacing w:line="360" w:lineRule="auto"/>
        <w:jc w:val="both"/>
        <w:rPr>
          <w:sz w:val="28"/>
          <w:szCs w:val="28"/>
          <w:lang w:bidi="ar-SA"/>
        </w:rPr>
      </w:pPr>
      <w:r w:rsidRPr="00F472EB">
        <w:rPr>
          <w:sz w:val="28"/>
          <w:szCs w:val="28"/>
          <w:lang w:bidi="ar-SA"/>
        </w:rPr>
        <w:t>- ребенок владеет разными технологическим</w:t>
      </w:r>
      <w:r w:rsidR="000D4E4F">
        <w:rPr>
          <w:sz w:val="28"/>
          <w:szCs w:val="28"/>
          <w:lang w:bidi="ar-SA"/>
        </w:rPr>
        <w:t>и</w:t>
      </w:r>
      <w:r w:rsidRPr="00F472EB">
        <w:rPr>
          <w:sz w:val="28"/>
          <w:szCs w:val="28"/>
          <w:lang w:bidi="ar-SA"/>
        </w:rPr>
        <w:t xml:space="preserve"> приемами нетрадиционного рисования, навыками работы с различными материалами;</w:t>
      </w:r>
    </w:p>
    <w:p w:rsidR="000937D3" w:rsidRPr="00F472EB" w:rsidRDefault="000937D3" w:rsidP="00F04814">
      <w:pPr>
        <w:widowControl/>
        <w:autoSpaceDE/>
        <w:autoSpaceDN/>
        <w:spacing w:line="360" w:lineRule="auto"/>
        <w:jc w:val="both"/>
        <w:rPr>
          <w:sz w:val="28"/>
          <w:szCs w:val="28"/>
          <w:lang w:bidi="ar-SA"/>
        </w:rPr>
      </w:pPr>
      <w:r w:rsidRPr="00F472EB">
        <w:rPr>
          <w:sz w:val="28"/>
          <w:szCs w:val="28"/>
          <w:lang w:bidi="ar-SA"/>
        </w:rPr>
        <w:t>- сформировано умение анализировать, определять соответствие форм, размеров, цвета, местоположения частей;</w:t>
      </w:r>
    </w:p>
    <w:p w:rsidR="000937D3" w:rsidRPr="00F472EB" w:rsidRDefault="000937D3" w:rsidP="00F04814">
      <w:pPr>
        <w:widowControl/>
        <w:autoSpaceDE/>
        <w:autoSpaceDN/>
        <w:spacing w:line="360" w:lineRule="auto"/>
        <w:jc w:val="both"/>
        <w:rPr>
          <w:sz w:val="28"/>
          <w:szCs w:val="28"/>
          <w:lang w:bidi="ar-SA"/>
        </w:rPr>
      </w:pPr>
      <w:r w:rsidRPr="00F472EB">
        <w:rPr>
          <w:sz w:val="28"/>
          <w:szCs w:val="28"/>
          <w:lang w:bidi="ar-SA"/>
        </w:rPr>
        <w:lastRenderedPageBreak/>
        <w:t>- может самостоятельно подбирать и использовать нетрадиционные материалы и инструменты в передаче композиции, используя тех</w:t>
      </w:r>
      <w:r w:rsidR="00F472EB" w:rsidRPr="00F472EB">
        <w:rPr>
          <w:sz w:val="28"/>
          <w:szCs w:val="28"/>
          <w:lang w:bidi="ar-SA"/>
        </w:rPr>
        <w:t>нику нетрадиционного рисования;</w:t>
      </w:r>
    </w:p>
    <w:p w:rsidR="000937D3" w:rsidRPr="00F472EB" w:rsidRDefault="000937D3" w:rsidP="00F04814">
      <w:pPr>
        <w:widowControl/>
        <w:autoSpaceDE/>
        <w:autoSpaceDN/>
        <w:spacing w:line="360" w:lineRule="auto"/>
        <w:jc w:val="both"/>
        <w:rPr>
          <w:sz w:val="28"/>
          <w:szCs w:val="28"/>
          <w:lang w:bidi="ar-SA"/>
        </w:rPr>
      </w:pPr>
      <w:r w:rsidRPr="00F472EB">
        <w:rPr>
          <w:sz w:val="28"/>
          <w:szCs w:val="28"/>
          <w:lang w:bidi="ar-SA"/>
        </w:rPr>
        <w:t xml:space="preserve">- </w:t>
      </w:r>
      <w:r w:rsidR="00F472EB" w:rsidRPr="00F472EB">
        <w:rPr>
          <w:sz w:val="28"/>
          <w:szCs w:val="28"/>
          <w:lang w:bidi="ar-SA"/>
        </w:rPr>
        <w:t xml:space="preserve">проявляет </w:t>
      </w:r>
      <w:r w:rsidRPr="00F472EB">
        <w:rPr>
          <w:sz w:val="28"/>
          <w:szCs w:val="28"/>
          <w:lang w:bidi="ar-SA"/>
        </w:rPr>
        <w:t>творчество и фантазию, наблюдательность и воображение, ассоциативное мышление и любознательность;</w:t>
      </w:r>
    </w:p>
    <w:p w:rsidR="000937D3" w:rsidRPr="00F472EB" w:rsidRDefault="000937D3" w:rsidP="00F04814">
      <w:pPr>
        <w:widowControl/>
        <w:autoSpaceDE/>
        <w:autoSpaceDN/>
        <w:spacing w:line="360" w:lineRule="auto"/>
        <w:jc w:val="both"/>
        <w:rPr>
          <w:sz w:val="28"/>
          <w:szCs w:val="28"/>
          <w:lang w:bidi="ar-SA"/>
        </w:rPr>
      </w:pPr>
      <w:r w:rsidRPr="00F472EB">
        <w:rPr>
          <w:sz w:val="28"/>
          <w:szCs w:val="28"/>
          <w:lang w:bidi="ar-SA"/>
        </w:rPr>
        <w:t xml:space="preserve">- </w:t>
      </w:r>
      <w:r w:rsidR="00F472EB" w:rsidRPr="00F472EB">
        <w:rPr>
          <w:sz w:val="28"/>
          <w:szCs w:val="28"/>
          <w:lang w:bidi="ar-SA"/>
        </w:rPr>
        <w:t xml:space="preserve"> способен </w:t>
      </w:r>
      <w:r w:rsidRPr="00F472EB">
        <w:rPr>
          <w:sz w:val="28"/>
          <w:szCs w:val="28"/>
          <w:lang w:bidi="ar-SA"/>
        </w:rPr>
        <w:t xml:space="preserve">выражать свое отношение к </w:t>
      </w:r>
      <w:r w:rsidR="00F472EB" w:rsidRPr="00F472EB">
        <w:rPr>
          <w:sz w:val="28"/>
          <w:szCs w:val="28"/>
          <w:lang w:bidi="ar-SA"/>
        </w:rPr>
        <w:t>окружающему миру через рисунок;</w:t>
      </w:r>
    </w:p>
    <w:p w:rsidR="000937D3" w:rsidRPr="00F472EB" w:rsidRDefault="000937D3" w:rsidP="00F04814">
      <w:pPr>
        <w:widowControl/>
        <w:autoSpaceDE/>
        <w:autoSpaceDN/>
        <w:spacing w:line="360" w:lineRule="auto"/>
        <w:jc w:val="both"/>
        <w:rPr>
          <w:sz w:val="28"/>
          <w:szCs w:val="28"/>
          <w:lang w:bidi="ar-SA"/>
        </w:rPr>
      </w:pPr>
      <w:r w:rsidRPr="00F472EB">
        <w:rPr>
          <w:sz w:val="28"/>
          <w:szCs w:val="28"/>
          <w:lang w:bidi="ar-SA"/>
        </w:rPr>
        <w:t xml:space="preserve">-  </w:t>
      </w:r>
      <w:r w:rsidR="00F472EB" w:rsidRPr="00F472EB">
        <w:rPr>
          <w:sz w:val="28"/>
          <w:szCs w:val="28"/>
          <w:lang w:bidi="ar-SA"/>
        </w:rPr>
        <w:t xml:space="preserve">проявляет </w:t>
      </w:r>
      <w:r w:rsidRPr="00F472EB">
        <w:rPr>
          <w:sz w:val="28"/>
          <w:szCs w:val="28"/>
          <w:lang w:bidi="ar-SA"/>
        </w:rPr>
        <w:t>эстетическое отношени</w:t>
      </w:r>
      <w:r w:rsidR="00F472EB">
        <w:rPr>
          <w:sz w:val="28"/>
          <w:szCs w:val="28"/>
          <w:lang w:bidi="ar-SA"/>
        </w:rPr>
        <w:t>е к окружающей действительности;</w:t>
      </w:r>
      <w:r w:rsidRPr="00F472EB">
        <w:rPr>
          <w:sz w:val="28"/>
          <w:szCs w:val="28"/>
          <w:lang w:bidi="ar-SA"/>
        </w:rPr>
        <w:t xml:space="preserve"> </w:t>
      </w:r>
      <w:r w:rsidR="00F472EB" w:rsidRPr="00F472EB">
        <w:rPr>
          <w:sz w:val="28"/>
          <w:szCs w:val="28"/>
          <w:lang w:bidi="ar-SA"/>
        </w:rPr>
        <w:t xml:space="preserve"> </w:t>
      </w:r>
    </w:p>
    <w:p w:rsidR="0065164F" w:rsidRPr="00F472EB" w:rsidRDefault="000937D3" w:rsidP="00F04814">
      <w:pPr>
        <w:widowControl/>
        <w:autoSpaceDE/>
        <w:autoSpaceDN/>
        <w:spacing w:line="360" w:lineRule="auto"/>
        <w:jc w:val="both"/>
        <w:rPr>
          <w:sz w:val="28"/>
          <w:szCs w:val="28"/>
          <w:lang w:bidi="ar-SA"/>
        </w:rPr>
      </w:pPr>
      <w:r w:rsidRPr="00F472EB">
        <w:rPr>
          <w:sz w:val="28"/>
          <w:szCs w:val="28"/>
          <w:lang w:bidi="ar-SA"/>
        </w:rPr>
        <w:t xml:space="preserve">- </w:t>
      </w:r>
      <w:r w:rsidR="00F472EB" w:rsidRPr="00F472EB">
        <w:rPr>
          <w:sz w:val="28"/>
          <w:szCs w:val="28"/>
          <w:lang w:bidi="ar-SA"/>
        </w:rPr>
        <w:t xml:space="preserve">проявляет </w:t>
      </w:r>
      <w:r w:rsidRPr="00F472EB">
        <w:rPr>
          <w:sz w:val="28"/>
          <w:szCs w:val="28"/>
          <w:lang w:bidi="ar-SA"/>
        </w:rPr>
        <w:t xml:space="preserve">аккуратность, трудолюбие, целеустремленность, </w:t>
      </w:r>
      <w:r w:rsidR="00F472EB" w:rsidRPr="00F472EB">
        <w:rPr>
          <w:sz w:val="28"/>
          <w:szCs w:val="28"/>
          <w:lang w:bidi="ar-SA"/>
        </w:rPr>
        <w:t>умеет работать в коллективе</w:t>
      </w:r>
      <w:r w:rsidR="00F472EB">
        <w:rPr>
          <w:sz w:val="28"/>
          <w:szCs w:val="28"/>
          <w:lang w:bidi="ar-SA"/>
        </w:rPr>
        <w:t>;</w:t>
      </w:r>
    </w:p>
    <w:p w:rsidR="0065164F" w:rsidRDefault="0065164F" w:rsidP="00F04814">
      <w:pPr>
        <w:pStyle w:val="a3"/>
        <w:spacing w:line="360" w:lineRule="auto"/>
        <w:jc w:val="both"/>
      </w:pPr>
      <w:r>
        <w:t xml:space="preserve">- </w:t>
      </w:r>
      <w:r w:rsidR="00F472EB">
        <w:t>дает мотивированную</w:t>
      </w:r>
      <w:r>
        <w:t xml:space="preserve"> оценку</w:t>
      </w:r>
      <w:r w:rsidR="00F472EB">
        <w:t xml:space="preserve"> результатам своей деятельности.</w:t>
      </w:r>
    </w:p>
    <w:p w:rsidR="00E52135" w:rsidRPr="00B81165" w:rsidRDefault="00F472EB" w:rsidP="00F04814">
      <w:pPr>
        <w:pStyle w:val="a3"/>
        <w:spacing w:line="360" w:lineRule="auto"/>
        <w:jc w:val="both"/>
      </w:pPr>
      <w:r>
        <w:t xml:space="preserve"> </w:t>
      </w:r>
    </w:p>
    <w:p w:rsidR="0065164F" w:rsidRPr="000D4E4F" w:rsidRDefault="000D4E4F" w:rsidP="00F04814">
      <w:pPr>
        <w:pStyle w:val="a3"/>
        <w:numPr>
          <w:ilvl w:val="0"/>
          <w:numId w:val="6"/>
        </w:numPr>
        <w:spacing w:line="360" w:lineRule="auto"/>
        <w:jc w:val="both"/>
        <w:rPr>
          <w:b/>
          <w:i/>
        </w:rPr>
      </w:pPr>
      <w:r>
        <w:rPr>
          <w:b/>
          <w:i/>
        </w:rPr>
        <w:t xml:space="preserve"> </w:t>
      </w:r>
      <w:r w:rsidR="0065164F" w:rsidRPr="000D4E4F">
        <w:rPr>
          <w:b/>
          <w:i/>
        </w:rPr>
        <w:t>УЧЕБНЫЙ ПЛАН</w:t>
      </w:r>
      <w:r w:rsidR="002736B5" w:rsidRPr="000D4E4F">
        <w:rPr>
          <w:b/>
          <w:i/>
        </w:rPr>
        <w:t xml:space="preserve">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1985"/>
        <w:gridCol w:w="1985"/>
        <w:gridCol w:w="1558"/>
      </w:tblGrid>
      <w:tr w:rsidR="00ED2E7A" w:rsidRPr="00112DF8" w:rsidTr="00EC3298">
        <w:trPr>
          <w:trHeight w:val="375"/>
        </w:trPr>
        <w:tc>
          <w:tcPr>
            <w:tcW w:w="4361" w:type="dxa"/>
            <w:vMerge w:val="restart"/>
          </w:tcPr>
          <w:p w:rsidR="00ED2E7A" w:rsidRPr="00112DF8" w:rsidRDefault="00ED2E7A" w:rsidP="00F04814">
            <w:pPr>
              <w:widowControl/>
              <w:autoSpaceDE/>
              <w:autoSpaceDN/>
              <w:spacing w:line="360" w:lineRule="auto"/>
              <w:jc w:val="center"/>
              <w:rPr>
                <w:rFonts w:eastAsia="Calibri"/>
                <w:sz w:val="24"/>
                <w:szCs w:val="24"/>
                <w:lang w:eastAsia="en-US" w:bidi="ar-SA"/>
              </w:rPr>
            </w:pPr>
            <w:r w:rsidRPr="00112DF8">
              <w:rPr>
                <w:rFonts w:eastAsia="Calibri"/>
                <w:sz w:val="24"/>
                <w:szCs w:val="24"/>
                <w:lang w:eastAsia="en-US" w:bidi="ar-SA"/>
              </w:rPr>
              <w:t>Тема</w:t>
            </w:r>
          </w:p>
        </w:tc>
        <w:tc>
          <w:tcPr>
            <w:tcW w:w="3970" w:type="dxa"/>
            <w:gridSpan w:val="2"/>
            <w:tcBorders>
              <w:bottom w:val="single" w:sz="4" w:space="0" w:color="auto"/>
            </w:tcBorders>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 xml:space="preserve">Количество занятий </w:t>
            </w:r>
          </w:p>
        </w:tc>
        <w:tc>
          <w:tcPr>
            <w:tcW w:w="1558" w:type="dxa"/>
            <w:vMerge w:val="restart"/>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 xml:space="preserve">Всего </w:t>
            </w:r>
          </w:p>
        </w:tc>
      </w:tr>
      <w:tr w:rsidR="00ED2E7A" w:rsidRPr="00112DF8" w:rsidTr="00ED2E7A">
        <w:trPr>
          <w:trHeight w:val="435"/>
        </w:trPr>
        <w:tc>
          <w:tcPr>
            <w:tcW w:w="4361" w:type="dxa"/>
            <w:vMerge/>
          </w:tcPr>
          <w:p w:rsidR="00ED2E7A" w:rsidRPr="00112DF8" w:rsidRDefault="00ED2E7A" w:rsidP="00F04814">
            <w:pPr>
              <w:widowControl/>
              <w:autoSpaceDE/>
              <w:autoSpaceDN/>
              <w:spacing w:line="360" w:lineRule="auto"/>
              <w:jc w:val="center"/>
              <w:rPr>
                <w:rFonts w:eastAsia="Calibri"/>
                <w:sz w:val="24"/>
                <w:szCs w:val="24"/>
                <w:lang w:eastAsia="en-US" w:bidi="ar-SA"/>
              </w:rPr>
            </w:pPr>
          </w:p>
        </w:tc>
        <w:tc>
          <w:tcPr>
            <w:tcW w:w="1985" w:type="dxa"/>
            <w:tcBorders>
              <w:top w:val="single" w:sz="4" w:space="0" w:color="auto"/>
            </w:tcBorders>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 xml:space="preserve">Теория </w:t>
            </w:r>
          </w:p>
        </w:tc>
        <w:tc>
          <w:tcPr>
            <w:tcW w:w="1985" w:type="dxa"/>
            <w:tcBorders>
              <w:top w:val="single" w:sz="4" w:space="0" w:color="auto"/>
            </w:tcBorders>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 xml:space="preserve">Практика </w:t>
            </w:r>
          </w:p>
        </w:tc>
        <w:tc>
          <w:tcPr>
            <w:tcW w:w="1558" w:type="dxa"/>
            <w:vMerge/>
          </w:tcPr>
          <w:p w:rsidR="00ED2E7A" w:rsidRPr="00112DF8" w:rsidRDefault="00ED2E7A" w:rsidP="00F04814">
            <w:pPr>
              <w:widowControl/>
              <w:autoSpaceDE/>
              <w:autoSpaceDN/>
              <w:spacing w:line="360" w:lineRule="auto"/>
              <w:jc w:val="center"/>
              <w:rPr>
                <w:rFonts w:eastAsia="Calibri"/>
                <w:sz w:val="24"/>
                <w:szCs w:val="24"/>
                <w:lang w:eastAsia="en-US" w:bidi="ar-SA"/>
              </w:rPr>
            </w:pPr>
          </w:p>
        </w:tc>
      </w:tr>
      <w:tr w:rsidR="00ED2E7A" w:rsidRPr="00112DF8" w:rsidTr="00ED2E7A">
        <w:tc>
          <w:tcPr>
            <w:tcW w:w="4361" w:type="dxa"/>
          </w:tcPr>
          <w:p w:rsidR="00ED2E7A" w:rsidRPr="00112DF8" w:rsidRDefault="00ED2E7A" w:rsidP="00F04814">
            <w:pPr>
              <w:widowControl/>
              <w:autoSpaceDE/>
              <w:autoSpaceDN/>
              <w:spacing w:line="360" w:lineRule="auto"/>
              <w:rPr>
                <w:rFonts w:eastAsia="Calibri"/>
                <w:sz w:val="24"/>
                <w:szCs w:val="24"/>
                <w:lang w:eastAsia="en-US" w:bidi="ar-SA"/>
              </w:rPr>
            </w:pPr>
            <w:r w:rsidRPr="00112DF8">
              <w:rPr>
                <w:rFonts w:eastAsia="Calibri"/>
                <w:sz w:val="24"/>
                <w:szCs w:val="24"/>
                <w:lang w:eastAsia="en-US" w:bidi="ar-SA"/>
              </w:rPr>
              <w:t xml:space="preserve">«пальчиковая живопись» </w:t>
            </w:r>
            <w:r>
              <w:rPr>
                <w:rFonts w:eastAsia="Calibri"/>
                <w:sz w:val="24"/>
                <w:szCs w:val="24"/>
                <w:lang w:eastAsia="en-US" w:bidi="ar-SA"/>
              </w:rPr>
              <w:t xml:space="preserve"> </w:t>
            </w:r>
            <w:r w:rsidRPr="00112DF8">
              <w:rPr>
                <w:rFonts w:eastAsia="Calibri"/>
                <w:sz w:val="24"/>
                <w:szCs w:val="24"/>
                <w:lang w:eastAsia="en-US" w:bidi="ar-SA"/>
              </w:rPr>
              <w:t xml:space="preserve"> </w:t>
            </w:r>
          </w:p>
        </w:tc>
        <w:tc>
          <w:tcPr>
            <w:tcW w:w="1985" w:type="dxa"/>
          </w:tcPr>
          <w:p w:rsidR="00ED2E7A"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0,5</w:t>
            </w:r>
          </w:p>
        </w:tc>
        <w:tc>
          <w:tcPr>
            <w:tcW w:w="1985" w:type="dxa"/>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1,5</w:t>
            </w:r>
          </w:p>
        </w:tc>
        <w:tc>
          <w:tcPr>
            <w:tcW w:w="1558" w:type="dxa"/>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2</w:t>
            </w:r>
          </w:p>
        </w:tc>
      </w:tr>
      <w:tr w:rsidR="00ED2E7A" w:rsidRPr="00112DF8" w:rsidTr="00ED2E7A">
        <w:tc>
          <w:tcPr>
            <w:tcW w:w="4361" w:type="dxa"/>
          </w:tcPr>
          <w:p w:rsidR="00ED2E7A" w:rsidRDefault="00ED2E7A" w:rsidP="00F04814">
            <w:pPr>
              <w:widowControl/>
              <w:autoSpaceDE/>
              <w:autoSpaceDN/>
              <w:spacing w:line="360" w:lineRule="auto"/>
              <w:rPr>
                <w:rFonts w:eastAsia="Calibri"/>
                <w:sz w:val="24"/>
                <w:szCs w:val="24"/>
                <w:lang w:eastAsia="en-US" w:bidi="ar-SA"/>
              </w:rPr>
            </w:pPr>
            <w:r>
              <w:rPr>
                <w:rFonts w:eastAsia="Calibri"/>
                <w:sz w:val="24"/>
                <w:szCs w:val="24"/>
                <w:lang w:eastAsia="en-US" w:bidi="ar-SA"/>
              </w:rPr>
              <w:t>рисование свечой</w:t>
            </w:r>
          </w:p>
        </w:tc>
        <w:tc>
          <w:tcPr>
            <w:tcW w:w="1985" w:type="dxa"/>
          </w:tcPr>
          <w:p w:rsidR="00ED2E7A" w:rsidRDefault="00ED2E7A" w:rsidP="00F04814">
            <w:pPr>
              <w:widowControl/>
              <w:autoSpaceDE/>
              <w:autoSpaceDN/>
              <w:spacing w:line="360" w:lineRule="auto"/>
              <w:jc w:val="center"/>
              <w:rPr>
                <w:rFonts w:eastAsia="Calibri"/>
                <w:sz w:val="24"/>
                <w:szCs w:val="24"/>
                <w:lang w:eastAsia="en-US" w:bidi="ar-SA"/>
              </w:rPr>
            </w:pPr>
          </w:p>
        </w:tc>
        <w:tc>
          <w:tcPr>
            <w:tcW w:w="1985" w:type="dxa"/>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2</w:t>
            </w:r>
          </w:p>
        </w:tc>
        <w:tc>
          <w:tcPr>
            <w:tcW w:w="1558" w:type="dxa"/>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2</w:t>
            </w:r>
          </w:p>
        </w:tc>
      </w:tr>
      <w:tr w:rsidR="00ED2E7A" w:rsidRPr="00112DF8" w:rsidTr="00ED2E7A">
        <w:tc>
          <w:tcPr>
            <w:tcW w:w="4361" w:type="dxa"/>
          </w:tcPr>
          <w:p w:rsidR="00ED2E7A" w:rsidRPr="00112DF8" w:rsidRDefault="00ED2E7A" w:rsidP="00F04814">
            <w:pPr>
              <w:widowControl/>
              <w:autoSpaceDE/>
              <w:autoSpaceDN/>
              <w:spacing w:line="360" w:lineRule="auto"/>
              <w:rPr>
                <w:rFonts w:eastAsia="Calibri"/>
                <w:sz w:val="24"/>
                <w:szCs w:val="24"/>
                <w:lang w:eastAsia="en-US" w:bidi="ar-SA"/>
              </w:rPr>
            </w:pPr>
            <w:r>
              <w:rPr>
                <w:rFonts w:eastAsia="Calibri"/>
                <w:sz w:val="24"/>
                <w:szCs w:val="24"/>
                <w:lang w:eastAsia="en-US" w:bidi="ar-SA"/>
              </w:rPr>
              <w:t>рисование по мокрой бумаге</w:t>
            </w:r>
          </w:p>
        </w:tc>
        <w:tc>
          <w:tcPr>
            <w:tcW w:w="1985" w:type="dxa"/>
          </w:tcPr>
          <w:p w:rsidR="00ED2E7A" w:rsidRDefault="00ED2E7A" w:rsidP="00F04814">
            <w:pPr>
              <w:widowControl/>
              <w:autoSpaceDE/>
              <w:autoSpaceDN/>
              <w:spacing w:line="360" w:lineRule="auto"/>
              <w:jc w:val="center"/>
              <w:rPr>
                <w:rFonts w:eastAsia="Calibri"/>
                <w:sz w:val="24"/>
                <w:szCs w:val="24"/>
                <w:lang w:eastAsia="en-US" w:bidi="ar-SA"/>
              </w:rPr>
            </w:pPr>
          </w:p>
        </w:tc>
        <w:tc>
          <w:tcPr>
            <w:tcW w:w="1985" w:type="dxa"/>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2</w:t>
            </w:r>
          </w:p>
        </w:tc>
        <w:tc>
          <w:tcPr>
            <w:tcW w:w="1558" w:type="dxa"/>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2</w:t>
            </w:r>
          </w:p>
        </w:tc>
      </w:tr>
      <w:tr w:rsidR="00ED2E7A" w:rsidRPr="00112DF8" w:rsidTr="00ED2E7A">
        <w:tc>
          <w:tcPr>
            <w:tcW w:w="4361" w:type="dxa"/>
          </w:tcPr>
          <w:p w:rsidR="00ED2E7A" w:rsidRPr="00112DF8" w:rsidRDefault="00ED2E7A" w:rsidP="00F04814">
            <w:pPr>
              <w:widowControl/>
              <w:autoSpaceDE/>
              <w:autoSpaceDN/>
              <w:spacing w:line="360" w:lineRule="auto"/>
              <w:rPr>
                <w:rFonts w:eastAsia="Calibri"/>
                <w:sz w:val="24"/>
                <w:szCs w:val="24"/>
                <w:lang w:eastAsia="en-US" w:bidi="ar-SA"/>
              </w:rPr>
            </w:pPr>
            <w:r>
              <w:rPr>
                <w:rFonts w:eastAsia="Calibri"/>
                <w:sz w:val="24"/>
                <w:szCs w:val="24"/>
                <w:lang w:eastAsia="en-US" w:bidi="ar-SA"/>
              </w:rPr>
              <w:t>монотипия</w:t>
            </w:r>
          </w:p>
        </w:tc>
        <w:tc>
          <w:tcPr>
            <w:tcW w:w="1985" w:type="dxa"/>
          </w:tcPr>
          <w:p w:rsidR="00ED2E7A"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0,5</w:t>
            </w:r>
          </w:p>
        </w:tc>
        <w:tc>
          <w:tcPr>
            <w:tcW w:w="1985" w:type="dxa"/>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1,5</w:t>
            </w:r>
          </w:p>
        </w:tc>
        <w:tc>
          <w:tcPr>
            <w:tcW w:w="1558" w:type="dxa"/>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2</w:t>
            </w:r>
          </w:p>
        </w:tc>
      </w:tr>
      <w:tr w:rsidR="00ED2E7A" w:rsidRPr="00112DF8" w:rsidTr="00ED2E7A">
        <w:tc>
          <w:tcPr>
            <w:tcW w:w="4361" w:type="dxa"/>
          </w:tcPr>
          <w:p w:rsidR="00ED2E7A" w:rsidRPr="00112DF8" w:rsidRDefault="00ED2E7A" w:rsidP="00F04814">
            <w:pPr>
              <w:widowControl/>
              <w:autoSpaceDE/>
              <w:autoSpaceDN/>
              <w:spacing w:line="360" w:lineRule="auto"/>
              <w:rPr>
                <w:rFonts w:eastAsia="Calibri"/>
                <w:sz w:val="24"/>
                <w:szCs w:val="24"/>
                <w:lang w:eastAsia="en-US" w:bidi="ar-SA"/>
              </w:rPr>
            </w:pPr>
            <w:r w:rsidRPr="00112DF8">
              <w:rPr>
                <w:rFonts w:eastAsia="Calibri"/>
                <w:sz w:val="24"/>
                <w:szCs w:val="24"/>
                <w:lang w:eastAsia="en-US" w:bidi="ar-SA"/>
              </w:rPr>
              <w:t>рисование путем разбрызгивание краски; о</w:t>
            </w:r>
            <w:r>
              <w:rPr>
                <w:rFonts w:eastAsia="Calibri"/>
                <w:sz w:val="24"/>
                <w:szCs w:val="24"/>
                <w:lang w:eastAsia="en-US" w:bidi="ar-SA"/>
              </w:rPr>
              <w:t>ттиски штампов различных видов;</w:t>
            </w:r>
          </w:p>
        </w:tc>
        <w:tc>
          <w:tcPr>
            <w:tcW w:w="1985" w:type="dxa"/>
          </w:tcPr>
          <w:p w:rsidR="00ED2E7A" w:rsidRDefault="00ED2E7A" w:rsidP="00F04814">
            <w:pPr>
              <w:widowControl/>
              <w:autoSpaceDE/>
              <w:autoSpaceDN/>
              <w:spacing w:line="360" w:lineRule="auto"/>
              <w:jc w:val="center"/>
              <w:rPr>
                <w:rFonts w:eastAsia="Calibri"/>
                <w:sz w:val="24"/>
                <w:szCs w:val="24"/>
                <w:lang w:eastAsia="en-US" w:bidi="ar-SA"/>
              </w:rPr>
            </w:pPr>
          </w:p>
        </w:tc>
        <w:tc>
          <w:tcPr>
            <w:tcW w:w="1985" w:type="dxa"/>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2</w:t>
            </w:r>
          </w:p>
        </w:tc>
        <w:tc>
          <w:tcPr>
            <w:tcW w:w="1558" w:type="dxa"/>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2</w:t>
            </w:r>
          </w:p>
        </w:tc>
      </w:tr>
      <w:tr w:rsidR="00ED2E7A" w:rsidRPr="00112DF8" w:rsidTr="00ED2E7A">
        <w:tc>
          <w:tcPr>
            <w:tcW w:w="4361" w:type="dxa"/>
          </w:tcPr>
          <w:p w:rsidR="00ED2E7A" w:rsidRPr="00112DF8" w:rsidRDefault="00ED2E7A" w:rsidP="00F04814">
            <w:pPr>
              <w:widowControl/>
              <w:autoSpaceDE/>
              <w:autoSpaceDN/>
              <w:spacing w:line="360" w:lineRule="auto"/>
              <w:rPr>
                <w:rFonts w:eastAsia="Calibri"/>
                <w:sz w:val="24"/>
                <w:szCs w:val="24"/>
                <w:lang w:eastAsia="en-US" w:bidi="ar-SA"/>
              </w:rPr>
            </w:pPr>
            <w:r w:rsidRPr="00112DF8">
              <w:rPr>
                <w:rFonts w:eastAsia="Calibri"/>
                <w:sz w:val="24"/>
                <w:szCs w:val="24"/>
                <w:lang w:eastAsia="en-US" w:bidi="ar-SA"/>
              </w:rPr>
              <w:t xml:space="preserve">«точечный рисунок»; </w:t>
            </w:r>
          </w:p>
        </w:tc>
        <w:tc>
          <w:tcPr>
            <w:tcW w:w="1985" w:type="dxa"/>
          </w:tcPr>
          <w:p w:rsidR="00ED2E7A" w:rsidRPr="00112DF8" w:rsidRDefault="00ED2E7A" w:rsidP="00F04814">
            <w:pPr>
              <w:widowControl/>
              <w:autoSpaceDE/>
              <w:autoSpaceDN/>
              <w:spacing w:line="360" w:lineRule="auto"/>
              <w:jc w:val="center"/>
              <w:rPr>
                <w:rFonts w:eastAsia="Calibri"/>
                <w:sz w:val="24"/>
                <w:szCs w:val="24"/>
                <w:lang w:eastAsia="en-US" w:bidi="ar-SA"/>
              </w:rPr>
            </w:pPr>
          </w:p>
        </w:tc>
        <w:tc>
          <w:tcPr>
            <w:tcW w:w="1985" w:type="dxa"/>
          </w:tcPr>
          <w:p w:rsidR="00ED2E7A" w:rsidRPr="00112DF8" w:rsidRDefault="00ED2E7A" w:rsidP="00F04814">
            <w:pPr>
              <w:widowControl/>
              <w:autoSpaceDE/>
              <w:autoSpaceDN/>
              <w:spacing w:line="360" w:lineRule="auto"/>
              <w:jc w:val="center"/>
              <w:rPr>
                <w:rFonts w:eastAsia="Calibri"/>
                <w:sz w:val="24"/>
                <w:szCs w:val="24"/>
                <w:lang w:eastAsia="en-US" w:bidi="ar-SA"/>
              </w:rPr>
            </w:pPr>
            <w:r w:rsidRPr="00112DF8">
              <w:rPr>
                <w:rFonts w:eastAsia="Calibri"/>
                <w:sz w:val="24"/>
                <w:szCs w:val="24"/>
                <w:lang w:eastAsia="en-US" w:bidi="ar-SA"/>
              </w:rPr>
              <w:t>2</w:t>
            </w:r>
          </w:p>
        </w:tc>
        <w:tc>
          <w:tcPr>
            <w:tcW w:w="1558" w:type="dxa"/>
          </w:tcPr>
          <w:p w:rsidR="00ED2E7A" w:rsidRPr="00112DF8" w:rsidRDefault="00ED2E7A" w:rsidP="00F04814">
            <w:pPr>
              <w:widowControl/>
              <w:autoSpaceDE/>
              <w:autoSpaceDN/>
              <w:spacing w:line="360" w:lineRule="auto"/>
              <w:jc w:val="center"/>
              <w:rPr>
                <w:rFonts w:eastAsia="Calibri"/>
                <w:sz w:val="24"/>
                <w:szCs w:val="24"/>
                <w:lang w:eastAsia="en-US" w:bidi="ar-SA"/>
              </w:rPr>
            </w:pPr>
            <w:r w:rsidRPr="00112DF8">
              <w:rPr>
                <w:rFonts w:eastAsia="Calibri"/>
                <w:sz w:val="24"/>
                <w:szCs w:val="24"/>
                <w:lang w:eastAsia="en-US" w:bidi="ar-SA"/>
              </w:rPr>
              <w:t>2</w:t>
            </w:r>
          </w:p>
        </w:tc>
      </w:tr>
      <w:tr w:rsidR="00ED2E7A" w:rsidRPr="00112DF8" w:rsidTr="00ED2E7A">
        <w:tc>
          <w:tcPr>
            <w:tcW w:w="4361" w:type="dxa"/>
          </w:tcPr>
          <w:p w:rsidR="00ED2E7A" w:rsidRPr="00112DF8" w:rsidRDefault="00ED2E7A" w:rsidP="00F04814">
            <w:pPr>
              <w:widowControl/>
              <w:autoSpaceDE/>
              <w:autoSpaceDN/>
              <w:spacing w:line="360" w:lineRule="auto"/>
              <w:rPr>
                <w:rFonts w:eastAsia="Calibri"/>
                <w:sz w:val="24"/>
                <w:szCs w:val="24"/>
                <w:lang w:eastAsia="en-US" w:bidi="ar-SA"/>
              </w:rPr>
            </w:pPr>
            <w:r>
              <w:rPr>
                <w:rFonts w:eastAsia="Calibri"/>
                <w:sz w:val="24"/>
                <w:szCs w:val="24"/>
                <w:lang w:eastAsia="en-US" w:bidi="ar-SA"/>
              </w:rPr>
              <w:t>батик (узелковая техника)</w:t>
            </w:r>
          </w:p>
        </w:tc>
        <w:tc>
          <w:tcPr>
            <w:tcW w:w="1985" w:type="dxa"/>
          </w:tcPr>
          <w:p w:rsidR="00ED2E7A"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0,5</w:t>
            </w:r>
          </w:p>
        </w:tc>
        <w:tc>
          <w:tcPr>
            <w:tcW w:w="1985" w:type="dxa"/>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1,5</w:t>
            </w:r>
          </w:p>
        </w:tc>
        <w:tc>
          <w:tcPr>
            <w:tcW w:w="1558" w:type="dxa"/>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2</w:t>
            </w:r>
          </w:p>
        </w:tc>
      </w:tr>
      <w:tr w:rsidR="00ED2E7A" w:rsidRPr="00112DF8" w:rsidTr="00ED2E7A">
        <w:tc>
          <w:tcPr>
            <w:tcW w:w="4361" w:type="dxa"/>
          </w:tcPr>
          <w:p w:rsidR="00ED2E7A" w:rsidRPr="00112DF8" w:rsidRDefault="00ED2E7A" w:rsidP="00F04814">
            <w:pPr>
              <w:widowControl/>
              <w:autoSpaceDE/>
              <w:autoSpaceDN/>
              <w:spacing w:line="360" w:lineRule="auto"/>
              <w:rPr>
                <w:rFonts w:eastAsia="Calibri"/>
                <w:sz w:val="24"/>
                <w:szCs w:val="24"/>
                <w:lang w:eastAsia="en-US" w:bidi="ar-SA"/>
              </w:rPr>
            </w:pPr>
            <w:r>
              <w:rPr>
                <w:rFonts w:eastAsia="Calibri"/>
                <w:sz w:val="24"/>
                <w:szCs w:val="24"/>
                <w:lang w:eastAsia="en-US" w:bidi="ar-SA"/>
              </w:rPr>
              <w:t>граттаж;</w:t>
            </w:r>
          </w:p>
        </w:tc>
        <w:tc>
          <w:tcPr>
            <w:tcW w:w="1985" w:type="dxa"/>
          </w:tcPr>
          <w:p w:rsidR="00ED2E7A" w:rsidRDefault="00ED2E7A" w:rsidP="00F04814">
            <w:pPr>
              <w:widowControl/>
              <w:autoSpaceDE/>
              <w:autoSpaceDN/>
              <w:spacing w:line="360" w:lineRule="auto"/>
              <w:jc w:val="center"/>
              <w:rPr>
                <w:rFonts w:eastAsia="Calibri"/>
                <w:sz w:val="24"/>
                <w:szCs w:val="24"/>
                <w:lang w:eastAsia="en-US" w:bidi="ar-SA"/>
              </w:rPr>
            </w:pPr>
          </w:p>
        </w:tc>
        <w:tc>
          <w:tcPr>
            <w:tcW w:w="1985" w:type="dxa"/>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2</w:t>
            </w:r>
          </w:p>
        </w:tc>
        <w:tc>
          <w:tcPr>
            <w:tcW w:w="1558" w:type="dxa"/>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2</w:t>
            </w:r>
          </w:p>
        </w:tc>
      </w:tr>
      <w:tr w:rsidR="00ED2E7A" w:rsidRPr="00112DF8" w:rsidTr="00ED2E7A">
        <w:tc>
          <w:tcPr>
            <w:tcW w:w="4361" w:type="dxa"/>
            <w:tcBorders>
              <w:right w:val="single" w:sz="4" w:space="0" w:color="auto"/>
            </w:tcBorders>
          </w:tcPr>
          <w:p w:rsidR="00ED2E7A" w:rsidRPr="00112DF8" w:rsidRDefault="00ED2E7A" w:rsidP="00F04814">
            <w:pPr>
              <w:widowControl/>
              <w:autoSpaceDE/>
              <w:autoSpaceDN/>
              <w:spacing w:line="360" w:lineRule="auto"/>
              <w:rPr>
                <w:rFonts w:eastAsia="Calibri"/>
                <w:sz w:val="24"/>
                <w:szCs w:val="24"/>
                <w:lang w:eastAsia="en-US" w:bidi="ar-SA"/>
              </w:rPr>
            </w:pPr>
            <w:r w:rsidRPr="00112DF8">
              <w:rPr>
                <w:rFonts w:eastAsia="Calibri"/>
                <w:sz w:val="24"/>
                <w:szCs w:val="24"/>
                <w:lang w:eastAsia="en-US" w:bidi="ar-SA"/>
              </w:rPr>
              <w:t xml:space="preserve">кляксография (выдувание трубочкой, рисование от пятна); </w:t>
            </w:r>
          </w:p>
        </w:tc>
        <w:tc>
          <w:tcPr>
            <w:tcW w:w="1985" w:type="dxa"/>
          </w:tcPr>
          <w:p w:rsidR="00ED2E7A" w:rsidRDefault="00ED2E7A" w:rsidP="00F04814">
            <w:pPr>
              <w:widowControl/>
              <w:autoSpaceDE/>
              <w:autoSpaceDN/>
              <w:spacing w:line="360" w:lineRule="auto"/>
              <w:jc w:val="center"/>
              <w:rPr>
                <w:rFonts w:eastAsia="Calibri"/>
                <w:sz w:val="24"/>
                <w:szCs w:val="24"/>
                <w:lang w:eastAsia="en-US" w:bidi="ar-SA"/>
              </w:rPr>
            </w:pPr>
          </w:p>
        </w:tc>
        <w:tc>
          <w:tcPr>
            <w:tcW w:w="1985" w:type="dxa"/>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2</w:t>
            </w:r>
          </w:p>
        </w:tc>
        <w:tc>
          <w:tcPr>
            <w:tcW w:w="1558" w:type="dxa"/>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2</w:t>
            </w:r>
          </w:p>
        </w:tc>
      </w:tr>
      <w:tr w:rsidR="00ED2E7A" w:rsidRPr="00112DF8" w:rsidTr="00A71038">
        <w:trPr>
          <w:trHeight w:val="319"/>
        </w:trPr>
        <w:tc>
          <w:tcPr>
            <w:tcW w:w="4361" w:type="dxa"/>
            <w:tcBorders>
              <w:right w:val="single" w:sz="4" w:space="0" w:color="auto"/>
            </w:tcBorders>
          </w:tcPr>
          <w:p w:rsidR="00ED2E7A" w:rsidRPr="00112DF8" w:rsidRDefault="00ED2E7A" w:rsidP="00F04814">
            <w:pPr>
              <w:widowControl/>
              <w:autoSpaceDE/>
              <w:autoSpaceDN/>
              <w:spacing w:line="360" w:lineRule="auto"/>
              <w:rPr>
                <w:rFonts w:eastAsia="Calibri"/>
                <w:sz w:val="24"/>
                <w:szCs w:val="24"/>
                <w:lang w:eastAsia="en-US" w:bidi="ar-SA"/>
              </w:rPr>
            </w:pPr>
            <w:r w:rsidRPr="00112DF8">
              <w:rPr>
                <w:rFonts w:eastAsia="Calibri"/>
                <w:sz w:val="24"/>
                <w:szCs w:val="24"/>
                <w:lang w:eastAsia="en-US" w:bidi="ar-SA"/>
              </w:rPr>
              <w:t>ри</w:t>
            </w:r>
            <w:r>
              <w:rPr>
                <w:rFonts w:eastAsia="Calibri"/>
                <w:sz w:val="24"/>
                <w:szCs w:val="24"/>
                <w:lang w:eastAsia="en-US" w:bidi="ar-SA"/>
              </w:rPr>
              <w:t>сование жесткой кистью (тычок);</w:t>
            </w:r>
          </w:p>
        </w:tc>
        <w:tc>
          <w:tcPr>
            <w:tcW w:w="1985" w:type="dxa"/>
            <w:tcBorders>
              <w:left w:val="single" w:sz="4" w:space="0" w:color="auto"/>
              <w:right w:val="single" w:sz="4" w:space="0" w:color="auto"/>
            </w:tcBorders>
          </w:tcPr>
          <w:p w:rsidR="00ED2E7A" w:rsidRDefault="00ED2E7A" w:rsidP="00F04814">
            <w:pPr>
              <w:widowControl/>
              <w:autoSpaceDE/>
              <w:autoSpaceDN/>
              <w:spacing w:line="360" w:lineRule="auto"/>
              <w:jc w:val="center"/>
              <w:rPr>
                <w:rFonts w:eastAsia="Calibri"/>
                <w:sz w:val="24"/>
                <w:szCs w:val="24"/>
                <w:lang w:eastAsia="en-US" w:bidi="ar-SA"/>
              </w:rPr>
            </w:pPr>
          </w:p>
        </w:tc>
        <w:tc>
          <w:tcPr>
            <w:tcW w:w="1985" w:type="dxa"/>
            <w:tcBorders>
              <w:left w:val="single" w:sz="4" w:space="0" w:color="auto"/>
              <w:right w:val="single" w:sz="4" w:space="0" w:color="auto"/>
            </w:tcBorders>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2</w:t>
            </w:r>
          </w:p>
        </w:tc>
        <w:tc>
          <w:tcPr>
            <w:tcW w:w="1558" w:type="dxa"/>
            <w:tcBorders>
              <w:left w:val="single" w:sz="4" w:space="0" w:color="auto"/>
              <w:right w:val="single" w:sz="4" w:space="0" w:color="auto"/>
            </w:tcBorders>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2</w:t>
            </w:r>
          </w:p>
        </w:tc>
      </w:tr>
      <w:tr w:rsidR="00ED2E7A" w:rsidRPr="00112DF8" w:rsidTr="00A71038">
        <w:trPr>
          <w:trHeight w:val="319"/>
        </w:trPr>
        <w:tc>
          <w:tcPr>
            <w:tcW w:w="4361" w:type="dxa"/>
            <w:tcBorders>
              <w:right w:val="single" w:sz="4" w:space="0" w:color="auto"/>
            </w:tcBorders>
          </w:tcPr>
          <w:p w:rsidR="00ED2E7A" w:rsidRPr="00112DF8" w:rsidRDefault="00ED2E7A" w:rsidP="00F04814">
            <w:pPr>
              <w:widowControl/>
              <w:autoSpaceDE/>
              <w:autoSpaceDN/>
              <w:spacing w:line="360" w:lineRule="auto"/>
              <w:rPr>
                <w:rFonts w:eastAsia="Calibri"/>
                <w:sz w:val="24"/>
                <w:szCs w:val="24"/>
                <w:lang w:eastAsia="en-US" w:bidi="ar-SA"/>
              </w:rPr>
            </w:pPr>
            <w:r w:rsidRPr="00112DF8">
              <w:rPr>
                <w:rFonts w:eastAsia="Calibri"/>
                <w:sz w:val="24"/>
                <w:szCs w:val="24"/>
                <w:lang w:eastAsia="en-US" w:bidi="ar-SA"/>
              </w:rPr>
              <w:t>рисо</w:t>
            </w:r>
            <w:r>
              <w:rPr>
                <w:rFonts w:eastAsia="Calibri"/>
                <w:sz w:val="24"/>
                <w:szCs w:val="24"/>
                <w:lang w:eastAsia="en-US" w:bidi="ar-SA"/>
              </w:rPr>
              <w:t>вание на полиэтиленовой пленке.</w:t>
            </w:r>
          </w:p>
        </w:tc>
        <w:tc>
          <w:tcPr>
            <w:tcW w:w="1985" w:type="dxa"/>
            <w:tcBorders>
              <w:left w:val="single" w:sz="4" w:space="0" w:color="auto"/>
              <w:right w:val="single" w:sz="4" w:space="0" w:color="auto"/>
            </w:tcBorders>
          </w:tcPr>
          <w:p w:rsidR="00ED2E7A" w:rsidRDefault="00ED2E7A" w:rsidP="00F04814">
            <w:pPr>
              <w:widowControl/>
              <w:autoSpaceDE/>
              <w:autoSpaceDN/>
              <w:spacing w:line="360" w:lineRule="auto"/>
              <w:jc w:val="center"/>
              <w:rPr>
                <w:rFonts w:eastAsia="Calibri"/>
                <w:sz w:val="24"/>
                <w:szCs w:val="24"/>
                <w:lang w:eastAsia="en-US" w:bidi="ar-SA"/>
              </w:rPr>
            </w:pPr>
          </w:p>
        </w:tc>
        <w:tc>
          <w:tcPr>
            <w:tcW w:w="1985" w:type="dxa"/>
            <w:tcBorders>
              <w:left w:val="single" w:sz="4" w:space="0" w:color="auto"/>
              <w:right w:val="single" w:sz="4" w:space="0" w:color="auto"/>
            </w:tcBorders>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2</w:t>
            </w:r>
          </w:p>
        </w:tc>
        <w:tc>
          <w:tcPr>
            <w:tcW w:w="1558" w:type="dxa"/>
            <w:tcBorders>
              <w:left w:val="single" w:sz="4" w:space="0" w:color="auto"/>
              <w:right w:val="single" w:sz="4" w:space="0" w:color="auto"/>
            </w:tcBorders>
          </w:tcPr>
          <w:p w:rsidR="00ED2E7A" w:rsidRPr="00112DF8"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2</w:t>
            </w:r>
          </w:p>
        </w:tc>
      </w:tr>
      <w:tr w:rsidR="00ED2E7A" w:rsidRPr="00112DF8" w:rsidTr="00A71038">
        <w:trPr>
          <w:trHeight w:val="319"/>
        </w:trPr>
        <w:tc>
          <w:tcPr>
            <w:tcW w:w="4361" w:type="dxa"/>
            <w:tcBorders>
              <w:right w:val="single" w:sz="4" w:space="0" w:color="auto"/>
            </w:tcBorders>
          </w:tcPr>
          <w:p w:rsidR="00ED2E7A" w:rsidRPr="00112DF8" w:rsidRDefault="00ED2E7A" w:rsidP="00F04814">
            <w:pPr>
              <w:widowControl/>
              <w:autoSpaceDE/>
              <w:autoSpaceDN/>
              <w:spacing w:line="360" w:lineRule="auto"/>
              <w:rPr>
                <w:rFonts w:eastAsia="Calibri"/>
                <w:sz w:val="24"/>
                <w:szCs w:val="24"/>
                <w:lang w:eastAsia="en-US" w:bidi="ar-SA"/>
              </w:rPr>
            </w:pPr>
            <w:r>
              <w:rPr>
                <w:rFonts w:eastAsia="Calibri"/>
                <w:sz w:val="24"/>
                <w:szCs w:val="24"/>
                <w:lang w:eastAsia="en-US" w:bidi="ar-SA"/>
              </w:rPr>
              <w:t>Свободное творчество</w:t>
            </w:r>
          </w:p>
        </w:tc>
        <w:tc>
          <w:tcPr>
            <w:tcW w:w="1985" w:type="dxa"/>
            <w:tcBorders>
              <w:left w:val="single" w:sz="4" w:space="0" w:color="auto"/>
              <w:right w:val="single" w:sz="4" w:space="0" w:color="auto"/>
            </w:tcBorders>
          </w:tcPr>
          <w:p w:rsidR="00ED2E7A" w:rsidRDefault="00ED2E7A" w:rsidP="00F04814">
            <w:pPr>
              <w:widowControl/>
              <w:autoSpaceDE/>
              <w:autoSpaceDN/>
              <w:spacing w:line="360" w:lineRule="auto"/>
              <w:jc w:val="center"/>
              <w:rPr>
                <w:rFonts w:eastAsia="Calibri"/>
                <w:sz w:val="24"/>
                <w:szCs w:val="24"/>
                <w:lang w:eastAsia="en-US" w:bidi="ar-SA"/>
              </w:rPr>
            </w:pPr>
          </w:p>
        </w:tc>
        <w:tc>
          <w:tcPr>
            <w:tcW w:w="1985" w:type="dxa"/>
            <w:tcBorders>
              <w:left w:val="single" w:sz="4" w:space="0" w:color="auto"/>
              <w:right w:val="single" w:sz="4" w:space="0" w:color="auto"/>
            </w:tcBorders>
          </w:tcPr>
          <w:p w:rsidR="00ED2E7A"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4</w:t>
            </w:r>
          </w:p>
        </w:tc>
        <w:tc>
          <w:tcPr>
            <w:tcW w:w="1558" w:type="dxa"/>
            <w:tcBorders>
              <w:left w:val="single" w:sz="4" w:space="0" w:color="auto"/>
              <w:right w:val="single" w:sz="4" w:space="0" w:color="auto"/>
            </w:tcBorders>
          </w:tcPr>
          <w:p w:rsidR="00ED2E7A"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4</w:t>
            </w:r>
          </w:p>
        </w:tc>
      </w:tr>
      <w:tr w:rsidR="00ED2E7A" w:rsidRPr="00112DF8" w:rsidTr="00A71038">
        <w:trPr>
          <w:trHeight w:val="319"/>
        </w:trPr>
        <w:tc>
          <w:tcPr>
            <w:tcW w:w="4361" w:type="dxa"/>
            <w:tcBorders>
              <w:right w:val="single" w:sz="4" w:space="0" w:color="auto"/>
            </w:tcBorders>
          </w:tcPr>
          <w:p w:rsidR="00ED2E7A" w:rsidRDefault="00ED2E7A" w:rsidP="00F04814">
            <w:pPr>
              <w:widowControl/>
              <w:autoSpaceDE/>
              <w:autoSpaceDN/>
              <w:spacing w:line="360" w:lineRule="auto"/>
              <w:rPr>
                <w:rFonts w:eastAsia="Calibri"/>
                <w:sz w:val="24"/>
                <w:szCs w:val="24"/>
                <w:lang w:eastAsia="en-US" w:bidi="ar-SA"/>
              </w:rPr>
            </w:pPr>
            <w:r>
              <w:rPr>
                <w:rFonts w:eastAsia="Calibri"/>
                <w:sz w:val="24"/>
                <w:szCs w:val="24"/>
                <w:lang w:eastAsia="en-US" w:bidi="ar-SA"/>
              </w:rPr>
              <w:t>Итоговое. Выставка творческих работ</w:t>
            </w:r>
          </w:p>
        </w:tc>
        <w:tc>
          <w:tcPr>
            <w:tcW w:w="1985" w:type="dxa"/>
            <w:tcBorders>
              <w:left w:val="single" w:sz="4" w:space="0" w:color="auto"/>
              <w:right w:val="single" w:sz="4" w:space="0" w:color="auto"/>
            </w:tcBorders>
          </w:tcPr>
          <w:p w:rsidR="00ED2E7A" w:rsidRDefault="00ED2E7A" w:rsidP="00F04814">
            <w:pPr>
              <w:widowControl/>
              <w:autoSpaceDE/>
              <w:autoSpaceDN/>
              <w:spacing w:line="360" w:lineRule="auto"/>
              <w:jc w:val="center"/>
              <w:rPr>
                <w:rFonts w:eastAsia="Calibri"/>
                <w:sz w:val="24"/>
                <w:szCs w:val="24"/>
                <w:lang w:eastAsia="en-US" w:bidi="ar-SA"/>
              </w:rPr>
            </w:pPr>
          </w:p>
        </w:tc>
        <w:tc>
          <w:tcPr>
            <w:tcW w:w="1985" w:type="dxa"/>
            <w:tcBorders>
              <w:left w:val="single" w:sz="4" w:space="0" w:color="auto"/>
              <w:right w:val="single" w:sz="4" w:space="0" w:color="auto"/>
            </w:tcBorders>
          </w:tcPr>
          <w:p w:rsidR="00ED2E7A"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1</w:t>
            </w:r>
          </w:p>
        </w:tc>
        <w:tc>
          <w:tcPr>
            <w:tcW w:w="1558" w:type="dxa"/>
            <w:tcBorders>
              <w:left w:val="single" w:sz="4" w:space="0" w:color="auto"/>
              <w:right w:val="single" w:sz="4" w:space="0" w:color="auto"/>
            </w:tcBorders>
          </w:tcPr>
          <w:p w:rsidR="00ED2E7A" w:rsidRDefault="00ED2E7A" w:rsidP="00F04814">
            <w:pPr>
              <w:widowControl/>
              <w:autoSpaceDE/>
              <w:autoSpaceDN/>
              <w:spacing w:line="360" w:lineRule="auto"/>
              <w:jc w:val="center"/>
              <w:rPr>
                <w:rFonts w:eastAsia="Calibri"/>
                <w:sz w:val="24"/>
                <w:szCs w:val="24"/>
                <w:lang w:eastAsia="en-US" w:bidi="ar-SA"/>
              </w:rPr>
            </w:pPr>
            <w:r>
              <w:rPr>
                <w:rFonts w:eastAsia="Calibri"/>
                <w:sz w:val="24"/>
                <w:szCs w:val="24"/>
                <w:lang w:eastAsia="en-US" w:bidi="ar-SA"/>
              </w:rPr>
              <w:t>1</w:t>
            </w:r>
          </w:p>
        </w:tc>
      </w:tr>
      <w:tr w:rsidR="00ED2E7A" w:rsidRPr="00112DF8" w:rsidTr="00ED2E7A">
        <w:trPr>
          <w:trHeight w:val="372"/>
        </w:trPr>
        <w:tc>
          <w:tcPr>
            <w:tcW w:w="4361" w:type="dxa"/>
            <w:tcBorders>
              <w:right w:val="single" w:sz="4" w:space="0" w:color="auto"/>
            </w:tcBorders>
          </w:tcPr>
          <w:p w:rsidR="00ED2E7A" w:rsidRPr="00112DF8" w:rsidRDefault="00ED2E7A" w:rsidP="00F04814">
            <w:pPr>
              <w:widowControl/>
              <w:autoSpaceDE/>
              <w:autoSpaceDN/>
              <w:spacing w:line="360" w:lineRule="auto"/>
              <w:rPr>
                <w:rFonts w:eastAsia="Calibri"/>
                <w:sz w:val="24"/>
                <w:szCs w:val="24"/>
                <w:lang w:eastAsia="en-US" w:bidi="ar-SA"/>
              </w:rPr>
            </w:pPr>
            <w:r w:rsidRPr="00112DF8">
              <w:rPr>
                <w:rFonts w:eastAsia="Calibri"/>
                <w:sz w:val="24"/>
                <w:szCs w:val="24"/>
                <w:lang w:eastAsia="en-US" w:bidi="ar-SA"/>
              </w:rPr>
              <w:t>Итого</w:t>
            </w:r>
            <w:r>
              <w:rPr>
                <w:rFonts w:eastAsia="Calibri"/>
                <w:sz w:val="24"/>
                <w:szCs w:val="24"/>
                <w:lang w:eastAsia="en-US" w:bidi="ar-SA"/>
              </w:rPr>
              <w:t xml:space="preserve"> занятий </w:t>
            </w:r>
          </w:p>
        </w:tc>
        <w:tc>
          <w:tcPr>
            <w:tcW w:w="1985" w:type="dxa"/>
          </w:tcPr>
          <w:p w:rsidR="00ED2E7A" w:rsidRDefault="00ED2E7A" w:rsidP="00F04814">
            <w:pPr>
              <w:widowControl/>
              <w:autoSpaceDE/>
              <w:autoSpaceDN/>
              <w:spacing w:line="360" w:lineRule="auto"/>
              <w:rPr>
                <w:rFonts w:eastAsia="Calibri"/>
                <w:sz w:val="24"/>
                <w:szCs w:val="24"/>
                <w:lang w:eastAsia="en-US" w:bidi="ar-SA"/>
              </w:rPr>
            </w:pPr>
          </w:p>
        </w:tc>
        <w:tc>
          <w:tcPr>
            <w:tcW w:w="1985" w:type="dxa"/>
          </w:tcPr>
          <w:p w:rsidR="00ED2E7A" w:rsidRDefault="00ED2E7A" w:rsidP="00F04814">
            <w:pPr>
              <w:widowControl/>
              <w:autoSpaceDE/>
              <w:autoSpaceDN/>
              <w:spacing w:line="360" w:lineRule="auto"/>
              <w:rPr>
                <w:rFonts w:eastAsia="Calibri"/>
                <w:sz w:val="24"/>
                <w:szCs w:val="24"/>
                <w:lang w:eastAsia="en-US" w:bidi="ar-SA"/>
              </w:rPr>
            </w:pPr>
          </w:p>
        </w:tc>
        <w:tc>
          <w:tcPr>
            <w:tcW w:w="1558" w:type="dxa"/>
            <w:vAlign w:val="center"/>
          </w:tcPr>
          <w:p w:rsidR="00ED2E7A" w:rsidRPr="00112DF8" w:rsidRDefault="00ED2E7A" w:rsidP="00F04814">
            <w:pPr>
              <w:widowControl/>
              <w:autoSpaceDE/>
              <w:autoSpaceDN/>
              <w:spacing w:line="360" w:lineRule="auto"/>
              <w:rPr>
                <w:rFonts w:eastAsia="Calibri"/>
                <w:sz w:val="24"/>
                <w:szCs w:val="24"/>
                <w:lang w:eastAsia="en-US" w:bidi="ar-SA"/>
              </w:rPr>
            </w:pPr>
            <w:r>
              <w:rPr>
                <w:rFonts w:eastAsia="Calibri"/>
                <w:sz w:val="24"/>
                <w:szCs w:val="24"/>
                <w:lang w:eastAsia="en-US" w:bidi="ar-SA"/>
              </w:rPr>
              <w:t xml:space="preserve">            28</w:t>
            </w:r>
          </w:p>
        </w:tc>
      </w:tr>
    </w:tbl>
    <w:p w:rsidR="00ED2E7A" w:rsidRDefault="00ED2E7A" w:rsidP="00F04814">
      <w:pPr>
        <w:spacing w:line="360" w:lineRule="auto"/>
        <w:rPr>
          <w:sz w:val="20"/>
          <w:szCs w:val="20"/>
        </w:rPr>
      </w:pPr>
    </w:p>
    <w:p w:rsidR="00ED2E7A" w:rsidRDefault="00ED2E7A" w:rsidP="00F04814">
      <w:pPr>
        <w:spacing w:line="360" w:lineRule="auto"/>
        <w:rPr>
          <w:sz w:val="20"/>
          <w:szCs w:val="20"/>
        </w:rPr>
      </w:pPr>
    </w:p>
    <w:p w:rsidR="00647A78" w:rsidRDefault="00647A78" w:rsidP="00F04814">
      <w:pPr>
        <w:pStyle w:val="a4"/>
        <w:widowControl/>
        <w:numPr>
          <w:ilvl w:val="0"/>
          <w:numId w:val="6"/>
        </w:numPr>
        <w:autoSpaceDE/>
        <w:autoSpaceDN/>
        <w:spacing w:line="360" w:lineRule="auto"/>
        <w:ind w:left="0" w:firstLine="993"/>
        <w:contextualSpacing/>
        <w:jc w:val="both"/>
        <w:rPr>
          <w:b/>
          <w:i/>
          <w:color w:val="000000"/>
          <w:sz w:val="28"/>
          <w:szCs w:val="28"/>
          <w:lang w:bidi="ar-SA"/>
        </w:rPr>
      </w:pPr>
      <w:r w:rsidRPr="00647A78">
        <w:rPr>
          <w:b/>
          <w:i/>
          <w:color w:val="000000"/>
          <w:sz w:val="28"/>
          <w:szCs w:val="28"/>
          <w:lang w:bidi="ar-SA"/>
        </w:rPr>
        <w:lastRenderedPageBreak/>
        <w:t>РАБОЧАЯ ПРОГРАММА</w:t>
      </w:r>
    </w:p>
    <w:p w:rsidR="00647A78" w:rsidRPr="00420599" w:rsidRDefault="00647A78" w:rsidP="00F04814">
      <w:pPr>
        <w:spacing w:line="360" w:lineRule="auto"/>
        <w:jc w:val="both"/>
        <w:rPr>
          <w:color w:val="000000"/>
          <w:sz w:val="28"/>
          <w:szCs w:val="28"/>
        </w:rPr>
      </w:pPr>
      <w:r w:rsidRPr="00420599">
        <w:rPr>
          <w:b/>
          <w:color w:val="000000"/>
          <w:sz w:val="28"/>
          <w:szCs w:val="28"/>
        </w:rPr>
        <w:t xml:space="preserve">Объем программы – </w:t>
      </w:r>
      <w:r w:rsidRPr="00420599">
        <w:rPr>
          <w:color w:val="000000"/>
          <w:sz w:val="28"/>
          <w:szCs w:val="28"/>
        </w:rPr>
        <w:t xml:space="preserve">общее количество </w:t>
      </w:r>
      <w:r w:rsidRPr="00420599">
        <w:rPr>
          <w:sz w:val="28"/>
          <w:szCs w:val="28"/>
        </w:rPr>
        <w:t xml:space="preserve">учебных занятий </w:t>
      </w:r>
      <w:r>
        <w:rPr>
          <w:sz w:val="28"/>
          <w:szCs w:val="28"/>
        </w:rPr>
        <w:t>–</w:t>
      </w:r>
      <w:r w:rsidRPr="00420599">
        <w:rPr>
          <w:sz w:val="28"/>
          <w:szCs w:val="28"/>
        </w:rPr>
        <w:t xml:space="preserve"> </w:t>
      </w:r>
      <w:r>
        <w:rPr>
          <w:color w:val="000000"/>
          <w:sz w:val="28"/>
          <w:szCs w:val="28"/>
        </w:rPr>
        <w:t>28</w:t>
      </w:r>
    </w:p>
    <w:p w:rsidR="00647A78" w:rsidRDefault="00647A78" w:rsidP="00F04814">
      <w:pPr>
        <w:spacing w:line="360" w:lineRule="auto"/>
        <w:jc w:val="both"/>
        <w:rPr>
          <w:color w:val="000000"/>
          <w:sz w:val="28"/>
          <w:szCs w:val="28"/>
        </w:rPr>
      </w:pPr>
      <w:r w:rsidRPr="00420599">
        <w:rPr>
          <w:b/>
          <w:color w:val="000000"/>
          <w:sz w:val="28"/>
          <w:szCs w:val="28"/>
        </w:rPr>
        <w:t>Содержание программы</w:t>
      </w:r>
      <w:r w:rsidRPr="00420599">
        <w:rPr>
          <w:color w:val="000000"/>
          <w:sz w:val="28"/>
          <w:szCs w:val="28"/>
        </w:rPr>
        <w:t xml:space="preserve">  </w:t>
      </w:r>
    </w:p>
    <w:p w:rsidR="003A463D" w:rsidRDefault="003A463D" w:rsidP="00F04814">
      <w:pPr>
        <w:spacing w:line="360" w:lineRule="auto"/>
        <w:jc w:val="both"/>
        <w:rPr>
          <w:color w:val="000000"/>
          <w:sz w:val="28"/>
          <w:szCs w:val="28"/>
        </w:rPr>
      </w:pPr>
      <w:r>
        <w:rPr>
          <w:color w:val="000000"/>
          <w:sz w:val="28"/>
          <w:szCs w:val="28"/>
        </w:rPr>
        <w:tab/>
        <w:t xml:space="preserve">Дубровская Н.В. в программе «Цвет творчества» предлагает новую модель задания, в основе которого – </w:t>
      </w:r>
      <w:r w:rsidR="00995768">
        <w:rPr>
          <w:color w:val="000000"/>
          <w:sz w:val="28"/>
          <w:szCs w:val="28"/>
        </w:rPr>
        <w:t>специально</w:t>
      </w:r>
      <w:r>
        <w:rPr>
          <w:color w:val="000000"/>
          <w:sz w:val="28"/>
          <w:szCs w:val="28"/>
        </w:rPr>
        <w:t xml:space="preserve"> разработанные методы: «Творческий замысел», основанный на принципах вариативности, </w:t>
      </w:r>
      <w:r w:rsidR="00995768">
        <w:rPr>
          <w:color w:val="000000"/>
          <w:sz w:val="28"/>
          <w:szCs w:val="28"/>
        </w:rPr>
        <w:t>представляющие</w:t>
      </w:r>
      <w:r>
        <w:rPr>
          <w:color w:val="000000"/>
          <w:sz w:val="28"/>
          <w:szCs w:val="28"/>
        </w:rPr>
        <w:t xml:space="preserve">  большие </w:t>
      </w:r>
      <w:r w:rsidR="00995768">
        <w:rPr>
          <w:color w:val="000000"/>
          <w:sz w:val="28"/>
          <w:szCs w:val="28"/>
        </w:rPr>
        <w:t>возможности</w:t>
      </w:r>
      <w:r>
        <w:rPr>
          <w:color w:val="000000"/>
          <w:sz w:val="28"/>
          <w:szCs w:val="28"/>
        </w:rPr>
        <w:t xml:space="preserve"> для самостоятельного действия и творческого самовыражения; «Ощущения цвета», основ</w:t>
      </w:r>
      <w:r w:rsidR="00995768">
        <w:rPr>
          <w:color w:val="000000"/>
          <w:sz w:val="28"/>
          <w:szCs w:val="28"/>
        </w:rPr>
        <w:t xml:space="preserve">анный на развитии природного </w:t>
      </w:r>
      <w:r>
        <w:rPr>
          <w:color w:val="000000"/>
          <w:sz w:val="28"/>
          <w:szCs w:val="28"/>
        </w:rPr>
        <w:t>ассоциативно-</w:t>
      </w:r>
      <w:r w:rsidR="00995768">
        <w:rPr>
          <w:color w:val="000000"/>
          <w:sz w:val="28"/>
          <w:szCs w:val="28"/>
        </w:rPr>
        <w:t>образного</w:t>
      </w:r>
      <w:r>
        <w:rPr>
          <w:color w:val="000000"/>
          <w:sz w:val="28"/>
          <w:szCs w:val="28"/>
        </w:rPr>
        <w:t xml:space="preserve"> </w:t>
      </w:r>
      <w:r w:rsidR="00995768">
        <w:rPr>
          <w:color w:val="000000"/>
          <w:sz w:val="28"/>
          <w:szCs w:val="28"/>
        </w:rPr>
        <w:t>выпрядите</w:t>
      </w:r>
      <w:r>
        <w:rPr>
          <w:color w:val="000000"/>
          <w:sz w:val="28"/>
          <w:szCs w:val="28"/>
        </w:rPr>
        <w:t xml:space="preserve"> цвета.</w:t>
      </w:r>
    </w:p>
    <w:p w:rsidR="003A463D" w:rsidRDefault="003A463D" w:rsidP="00F04814">
      <w:pPr>
        <w:spacing w:line="360" w:lineRule="auto"/>
        <w:ind w:firstLine="720"/>
        <w:jc w:val="both"/>
        <w:rPr>
          <w:color w:val="000000"/>
          <w:sz w:val="28"/>
          <w:szCs w:val="28"/>
        </w:rPr>
      </w:pPr>
      <w:r>
        <w:rPr>
          <w:color w:val="000000"/>
          <w:sz w:val="28"/>
          <w:szCs w:val="28"/>
        </w:rPr>
        <w:t xml:space="preserve">«Творческий замысел» - метод, выходящий за рамки узкой задачи </w:t>
      </w:r>
      <w:r w:rsidR="00995768">
        <w:rPr>
          <w:color w:val="000000"/>
          <w:sz w:val="28"/>
          <w:szCs w:val="28"/>
        </w:rPr>
        <w:t>тематического</w:t>
      </w:r>
      <w:r>
        <w:rPr>
          <w:color w:val="000000"/>
          <w:sz w:val="28"/>
          <w:szCs w:val="28"/>
        </w:rPr>
        <w:t xml:space="preserve"> </w:t>
      </w:r>
      <w:r w:rsidR="00995768">
        <w:rPr>
          <w:color w:val="000000"/>
          <w:sz w:val="28"/>
          <w:szCs w:val="28"/>
        </w:rPr>
        <w:t>задания</w:t>
      </w:r>
      <w:r>
        <w:rPr>
          <w:color w:val="000000"/>
          <w:sz w:val="28"/>
          <w:szCs w:val="28"/>
        </w:rPr>
        <w:t xml:space="preserve">; метод </w:t>
      </w:r>
      <w:r w:rsidR="00995768">
        <w:rPr>
          <w:color w:val="000000"/>
          <w:sz w:val="28"/>
          <w:szCs w:val="28"/>
        </w:rPr>
        <w:t>целостного</w:t>
      </w:r>
      <w:r>
        <w:rPr>
          <w:color w:val="000000"/>
          <w:sz w:val="28"/>
          <w:szCs w:val="28"/>
        </w:rPr>
        <w:t xml:space="preserve"> художественно эстетического воспитания личности; метод художественно-творческой работы. В </w:t>
      </w:r>
      <w:r w:rsidR="00995768">
        <w:rPr>
          <w:color w:val="000000"/>
          <w:sz w:val="28"/>
          <w:szCs w:val="28"/>
        </w:rPr>
        <w:t>соответствии</w:t>
      </w:r>
      <w:r>
        <w:rPr>
          <w:color w:val="000000"/>
          <w:sz w:val="28"/>
          <w:szCs w:val="28"/>
        </w:rPr>
        <w:t xml:space="preserve"> с этим методом деятельность ребенка начинается со слова «представить…»</w:t>
      </w:r>
      <w:r w:rsidR="00995768">
        <w:rPr>
          <w:color w:val="000000"/>
          <w:sz w:val="28"/>
          <w:szCs w:val="28"/>
        </w:rPr>
        <w:t xml:space="preserve"> Дубровская Н.В. выделяет  существенные стороны творческого замысла:</w:t>
      </w:r>
    </w:p>
    <w:p w:rsidR="00995768" w:rsidRDefault="00995768" w:rsidP="00F04814">
      <w:pPr>
        <w:spacing w:line="360" w:lineRule="auto"/>
        <w:jc w:val="both"/>
        <w:rPr>
          <w:color w:val="000000"/>
          <w:sz w:val="28"/>
          <w:szCs w:val="28"/>
        </w:rPr>
      </w:pPr>
      <w:r>
        <w:rPr>
          <w:color w:val="000000"/>
          <w:sz w:val="28"/>
          <w:szCs w:val="28"/>
        </w:rPr>
        <w:t xml:space="preserve">- наблюдательность, накопление материала, который </w:t>
      </w:r>
      <w:r w:rsidR="00F04814">
        <w:rPr>
          <w:color w:val="000000"/>
          <w:sz w:val="28"/>
          <w:szCs w:val="28"/>
        </w:rPr>
        <w:t>может быть</w:t>
      </w:r>
      <w:r>
        <w:rPr>
          <w:color w:val="000000"/>
          <w:sz w:val="28"/>
          <w:szCs w:val="28"/>
        </w:rPr>
        <w:t xml:space="preserve"> использован в будущей творческой работе, эти частичные образы, накапливающиеся пока ещё без определенной связи с замыслом, просто как характерные или чем-то примечательные черты окружающей действительности. У ребенка начинает развиваться наблюдательность;</w:t>
      </w:r>
    </w:p>
    <w:p w:rsidR="00995768" w:rsidRDefault="00995768" w:rsidP="00F04814">
      <w:pPr>
        <w:spacing w:line="360" w:lineRule="auto"/>
        <w:jc w:val="both"/>
        <w:rPr>
          <w:color w:val="000000"/>
          <w:sz w:val="28"/>
          <w:szCs w:val="28"/>
        </w:rPr>
      </w:pPr>
      <w:r>
        <w:rPr>
          <w:color w:val="000000"/>
          <w:sz w:val="28"/>
          <w:szCs w:val="28"/>
        </w:rPr>
        <w:t>- замысел вначале выступает просто как идея будущей работы, как некая задача, которую ребенок поставил перед собой. Эта задача пока еще не получила выражения в определенном образе, для это необходима дальнейшая деятельность воображения;</w:t>
      </w:r>
    </w:p>
    <w:p w:rsidR="00995768" w:rsidRDefault="00995768" w:rsidP="00F04814">
      <w:pPr>
        <w:spacing w:line="360" w:lineRule="auto"/>
        <w:jc w:val="both"/>
        <w:rPr>
          <w:color w:val="000000"/>
          <w:sz w:val="28"/>
          <w:szCs w:val="28"/>
        </w:rPr>
      </w:pPr>
      <w:r>
        <w:rPr>
          <w:color w:val="000000"/>
          <w:sz w:val="28"/>
          <w:szCs w:val="28"/>
        </w:rPr>
        <w:t xml:space="preserve">- поиски решения задачи и нахождения образного выражения идеи делаются в процессе </w:t>
      </w:r>
      <w:r w:rsidR="00F04814">
        <w:rPr>
          <w:color w:val="000000"/>
          <w:sz w:val="28"/>
          <w:szCs w:val="28"/>
        </w:rPr>
        <w:t>творческой</w:t>
      </w:r>
      <w:r>
        <w:rPr>
          <w:color w:val="000000"/>
          <w:sz w:val="28"/>
          <w:szCs w:val="28"/>
        </w:rPr>
        <w:t xml:space="preserve"> работы.</w:t>
      </w:r>
    </w:p>
    <w:p w:rsidR="00995768" w:rsidRDefault="00995768" w:rsidP="00F04814">
      <w:pPr>
        <w:spacing w:line="360" w:lineRule="auto"/>
        <w:ind w:firstLine="720"/>
        <w:jc w:val="both"/>
        <w:rPr>
          <w:color w:val="000000"/>
          <w:sz w:val="28"/>
          <w:szCs w:val="28"/>
        </w:rPr>
      </w:pPr>
      <w:r>
        <w:rPr>
          <w:color w:val="000000"/>
          <w:sz w:val="28"/>
          <w:szCs w:val="28"/>
        </w:rPr>
        <w:t xml:space="preserve">«Ощущение цвета» - важное свойство цвета – это использование его в целях самовыражения. Дети любят знать правила, но они любят и делать глупости. Дети, которым позволяют рисовать самостоятельно, дают самим выбирать цвета, обладают большей уверенностью и способностью к </w:t>
      </w:r>
      <w:r>
        <w:rPr>
          <w:color w:val="000000"/>
          <w:sz w:val="28"/>
          <w:szCs w:val="28"/>
        </w:rPr>
        <w:lastRenderedPageBreak/>
        <w:t>самовыражению.</w:t>
      </w:r>
    </w:p>
    <w:p w:rsidR="00995768" w:rsidRDefault="00995768" w:rsidP="00F04814">
      <w:pPr>
        <w:spacing w:line="360" w:lineRule="auto"/>
        <w:ind w:firstLine="720"/>
        <w:jc w:val="both"/>
        <w:rPr>
          <w:color w:val="000000"/>
          <w:sz w:val="28"/>
          <w:szCs w:val="28"/>
        </w:rPr>
      </w:pPr>
      <w:r>
        <w:rPr>
          <w:color w:val="000000"/>
          <w:sz w:val="28"/>
          <w:szCs w:val="28"/>
        </w:rPr>
        <w:t>Каждое задание по программе представлено в трех категориях:</w:t>
      </w:r>
    </w:p>
    <w:p w:rsidR="00995768" w:rsidRDefault="00995768" w:rsidP="00F04814">
      <w:pPr>
        <w:spacing w:line="360" w:lineRule="auto"/>
        <w:jc w:val="both"/>
        <w:rPr>
          <w:color w:val="000000"/>
          <w:sz w:val="28"/>
          <w:szCs w:val="28"/>
        </w:rPr>
      </w:pPr>
      <w:r>
        <w:rPr>
          <w:color w:val="000000"/>
          <w:sz w:val="28"/>
          <w:szCs w:val="28"/>
        </w:rPr>
        <w:t xml:space="preserve">- простое  </w:t>
      </w:r>
    </w:p>
    <w:p w:rsidR="00995768" w:rsidRDefault="00995768" w:rsidP="00F04814">
      <w:pPr>
        <w:spacing w:line="360" w:lineRule="auto"/>
        <w:jc w:val="both"/>
        <w:rPr>
          <w:color w:val="000000"/>
          <w:sz w:val="28"/>
          <w:szCs w:val="28"/>
        </w:rPr>
      </w:pPr>
      <w:r>
        <w:rPr>
          <w:color w:val="000000"/>
          <w:sz w:val="28"/>
          <w:szCs w:val="28"/>
        </w:rPr>
        <w:t>- с усложнением</w:t>
      </w:r>
    </w:p>
    <w:p w:rsidR="00995768" w:rsidRDefault="00995768" w:rsidP="00F04814">
      <w:pPr>
        <w:spacing w:line="360" w:lineRule="auto"/>
        <w:jc w:val="both"/>
        <w:rPr>
          <w:color w:val="000000"/>
          <w:sz w:val="28"/>
          <w:szCs w:val="28"/>
        </w:rPr>
      </w:pPr>
      <w:r>
        <w:rPr>
          <w:color w:val="000000"/>
          <w:sz w:val="28"/>
          <w:szCs w:val="28"/>
        </w:rPr>
        <w:t xml:space="preserve">- сложное, </w:t>
      </w:r>
      <w:r w:rsidR="009D5A4B">
        <w:rPr>
          <w:color w:val="000000"/>
          <w:sz w:val="28"/>
          <w:szCs w:val="28"/>
        </w:rPr>
        <w:t>в зависимости</w:t>
      </w:r>
      <w:r>
        <w:rPr>
          <w:color w:val="000000"/>
          <w:sz w:val="28"/>
          <w:szCs w:val="28"/>
        </w:rPr>
        <w:t xml:space="preserve"> от способностей, возраста и желания детей.</w:t>
      </w:r>
    </w:p>
    <w:p w:rsidR="00C32DEB" w:rsidRPr="00C32DEB" w:rsidRDefault="00F472EB" w:rsidP="00F04814">
      <w:pPr>
        <w:spacing w:line="360" w:lineRule="auto"/>
        <w:jc w:val="both"/>
        <w:rPr>
          <w:sz w:val="28"/>
          <w:szCs w:val="28"/>
        </w:rPr>
      </w:pPr>
      <w:r>
        <w:rPr>
          <w:sz w:val="28"/>
          <w:szCs w:val="28"/>
        </w:rPr>
        <w:tab/>
      </w:r>
      <w:r w:rsidR="009D5A4B">
        <w:rPr>
          <w:sz w:val="28"/>
          <w:szCs w:val="28"/>
        </w:rPr>
        <w:t xml:space="preserve">Индивидуальные и коллективные работы по изобразительной деятельности выполняются в соответствии с тематическим планированием. </w:t>
      </w:r>
      <w:r w:rsidR="00647A78" w:rsidRPr="00B81165">
        <w:rPr>
          <w:sz w:val="28"/>
          <w:szCs w:val="28"/>
        </w:rPr>
        <w:t>В</w:t>
      </w:r>
      <w:r w:rsidR="00647A78" w:rsidRPr="00B81165">
        <w:rPr>
          <w:spacing w:val="40"/>
          <w:sz w:val="28"/>
          <w:szCs w:val="28"/>
        </w:rPr>
        <w:t xml:space="preserve"> </w:t>
      </w:r>
      <w:r w:rsidR="00647A78" w:rsidRPr="00B81165">
        <w:rPr>
          <w:sz w:val="28"/>
          <w:szCs w:val="28"/>
        </w:rPr>
        <w:t>ходе</w:t>
      </w:r>
      <w:r w:rsidR="00647A78" w:rsidRPr="00B81165">
        <w:rPr>
          <w:sz w:val="28"/>
          <w:szCs w:val="28"/>
        </w:rPr>
        <w:tab/>
        <w:t xml:space="preserve">реализации программы «Волшебная кисточка» дети знакомятся </w:t>
      </w:r>
      <w:r w:rsidR="009D5A4B" w:rsidRPr="00B81165">
        <w:rPr>
          <w:sz w:val="28"/>
          <w:szCs w:val="28"/>
        </w:rPr>
        <w:t xml:space="preserve">со </w:t>
      </w:r>
      <w:r w:rsidR="009D5A4B" w:rsidRPr="009D5A4B">
        <w:rPr>
          <w:sz w:val="28"/>
          <w:szCs w:val="28"/>
        </w:rPr>
        <w:t>разными</w:t>
      </w:r>
      <w:r w:rsidR="00647A78" w:rsidRPr="009D5A4B">
        <w:rPr>
          <w:sz w:val="28"/>
          <w:szCs w:val="28"/>
        </w:rPr>
        <w:t xml:space="preserve"> техниками</w:t>
      </w:r>
      <w:r w:rsidR="00647A78" w:rsidRPr="009D5A4B">
        <w:rPr>
          <w:spacing w:val="-1"/>
          <w:sz w:val="28"/>
          <w:szCs w:val="28"/>
        </w:rPr>
        <w:t xml:space="preserve"> </w:t>
      </w:r>
      <w:r w:rsidR="00647A78" w:rsidRPr="009D5A4B">
        <w:rPr>
          <w:sz w:val="28"/>
          <w:szCs w:val="28"/>
        </w:rPr>
        <w:t>рисования</w:t>
      </w:r>
      <w:r w:rsidR="009D5A4B" w:rsidRPr="009D5A4B">
        <w:rPr>
          <w:sz w:val="28"/>
          <w:szCs w:val="28"/>
        </w:rPr>
        <w:t>, но следует учитывать, что каждый из представленных видов включает в себя дополнительное содержание, которое помогает расширить представление детей о возможностях изобразительной деятельности. Рассмотрим более подробно каждый из видов</w:t>
      </w:r>
      <w:r w:rsidR="00647A78" w:rsidRPr="009D5A4B">
        <w:rPr>
          <w:sz w:val="28"/>
          <w:szCs w:val="28"/>
        </w:rPr>
        <w:t>:</w:t>
      </w:r>
      <w:r w:rsidR="00BD5555">
        <w:rPr>
          <w:sz w:val="28"/>
          <w:szCs w:val="28"/>
        </w:rPr>
        <w:t xml:space="preserve"> </w:t>
      </w:r>
    </w:p>
    <w:p w:rsidR="00C32DEB" w:rsidRPr="00C2134C" w:rsidRDefault="00C32DEB" w:rsidP="00F04814">
      <w:pPr>
        <w:pStyle w:val="c3"/>
        <w:numPr>
          <w:ilvl w:val="0"/>
          <w:numId w:val="40"/>
        </w:numPr>
        <w:shd w:val="clear" w:color="auto" w:fill="FFFFFF"/>
        <w:spacing w:before="0" w:beforeAutospacing="0" w:after="0" w:afterAutospacing="0" w:line="360" w:lineRule="auto"/>
        <w:jc w:val="both"/>
        <w:rPr>
          <w:rFonts w:ascii="Arial" w:hAnsi="Arial" w:cs="Arial"/>
          <w:sz w:val="22"/>
          <w:szCs w:val="22"/>
        </w:rPr>
      </w:pPr>
      <w:r w:rsidRPr="00C32DEB">
        <w:rPr>
          <w:rStyle w:val="c1"/>
          <w:bCs/>
          <w:sz w:val="28"/>
          <w:szCs w:val="28"/>
          <w:shd w:val="clear" w:color="auto" w:fill="FFFFFF"/>
        </w:rPr>
        <w:t>Тычок жесткой полусухой кистью</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w:t>
      </w:r>
      <w:r>
        <w:rPr>
          <w:rStyle w:val="c0"/>
          <w:sz w:val="28"/>
          <w:szCs w:val="28"/>
          <w:shd w:val="clear" w:color="auto" w:fill="FFFFFF"/>
        </w:rPr>
        <w:tab/>
      </w:r>
      <w:r w:rsidRPr="00C2134C">
        <w:rPr>
          <w:rStyle w:val="c0"/>
          <w:sz w:val="28"/>
          <w:szCs w:val="28"/>
          <w:shd w:val="clear" w:color="auto" w:fill="FFFFFF"/>
        </w:rPr>
        <w:t>Материалы: жесткая кисть, гуашь, бумага любого цвета и формата либо вырезанный силуэт пушистого или колючего животного.</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Способ получения изображения: ребенок опускает в гуашь кисть и ударяет ею по бумаге, держа вертикально. При работе кисть в воду не опускается. Таким образом заполняется весь лист, контур или шаблон. Получается имитация фактурности пушистой или колючей поверхности.</w:t>
      </w:r>
    </w:p>
    <w:p w:rsidR="00C32DEB" w:rsidRPr="00C2134C" w:rsidRDefault="00C32DEB" w:rsidP="00F04814">
      <w:pPr>
        <w:pStyle w:val="c3"/>
        <w:numPr>
          <w:ilvl w:val="0"/>
          <w:numId w:val="40"/>
        </w:numPr>
        <w:shd w:val="clear" w:color="auto" w:fill="FFFFFF"/>
        <w:spacing w:before="0" w:beforeAutospacing="0" w:after="0" w:afterAutospacing="0" w:line="360" w:lineRule="auto"/>
        <w:jc w:val="both"/>
        <w:rPr>
          <w:rFonts w:ascii="Arial" w:hAnsi="Arial" w:cs="Arial"/>
          <w:sz w:val="22"/>
          <w:szCs w:val="22"/>
        </w:rPr>
      </w:pPr>
      <w:r w:rsidRPr="00C32DEB">
        <w:rPr>
          <w:rStyle w:val="c1"/>
          <w:bCs/>
          <w:sz w:val="28"/>
          <w:szCs w:val="28"/>
          <w:shd w:val="clear" w:color="auto" w:fill="FFFFFF"/>
        </w:rPr>
        <w:t>Рисование пальч</w:t>
      </w:r>
      <w:r>
        <w:rPr>
          <w:rStyle w:val="c1"/>
          <w:bCs/>
          <w:sz w:val="28"/>
          <w:szCs w:val="28"/>
          <w:shd w:val="clear" w:color="auto" w:fill="FFFFFF"/>
        </w:rPr>
        <w:t>иками</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Средства выразительности: пятно, точка, короткая линия, цвет.</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Материалы: мисочки с гуашью, плотная бумага любого цвета, небольшие листы, салфетки.</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Способ получения изображения: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rsidR="00C32DEB" w:rsidRPr="00C32DEB" w:rsidRDefault="00C32DEB" w:rsidP="00F04814">
      <w:pPr>
        <w:pStyle w:val="c3"/>
        <w:numPr>
          <w:ilvl w:val="0"/>
          <w:numId w:val="40"/>
        </w:numPr>
        <w:shd w:val="clear" w:color="auto" w:fill="FFFFFF"/>
        <w:spacing w:before="0" w:beforeAutospacing="0" w:after="0" w:afterAutospacing="0" w:line="360" w:lineRule="auto"/>
        <w:jc w:val="both"/>
        <w:rPr>
          <w:rStyle w:val="c1"/>
          <w:sz w:val="22"/>
          <w:szCs w:val="22"/>
        </w:rPr>
      </w:pPr>
      <w:r w:rsidRPr="00C32DEB">
        <w:rPr>
          <w:rStyle w:val="c1"/>
          <w:sz w:val="28"/>
          <w:szCs w:val="22"/>
        </w:rPr>
        <w:t>Оттиски</w:t>
      </w:r>
      <w:r w:rsidRPr="00C32DEB">
        <w:rPr>
          <w:rStyle w:val="c1"/>
          <w:sz w:val="22"/>
          <w:szCs w:val="22"/>
        </w:rPr>
        <w:t xml:space="preserve"> </w:t>
      </w:r>
    </w:p>
    <w:p w:rsidR="00C32DEB" w:rsidRPr="00C32DEB" w:rsidRDefault="00C32DEB" w:rsidP="00F04814">
      <w:pPr>
        <w:pStyle w:val="c3"/>
        <w:shd w:val="clear" w:color="auto" w:fill="FFFFFF"/>
        <w:spacing w:before="0" w:beforeAutospacing="0" w:after="0" w:afterAutospacing="0" w:line="360" w:lineRule="auto"/>
        <w:ind w:left="1080" w:hanging="229"/>
        <w:jc w:val="both"/>
        <w:rPr>
          <w:rFonts w:ascii="Arial" w:hAnsi="Arial" w:cs="Arial"/>
          <w:sz w:val="22"/>
          <w:szCs w:val="22"/>
        </w:rPr>
      </w:pPr>
      <w:r>
        <w:rPr>
          <w:rStyle w:val="c1"/>
          <w:bCs/>
          <w:sz w:val="28"/>
          <w:szCs w:val="28"/>
          <w:shd w:val="clear" w:color="auto" w:fill="FFFFFF"/>
        </w:rPr>
        <w:t>- Оттиск пробкой</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Средства выразительности: пятно, фактура, цвет.</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lastRenderedPageBreak/>
        <w:t>        Материалы: мисочка либо пластиковая коробочка, в которую вложена штемпельная подушка из тонкого поролона, пропитанного гуашью, плотная бумага любого цвета и размера, печатки из пробки.</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Способ получения изображения: ребенок прижимает пробку к штемпельной подушке с краской и наносит оттиск на бумагу. Для получения другого цвета меняются и мисочка и пробка.</w:t>
      </w:r>
    </w:p>
    <w:p w:rsidR="00C32DEB" w:rsidRPr="00C2134C" w:rsidRDefault="00C32DEB" w:rsidP="00F04814">
      <w:pPr>
        <w:pStyle w:val="c3"/>
        <w:shd w:val="clear" w:color="auto" w:fill="FFFFFF"/>
        <w:spacing w:before="0" w:beforeAutospacing="0" w:after="0" w:afterAutospacing="0" w:line="360" w:lineRule="auto"/>
        <w:ind w:firstLine="720"/>
        <w:rPr>
          <w:rFonts w:ascii="Arial" w:hAnsi="Arial" w:cs="Arial"/>
          <w:sz w:val="22"/>
          <w:szCs w:val="22"/>
        </w:rPr>
      </w:pPr>
      <w:r w:rsidRPr="00C32DEB">
        <w:rPr>
          <w:rStyle w:val="c1"/>
          <w:bCs/>
          <w:sz w:val="28"/>
          <w:szCs w:val="28"/>
          <w:shd w:val="clear" w:color="auto" w:fill="FFFFFF"/>
        </w:rPr>
        <w:t>- Оттиск печатками из картофеля</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Средства выразительности: пятно, фактура, цвет.</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Материалы: мисочка либо пластиковая коробочка, в которую вложена штемпельная подушка из тонкого поролона, пропитанного гуашью, плотная бумага любого цвета и размера, печатки из картофеля. Способ получения изображения: ребенок прижимает печатку к штемпельной подушке с краской и наносит оттиск на бумагу. Для получения другого цвета меняются и мисочка и печатка.</w:t>
      </w:r>
    </w:p>
    <w:p w:rsidR="00C32DEB" w:rsidRPr="00C2134C" w:rsidRDefault="00C32DEB" w:rsidP="00F04814">
      <w:pPr>
        <w:pStyle w:val="c3"/>
        <w:shd w:val="clear" w:color="auto" w:fill="FFFFFF"/>
        <w:spacing w:before="0" w:beforeAutospacing="0" w:after="0" w:afterAutospacing="0" w:line="360" w:lineRule="auto"/>
        <w:ind w:firstLine="720"/>
        <w:rPr>
          <w:rFonts w:ascii="Arial" w:hAnsi="Arial" w:cs="Arial"/>
          <w:sz w:val="22"/>
          <w:szCs w:val="22"/>
        </w:rPr>
      </w:pPr>
      <w:r>
        <w:rPr>
          <w:rStyle w:val="c1"/>
          <w:bCs/>
          <w:sz w:val="28"/>
          <w:szCs w:val="28"/>
          <w:shd w:val="clear" w:color="auto" w:fill="FFFFFF"/>
        </w:rPr>
        <w:t>- Оттиск поролоном</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Средства выразительности: пятно, фактура, цвет.</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Материалы: мисочка либо пластиковая коробочка, в которую вложена штемпельная подушка из тонкого поролона, пропитанного гуашью, плотная бумага любого цвета и размера, кусочки поролона.</w:t>
      </w:r>
    </w:p>
    <w:p w:rsidR="00C32DEB" w:rsidRPr="00C32DEB" w:rsidRDefault="00C32DEB" w:rsidP="00F04814">
      <w:pPr>
        <w:pStyle w:val="c2"/>
        <w:shd w:val="clear" w:color="auto" w:fill="FFFFFF"/>
        <w:spacing w:before="0" w:beforeAutospacing="0" w:after="0" w:afterAutospacing="0" w:line="360" w:lineRule="auto"/>
        <w:jc w:val="both"/>
        <w:rPr>
          <w:sz w:val="28"/>
          <w:szCs w:val="28"/>
          <w:shd w:val="clear" w:color="auto" w:fill="FFFFFF"/>
        </w:rPr>
      </w:pPr>
      <w:r w:rsidRPr="00C2134C">
        <w:rPr>
          <w:rStyle w:val="c0"/>
          <w:sz w:val="28"/>
          <w:szCs w:val="28"/>
          <w:shd w:val="clear" w:color="auto" w:fill="FFFFFF"/>
        </w:rPr>
        <w:t>        Способ получения изображения: ребенок прижимает поролон к штемпельной подушке с краской и наносит оттиск на бумагу. Для изменения цвета берутся другие мисочка и поролон.</w:t>
      </w:r>
    </w:p>
    <w:p w:rsidR="00C32DEB" w:rsidRPr="00C2134C" w:rsidRDefault="00C32DEB" w:rsidP="00F04814">
      <w:pPr>
        <w:pStyle w:val="c3"/>
        <w:shd w:val="clear" w:color="auto" w:fill="FFFFFF"/>
        <w:spacing w:before="0" w:beforeAutospacing="0" w:after="0" w:afterAutospacing="0" w:line="360" w:lineRule="auto"/>
        <w:ind w:firstLine="720"/>
        <w:jc w:val="both"/>
        <w:rPr>
          <w:rFonts w:ascii="Arial" w:hAnsi="Arial" w:cs="Arial"/>
          <w:sz w:val="22"/>
          <w:szCs w:val="22"/>
        </w:rPr>
      </w:pPr>
      <w:r>
        <w:rPr>
          <w:rStyle w:val="c1"/>
          <w:b/>
          <w:bCs/>
          <w:sz w:val="28"/>
          <w:szCs w:val="28"/>
          <w:shd w:val="clear" w:color="auto" w:fill="FFFFFF"/>
        </w:rPr>
        <w:t xml:space="preserve">- </w:t>
      </w:r>
      <w:r>
        <w:rPr>
          <w:rStyle w:val="c1"/>
          <w:bCs/>
          <w:sz w:val="28"/>
          <w:szCs w:val="28"/>
          <w:shd w:val="clear" w:color="auto" w:fill="FFFFFF"/>
        </w:rPr>
        <w:t>Оттиск пенопластом</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Средства выразительности: пятно, фактура, цвет.</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Материалы: мисочка или пластиковая коробочка, в которую вложена штемпельная подушка из тонкого поролона, пропитанного гуашью, плотная бумага любого цвета и размера, кусочки пенопласта.</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Способ получения изображения: ребенок прижимает пенопласт к штемпельной подушке с краской и наносит оттиск на бумагу. Чтобы получить другой цвет, меняются и мисочка и пенопласт.</w:t>
      </w:r>
    </w:p>
    <w:p w:rsidR="00C32DEB" w:rsidRPr="00C2134C" w:rsidRDefault="00C32DEB" w:rsidP="00F04814">
      <w:pPr>
        <w:pStyle w:val="c3"/>
        <w:shd w:val="clear" w:color="auto" w:fill="FFFFFF"/>
        <w:spacing w:before="0" w:beforeAutospacing="0" w:after="0" w:afterAutospacing="0" w:line="360" w:lineRule="auto"/>
        <w:ind w:firstLine="720"/>
        <w:rPr>
          <w:rFonts w:ascii="Arial" w:hAnsi="Arial" w:cs="Arial"/>
          <w:sz w:val="22"/>
          <w:szCs w:val="22"/>
        </w:rPr>
      </w:pPr>
      <w:r>
        <w:rPr>
          <w:rStyle w:val="c1"/>
          <w:b/>
          <w:bCs/>
          <w:sz w:val="28"/>
          <w:szCs w:val="28"/>
          <w:shd w:val="clear" w:color="auto" w:fill="FFFFFF"/>
        </w:rPr>
        <w:lastRenderedPageBreak/>
        <w:t xml:space="preserve">- </w:t>
      </w:r>
      <w:r>
        <w:rPr>
          <w:rStyle w:val="c1"/>
          <w:bCs/>
          <w:sz w:val="28"/>
          <w:szCs w:val="28"/>
          <w:shd w:val="clear" w:color="auto" w:fill="FFFFFF"/>
        </w:rPr>
        <w:t>Оттиск печатками из ластика</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Средства выразительности: пятно, фактура, цвет,</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Материалы: мисочка либо пластиковая коробочка, в которую вложена штемпельная подушка из тонкого поролона, пропитанного гуашью, плотная бумага любого цвета и размера, печатки из ластика (их педагог может изготовить сам, прорезая рисунок на ластике с помощью ножа или бритвенного лезвия).</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Способ получения изображения: ребенок прижимает печатку к штемпельной подушке с краской и наносит оттиск на бумагу. Для изменения цвета нужно взять другие мисочку и печатку.</w:t>
      </w:r>
    </w:p>
    <w:p w:rsidR="00C32DEB" w:rsidRPr="00C2134C" w:rsidRDefault="00C32DEB" w:rsidP="00F04814">
      <w:pPr>
        <w:pStyle w:val="c3"/>
        <w:shd w:val="clear" w:color="auto" w:fill="FFFFFF"/>
        <w:spacing w:before="0" w:beforeAutospacing="0" w:after="0" w:afterAutospacing="0" w:line="360" w:lineRule="auto"/>
        <w:ind w:firstLine="720"/>
        <w:rPr>
          <w:rFonts w:ascii="Arial" w:hAnsi="Arial" w:cs="Arial"/>
          <w:sz w:val="22"/>
          <w:szCs w:val="22"/>
        </w:rPr>
      </w:pPr>
      <w:r>
        <w:rPr>
          <w:rStyle w:val="c1"/>
          <w:b/>
          <w:bCs/>
          <w:sz w:val="28"/>
          <w:szCs w:val="28"/>
          <w:shd w:val="clear" w:color="auto" w:fill="FFFFFF"/>
        </w:rPr>
        <w:t xml:space="preserve">- </w:t>
      </w:r>
      <w:r>
        <w:rPr>
          <w:rStyle w:val="c1"/>
          <w:bCs/>
          <w:sz w:val="28"/>
          <w:szCs w:val="28"/>
          <w:shd w:val="clear" w:color="auto" w:fill="FFFFFF"/>
        </w:rPr>
        <w:t>Оттиск смятой бумагой</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Средства выразительности: пятно, фактура, цвет.</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Материалы: блюдце либо пластиковая коробочка, в которую вложена штемпельная подушка из тонкого поролона, пропитанного гуашью, плотная бумага любого цвета и размера, смятая бумага.</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Способ получения изображения: ребенок прижимает смятую бумагу к штемпельной подушке с краской и наносит оттиск на бумагу. Чтобы получить другой цвет, меняются и блюдце и смятая бумага.</w:t>
      </w:r>
    </w:p>
    <w:p w:rsidR="00C32DEB" w:rsidRPr="00C32DEB" w:rsidRDefault="00C32DEB" w:rsidP="00F04814">
      <w:pPr>
        <w:pStyle w:val="c3"/>
        <w:numPr>
          <w:ilvl w:val="0"/>
          <w:numId w:val="40"/>
        </w:numPr>
        <w:shd w:val="clear" w:color="auto" w:fill="FFFFFF"/>
        <w:spacing w:before="0" w:beforeAutospacing="0" w:after="0" w:afterAutospacing="0" w:line="360" w:lineRule="auto"/>
        <w:rPr>
          <w:rFonts w:ascii="Arial" w:hAnsi="Arial" w:cs="Arial"/>
          <w:sz w:val="22"/>
          <w:szCs w:val="22"/>
        </w:rPr>
      </w:pPr>
      <w:r w:rsidRPr="00C32DEB">
        <w:rPr>
          <w:rStyle w:val="c1"/>
          <w:bCs/>
          <w:sz w:val="28"/>
          <w:szCs w:val="28"/>
          <w:shd w:val="clear" w:color="auto" w:fill="FFFFFF"/>
        </w:rPr>
        <w:t>Восковые мелки + акварель</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Средства выразительности: цвет, линия, пятно, фактура. Материалы: восковые мелки, плотная белая бумага, акварель, кисти. Способ получения изображения: ребенок рисует восковыми мелками на белой бумаге. Затем закрашивает лист акварелью в один или несколько цветов. Рисунок мелками остается незакрашенным.</w:t>
      </w:r>
    </w:p>
    <w:p w:rsidR="00C32DEB" w:rsidRPr="00C32DEB" w:rsidRDefault="00C32DEB" w:rsidP="00F04814">
      <w:pPr>
        <w:pStyle w:val="c3"/>
        <w:numPr>
          <w:ilvl w:val="0"/>
          <w:numId w:val="40"/>
        </w:numPr>
        <w:shd w:val="clear" w:color="auto" w:fill="FFFFFF"/>
        <w:spacing w:before="0" w:beforeAutospacing="0" w:after="0" w:afterAutospacing="0" w:line="360" w:lineRule="auto"/>
        <w:rPr>
          <w:rFonts w:ascii="Arial" w:hAnsi="Arial" w:cs="Arial"/>
          <w:sz w:val="22"/>
          <w:szCs w:val="22"/>
        </w:rPr>
      </w:pPr>
      <w:r w:rsidRPr="00C32DEB">
        <w:rPr>
          <w:rStyle w:val="c1"/>
          <w:bCs/>
          <w:sz w:val="28"/>
          <w:szCs w:val="28"/>
          <w:shd w:val="clear" w:color="auto" w:fill="FFFFFF"/>
        </w:rPr>
        <w:t xml:space="preserve">Свеча + акварель  </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Средства выразительности: цвет, линия, пятно, фактура. Материалы: свеча, плотная бумага, акварель, кисти. Способ получения изображения: ребенок рисует свечой" на бумаге. Затем закрашивает лист акварелью в один или несколько цветов. Рисунок свечой остается белым.</w:t>
      </w:r>
    </w:p>
    <w:p w:rsidR="00C32DEB" w:rsidRPr="00C32DEB" w:rsidRDefault="00C32DEB" w:rsidP="00F04814">
      <w:pPr>
        <w:pStyle w:val="c3"/>
        <w:numPr>
          <w:ilvl w:val="0"/>
          <w:numId w:val="40"/>
        </w:numPr>
        <w:shd w:val="clear" w:color="auto" w:fill="FFFFFF"/>
        <w:spacing w:before="0" w:beforeAutospacing="0" w:after="0" w:afterAutospacing="0" w:line="360" w:lineRule="auto"/>
        <w:jc w:val="both"/>
        <w:rPr>
          <w:rFonts w:ascii="Arial" w:hAnsi="Arial" w:cs="Arial"/>
          <w:sz w:val="22"/>
          <w:szCs w:val="22"/>
        </w:rPr>
      </w:pPr>
      <w:r w:rsidRPr="00C32DEB">
        <w:rPr>
          <w:rStyle w:val="c1"/>
          <w:bCs/>
          <w:sz w:val="28"/>
          <w:szCs w:val="28"/>
          <w:shd w:val="clear" w:color="auto" w:fill="FFFFFF"/>
        </w:rPr>
        <w:t>Печать по трафарету</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lastRenderedPageBreak/>
        <w:t>        Средства выразительности: пятно, фактура, цвет.</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Материалы: мисочка или пластиковая коробочка, в которую вложена штемпельная подушка из тонкого поролона, пропитанного гуашью, плотная бумага любого цвета, тампон из поролона (в середину квадрата кладут шарик из ткани или поролона и завязывают углы квадрата ниткой), трафареты из проолифленного полукартона либо прозрачной пленки.</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Способ получения изображения: ребенок прижимает печатку или поролоновый тампон к штемпельной подушке с краской и наносит оттиск на бумагу с помощью трафарета. Чтобы изменить цвет, берутся другие тампон и трафарет.</w:t>
      </w:r>
    </w:p>
    <w:p w:rsidR="00C32DEB" w:rsidRPr="00C32DEB" w:rsidRDefault="00C32DEB" w:rsidP="00F04814">
      <w:pPr>
        <w:pStyle w:val="c3"/>
        <w:numPr>
          <w:ilvl w:val="0"/>
          <w:numId w:val="40"/>
        </w:numPr>
        <w:shd w:val="clear" w:color="auto" w:fill="FFFFFF"/>
        <w:spacing w:before="0" w:beforeAutospacing="0" w:after="0" w:afterAutospacing="0" w:line="360" w:lineRule="auto"/>
        <w:jc w:val="both"/>
        <w:rPr>
          <w:rFonts w:ascii="Arial" w:hAnsi="Arial" w:cs="Arial"/>
          <w:sz w:val="22"/>
          <w:szCs w:val="22"/>
        </w:rPr>
      </w:pPr>
      <w:r w:rsidRPr="00C32DEB">
        <w:rPr>
          <w:rStyle w:val="c1"/>
          <w:bCs/>
          <w:sz w:val="28"/>
          <w:szCs w:val="28"/>
          <w:shd w:val="clear" w:color="auto" w:fill="FFFFFF"/>
        </w:rPr>
        <w:t>Монотипия предметная</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Средства выразительности: пятно, цвет, симметрия.</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Материалы: плотная бумага любого цвета, кисти, гуашь или акварель.</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Способ получения изображения: 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p>
    <w:p w:rsidR="00C32DEB" w:rsidRPr="00C32DEB" w:rsidRDefault="00C32DEB" w:rsidP="00F04814">
      <w:pPr>
        <w:pStyle w:val="c3"/>
        <w:numPr>
          <w:ilvl w:val="0"/>
          <w:numId w:val="40"/>
        </w:numPr>
        <w:shd w:val="clear" w:color="auto" w:fill="FFFFFF"/>
        <w:spacing w:before="0" w:beforeAutospacing="0" w:after="0" w:afterAutospacing="0" w:line="360" w:lineRule="auto"/>
        <w:jc w:val="both"/>
        <w:rPr>
          <w:rStyle w:val="c1"/>
          <w:rFonts w:ascii="Arial" w:hAnsi="Arial" w:cs="Arial"/>
          <w:sz w:val="22"/>
          <w:szCs w:val="22"/>
        </w:rPr>
      </w:pPr>
      <w:r w:rsidRPr="00C32DEB">
        <w:rPr>
          <w:rStyle w:val="c1"/>
          <w:bCs/>
          <w:sz w:val="28"/>
          <w:szCs w:val="28"/>
          <w:shd w:val="clear" w:color="auto" w:fill="FFFFFF"/>
        </w:rPr>
        <w:t xml:space="preserve">Кляксография </w:t>
      </w:r>
    </w:p>
    <w:p w:rsidR="00C32DEB" w:rsidRPr="00C2134C" w:rsidRDefault="00C32DEB" w:rsidP="00F04814">
      <w:pPr>
        <w:pStyle w:val="c3"/>
        <w:shd w:val="clear" w:color="auto" w:fill="FFFFFF"/>
        <w:spacing w:before="0" w:beforeAutospacing="0" w:after="0" w:afterAutospacing="0" w:line="360" w:lineRule="auto"/>
        <w:ind w:left="1080"/>
        <w:jc w:val="both"/>
        <w:rPr>
          <w:rFonts w:ascii="Arial" w:hAnsi="Arial" w:cs="Arial"/>
          <w:sz w:val="22"/>
          <w:szCs w:val="22"/>
        </w:rPr>
      </w:pPr>
      <w:r>
        <w:rPr>
          <w:rStyle w:val="c1"/>
          <w:bCs/>
          <w:sz w:val="28"/>
          <w:szCs w:val="28"/>
          <w:shd w:val="clear" w:color="auto" w:fill="FFFFFF"/>
        </w:rPr>
        <w:t xml:space="preserve">- Кляксография </w:t>
      </w:r>
      <w:r w:rsidRPr="00C32DEB">
        <w:rPr>
          <w:rStyle w:val="c1"/>
          <w:bCs/>
          <w:sz w:val="28"/>
          <w:szCs w:val="28"/>
          <w:shd w:val="clear" w:color="auto" w:fill="FFFFFF"/>
        </w:rPr>
        <w:t>обычная</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Средства выразительности: пятно.</w:t>
      </w:r>
    </w:p>
    <w:p w:rsidR="00C32DEB" w:rsidRDefault="00C32DEB" w:rsidP="00F04814">
      <w:pPr>
        <w:pStyle w:val="c2"/>
        <w:shd w:val="clear" w:color="auto" w:fill="FFFFFF"/>
        <w:spacing w:before="0" w:beforeAutospacing="0" w:after="0" w:afterAutospacing="0" w:line="360" w:lineRule="auto"/>
        <w:jc w:val="both"/>
        <w:rPr>
          <w:rStyle w:val="c0"/>
          <w:sz w:val="28"/>
          <w:szCs w:val="28"/>
          <w:shd w:val="clear" w:color="auto" w:fill="FFFFFF"/>
        </w:rPr>
      </w:pPr>
      <w:r w:rsidRPr="00C2134C">
        <w:rPr>
          <w:rStyle w:val="c0"/>
          <w:sz w:val="28"/>
          <w:szCs w:val="28"/>
          <w:shd w:val="clear" w:color="auto" w:fill="FFFFFF"/>
        </w:rPr>
        <w:t>        Материалы: бумага, тушь либо жидко разведенная гуашь в мисочке, пластиковая ложечка. Способ получения изображения: 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p>
    <w:p w:rsidR="00C32DEB" w:rsidRPr="00C32DEB" w:rsidRDefault="00C32DEB" w:rsidP="00F04814">
      <w:pPr>
        <w:pStyle w:val="c2"/>
        <w:shd w:val="clear" w:color="auto" w:fill="FFFFFF"/>
        <w:spacing w:before="0" w:beforeAutospacing="0" w:after="0" w:afterAutospacing="0" w:line="360" w:lineRule="auto"/>
        <w:ind w:left="1080"/>
        <w:jc w:val="both"/>
        <w:rPr>
          <w:rFonts w:ascii="Arial" w:hAnsi="Arial" w:cs="Arial"/>
          <w:sz w:val="22"/>
          <w:szCs w:val="22"/>
        </w:rPr>
      </w:pPr>
      <w:r>
        <w:rPr>
          <w:rStyle w:val="c1"/>
          <w:bCs/>
          <w:sz w:val="28"/>
          <w:szCs w:val="28"/>
          <w:shd w:val="clear" w:color="auto" w:fill="FFFFFF"/>
        </w:rPr>
        <w:lastRenderedPageBreak/>
        <w:t xml:space="preserve">- </w:t>
      </w:r>
      <w:r w:rsidRPr="00C32DEB">
        <w:rPr>
          <w:rStyle w:val="c1"/>
          <w:bCs/>
          <w:sz w:val="28"/>
          <w:szCs w:val="28"/>
          <w:shd w:val="clear" w:color="auto" w:fill="FFFFFF"/>
        </w:rPr>
        <w:t>Кляксография с трубочкой.</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w:t>
      </w:r>
      <w:r>
        <w:rPr>
          <w:rStyle w:val="c0"/>
          <w:sz w:val="28"/>
          <w:szCs w:val="28"/>
          <w:shd w:val="clear" w:color="auto" w:fill="FFFFFF"/>
        </w:rPr>
        <w:t xml:space="preserve"> </w:t>
      </w:r>
      <w:r w:rsidRPr="00C2134C">
        <w:rPr>
          <w:rStyle w:val="c0"/>
          <w:sz w:val="28"/>
          <w:szCs w:val="28"/>
          <w:shd w:val="clear" w:color="auto" w:fill="FFFFFF"/>
        </w:rPr>
        <w:t xml:space="preserve"> Средства выразительности: пятно.</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Материалы: бумага, тушь либо жидко разведенная гуашь в мисочке, пластиковая ложечка, трубочка (соломинка для напитков).</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Способ получения изображения: ребенок зачерпывает пластиковой ложкой краску, выливает ее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дорисовываются.</w:t>
      </w:r>
    </w:p>
    <w:p w:rsidR="00C32DEB" w:rsidRPr="00C32DEB" w:rsidRDefault="00C32DEB" w:rsidP="00F04814">
      <w:pPr>
        <w:pStyle w:val="c3"/>
        <w:shd w:val="clear" w:color="auto" w:fill="FFFFFF"/>
        <w:spacing w:before="0" w:beforeAutospacing="0" w:after="0" w:afterAutospacing="0" w:line="360" w:lineRule="auto"/>
        <w:ind w:firstLine="720"/>
        <w:jc w:val="both"/>
        <w:rPr>
          <w:rFonts w:ascii="Arial" w:hAnsi="Arial" w:cs="Arial"/>
          <w:sz w:val="22"/>
          <w:szCs w:val="22"/>
        </w:rPr>
      </w:pPr>
      <w:r>
        <w:rPr>
          <w:rStyle w:val="c1"/>
          <w:b/>
          <w:bCs/>
          <w:sz w:val="28"/>
          <w:szCs w:val="28"/>
          <w:shd w:val="clear" w:color="auto" w:fill="FFFFFF"/>
        </w:rPr>
        <w:t xml:space="preserve">- </w:t>
      </w:r>
      <w:r>
        <w:rPr>
          <w:rStyle w:val="c1"/>
          <w:bCs/>
          <w:sz w:val="28"/>
          <w:szCs w:val="28"/>
          <w:shd w:val="clear" w:color="auto" w:fill="FFFFFF"/>
        </w:rPr>
        <w:t>Кляксография с ниточкой</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w:t>
      </w:r>
      <w:r>
        <w:rPr>
          <w:rStyle w:val="c0"/>
          <w:sz w:val="28"/>
          <w:szCs w:val="28"/>
          <w:shd w:val="clear" w:color="auto" w:fill="FFFFFF"/>
        </w:rPr>
        <w:t xml:space="preserve"> </w:t>
      </w:r>
      <w:r w:rsidRPr="00C2134C">
        <w:rPr>
          <w:rStyle w:val="c0"/>
          <w:sz w:val="28"/>
          <w:szCs w:val="28"/>
          <w:shd w:val="clear" w:color="auto" w:fill="FFFFFF"/>
        </w:rPr>
        <w:t xml:space="preserve"> Средства выразительности: пятно.</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Материалы: бумага, тушь или жидко разведенная гуашь в мисочке, пластиковая ложечка, нитка средней толщины.</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Способ получения изображения: ребенок опускает нитку в краску, отжимает ее. Затем на листе бумаги выкладывает из нитки изображение, оставляя один ее конец свободным. После этого сверху накладывает другой лист, прижимает, придерживая рукой, и вытягивает нитку за кончик. Недостающие детали дорисовываются.</w:t>
      </w:r>
    </w:p>
    <w:p w:rsidR="00C32DEB" w:rsidRPr="00C32DEB" w:rsidRDefault="00C32DEB" w:rsidP="00F04814">
      <w:pPr>
        <w:pStyle w:val="c3"/>
        <w:numPr>
          <w:ilvl w:val="0"/>
          <w:numId w:val="40"/>
        </w:numPr>
        <w:shd w:val="clear" w:color="auto" w:fill="FFFFFF"/>
        <w:spacing w:before="0" w:beforeAutospacing="0" w:after="0" w:afterAutospacing="0" w:line="360" w:lineRule="auto"/>
        <w:jc w:val="both"/>
        <w:rPr>
          <w:rFonts w:ascii="Arial" w:hAnsi="Arial" w:cs="Arial"/>
          <w:sz w:val="22"/>
          <w:szCs w:val="22"/>
        </w:rPr>
      </w:pPr>
      <w:r w:rsidRPr="00C32DEB">
        <w:rPr>
          <w:rStyle w:val="c1"/>
          <w:bCs/>
          <w:sz w:val="28"/>
          <w:szCs w:val="28"/>
          <w:shd w:val="clear" w:color="auto" w:fill="FFFFFF"/>
        </w:rPr>
        <w:t>Набрызг</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w:t>
      </w:r>
      <w:r>
        <w:rPr>
          <w:rStyle w:val="c0"/>
          <w:sz w:val="28"/>
          <w:szCs w:val="28"/>
          <w:shd w:val="clear" w:color="auto" w:fill="FFFFFF"/>
        </w:rPr>
        <w:t xml:space="preserve"> </w:t>
      </w:r>
      <w:r w:rsidRPr="00C2134C">
        <w:rPr>
          <w:rStyle w:val="c0"/>
          <w:sz w:val="28"/>
          <w:szCs w:val="28"/>
          <w:shd w:val="clear" w:color="auto" w:fill="FFFFFF"/>
        </w:rPr>
        <w:t xml:space="preserve"> Средства выразительности: точка, фактура.</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Материалы: бумага, гуашь, жесткая кисть, кусочек плотного картона либо пластика (5x5 см).</w:t>
      </w:r>
    </w:p>
    <w:p w:rsidR="00C32DEB" w:rsidRPr="00C32DEB" w:rsidRDefault="00C32DEB" w:rsidP="00F04814">
      <w:pPr>
        <w:pStyle w:val="c2"/>
        <w:shd w:val="clear" w:color="auto" w:fill="FFFFFF"/>
        <w:spacing w:before="0" w:beforeAutospacing="0" w:after="0" w:afterAutospacing="0" w:line="360" w:lineRule="auto"/>
        <w:jc w:val="both"/>
        <w:rPr>
          <w:rStyle w:val="c1"/>
          <w:sz w:val="28"/>
          <w:szCs w:val="28"/>
          <w:shd w:val="clear" w:color="auto" w:fill="FFFFFF"/>
        </w:rPr>
      </w:pPr>
      <w:r w:rsidRPr="00C2134C">
        <w:rPr>
          <w:rStyle w:val="c0"/>
          <w:sz w:val="28"/>
          <w:szCs w:val="28"/>
          <w:shd w:val="clear" w:color="auto" w:fill="FFFFFF"/>
        </w:rPr>
        <w:t>        Способ получения изображения: ребенок набирает краску на кисть и ударяет кистью о картон, который держит над бумагой. Краска разбрызгивается на бумагу.</w:t>
      </w:r>
    </w:p>
    <w:p w:rsidR="00C32DEB" w:rsidRPr="00C32DEB" w:rsidRDefault="00C32DEB" w:rsidP="00F04814">
      <w:pPr>
        <w:pStyle w:val="c3"/>
        <w:numPr>
          <w:ilvl w:val="0"/>
          <w:numId w:val="40"/>
        </w:numPr>
        <w:shd w:val="clear" w:color="auto" w:fill="FFFFFF"/>
        <w:spacing w:before="0" w:beforeAutospacing="0" w:after="0" w:afterAutospacing="0" w:line="360" w:lineRule="auto"/>
        <w:jc w:val="both"/>
        <w:rPr>
          <w:rFonts w:ascii="Arial" w:hAnsi="Arial" w:cs="Arial"/>
          <w:sz w:val="22"/>
          <w:szCs w:val="22"/>
        </w:rPr>
      </w:pPr>
      <w:r>
        <w:rPr>
          <w:rStyle w:val="c1"/>
          <w:b/>
          <w:bCs/>
          <w:sz w:val="28"/>
          <w:szCs w:val="28"/>
          <w:shd w:val="clear" w:color="auto" w:fill="FFFFFF"/>
        </w:rPr>
        <w:t xml:space="preserve"> </w:t>
      </w:r>
      <w:r w:rsidRPr="00C32DEB">
        <w:rPr>
          <w:rStyle w:val="c1"/>
          <w:bCs/>
          <w:sz w:val="28"/>
          <w:szCs w:val="28"/>
          <w:shd w:val="clear" w:color="auto" w:fill="FFFFFF"/>
        </w:rPr>
        <w:t>А</w:t>
      </w:r>
      <w:r>
        <w:rPr>
          <w:rStyle w:val="c1"/>
          <w:bCs/>
          <w:sz w:val="28"/>
          <w:szCs w:val="28"/>
          <w:shd w:val="clear" w:color="auto" w:fill="FFFFFF"/>
        </w:rPr>
        <w:t>кварельные мелки</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Средства выразительности: пятно, цвет, линия.</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Материалы: плотная бумага, акварельные мелки, губка, вода в блюдечке.</w:t>
      </w:r>
    </w:p>
    <w:p w:rsidR="00C32DEB" w:rsidRDefault="00C32DEB" w:rsidP="00F04814">
      <w:pPr>
        <w:pStyle w:val="c2"/>
        <w:shd w:val="clear" w:color="auto" w:fill="FFFFFF"/>
        <w:spacing w:before="0" w:beforeAutospacing="0" w:after="0" w:afterAutospacing="0" w:line="360" w:lineRule="auto"/>
        <w:jc w:val="both"/>
        <w:rPr>
          <w:rStyle w:val="c0"/>
          <w:sz w:val="28"/>
          <w:szCs w:val="28"/>
          <w:shd w:val="clear" w:color="auto" w:fill="FFFFFF"/>
        </w:rPr>
      </w:pPr>
      <w:r w:rsidRPr="00C2134C">
        <w:rPr>
          <w:rStyle w:val="c0"/>
          <w:sz w:val="28"/>
          <w:szCs w:val="28"/>
          <w:shd w:val="clear" w:color="auto" w:fill="FFFFFF"/>
        </w:rPr>
        <w:lastRenderedPageBreak/>
        <w:t>        Способ получения изображения: ребенок смачивает бумагу водой с помощью губки, затем рисует на ней мелками. Можно использовать приемы рисования торцом мелка и плашмя. При высыхании бумага снова смачивается.</w:t>
      </w:r>
    </w:p>
    <w:p w:rsidR="00C32DEB" w:rsidRPr="00C32DEB" w:rsidRDefault="00C32DEB" w:rsidP="00F04814">
      <w:pPr>
        <w:pStyle w:val="c3"/>
        <w:numPr>
          <w:ilvl w:val="0"/>
          <w:numId w:val="40"/>
        </w:numPr>
        <w:shd w:val="clear" w:color="auto" w:fill="FFFFFF"/>
        <w:spacing w:before="0" w:beforeAutospacing="0" w:after="0" w:afterAutospacing="0" w:line="360" w:lineRule="auto"/>
        <w:rPr>
          <w:rFonts w:ascii="Arial" w:hAnsi="Arial" w:cs="Arial"/>
          <w:sz w:val="22"/>
          <w:szCs w:val="22"/>
        </w:rPr>
      </w:pPr>
      <w:r w:rsidRPr="00C32DEB">
        <w:rPr>
          <w:rStyle w:val="c0"/>
          <w:sz w:val="28"/>
          <w:szCs w:val="28"/>
          <w:shd w:val="clear" w:color="auto" w:fill="FFFFFF"/>
        </w:rPr>
        <w:t xml:space="preserve"> </w:t>
      </w:r>
      <w:r w:rsidRPr="00C32DEB">
        <w:rPr>
          <w:rStyle w:val="c1"/>
          <w:bCs/>
          <w:sz w:val="28"/>
          <w:szCs w:val="28"/>
          <w:shd w:val="clear" w:color="auto" w:fill="FFFFFF"/>
        </w:rPr>
        <w:t>Тычкование</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Средства выразительности: фактура, объем.</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Материалы: квадраты из цветной двухсторонней бумаги размером (2x2 см), журнальная и газетная бумага (например, для иголок ежа), карандаш, клей ПВА в мисочке, плотная бумага или цветной картон для основы.</w:t>
      </w:r>
    </w:p>
    <w:p w:rsidR="00C32DEB" w:rsidRPr="00C32DEB" w:rsidRDefault="00C32DEB" w:rsidP="00F04814">
      <w:pPr>
        <w:pStyle w:val="c2"/>
        <w:shd w:val="clear" w:color="auto" w:fill="FFFFFF"/>
        <w:spacing w:before="0" w:beforeAutospacing="0" w:after="0" w:afterAutospacing="0" w:line="360" w:lineRule="auto"/>
        <w:jc w:val="both"/>
        <w:rPr>
          <w:sz w:val="28"/>
          <w:szCs w:val="28"/>
          <w:shd w:val="clear" w:color="auto" w:fill="FFFFFF"/>
        </w:rPr>
      </w:pPr>
      <w:r w:rsidRPr="00C2134C">
        <w:rPr>
          <w:rStyle w:val="c0"/>
          <w:sz w:val="28"/>
          <w:szCs w:val="28"/>
          <w:shd w:val="clear" w:color="auto" w:fill="FFFFFF"/>
        </w:rPr>
        <w:t>        Способ получения изображения: ребенок ставит тупой конец карандаша в середину квадратика из бумаги и заворачивает вращательным движением края квадрата на карандаш. Придерживая пальцем край квадрата, чтобы тот не соскользнул с карандаша, ребенок опускает его в клей. Затем приклеивает квадратик на основу, прижимая его карандашом. Только после этого вытаскивает карандаш, а свернутый квадратик остается на бумаге. Процедура повторяется многократно, пока свернутыми квадратиками не заполнится желаемый объем пространства листа.</w:t>
      </w:r>
    </w:p>
    <w:p w:rsidR="00C32DEB" w:rsidRPr="00C32DEB" w:rsidRDefault="00C32DEB" w:rsidP="00F04814">
      <w:pPr>
        <w:pStyle w:val="c3"/>
        <w:numPr>
          <w:ilvl w:val="0"/>
          <w:numId w:val="40"/>
        </w:numPr>
        <w:shd w:val="clear" w:color="auto" w:fill="FFFFFF"/>
        <w:spacing w:before="0" w:beforeAutospacing="0" w:after="0" w:afterAutospacing="0" w:line="360" w:lineRule="auto"/>
        <w:jc w:val="both"/>
        <w:rPr>
          <w:rFonts w:ascii="Arial" w:hAnsi="Arial" w:cs="Arial"/>
          <w:sz w:val="22"/>
          <w:szCs w:val="22"/>
        </w:rPr>
      </w:pPr>
      <w:r>
        <w:rPr>
          <w:rStyle w:val="c1"/>
          <w:bCs/>
          <w:sz w:val="28"/>
          <w:szCs w:val="28"/>
          <w:shd w:val="clear" w:color="auto" w:fill="FFFFFF"/>
        </w:rPr>
        <w:t xml:space="preserve"> </w:t>
      </w:r>
      <w:r w:rsidRPr="00C32DEB">
        <w:rPr>
          <w:rStyle w:val="c1"/>
          <w:bCs/>
          <w:sz w:val="28"/>
          <w:szCs w:val="28"/>
          <w:shd w:val="clear" w:color="auto" w:fill="FFFFFF"/>
        </w:rPr>
        <w:t>Монотипия пейзажная.</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Средства выразительности: пятно, тон, вертикальная симметрия, изображение пространства в композиции.</w:t>
      </w:r>
    </w:p>
    <w:p w:rsidR="00C32DEB" w:rsidRPr="00C2134C" w:rsidRDefault="00C32DEB" w:rsidP="00F04814">
      <w:pPr>
        <w:pStyle w:val="c2"/>
        <w:shd w:val="clear" w:color="auto" w:fill="FFFFFF"/>
        <w:spacing w:before="0" w:beforeAutospacing="0" w:after="0" w:afterAutospacing="0" w:line="360" w:lineRule="auto"/>
        <w:jc w:val="both"/>
        <w:rPr>
          <w:rFonts w:ascii="Arial" w:hAnsi="Arial" w:cs="Arial"/>
          <w:sz w:val="22"/>
          <w:szCs w:val="22"/>
        </w:rPr>
      </w:pPr>
      <w:r w:rsidRPr="00C2134C">
        <w:rPr>
          <w:rStyle w:val="c0"/>
          <w:sz w:val="28"/>
          <w:szCs w:val="28"/>
          <w:shd w:val="clear" w:color="auto" w:fill="FFFFFF"/>
        </w:rPr>
        <w:t>        Материалы: бумага, кисти, гуашь либо акварель, влажная губка, кафельная плитка.</w:t>
      </w:r>
    </w:p>
    <w:p w:rsidR="00C32DEB" w:rsidRDefault="00C32DEB" w:rsidP="00F04814">
      <w:pPr>
        <w:pStyle w:val="c2"/>
        <w:shd w:val="clear" w:color="auto" w:fill="FFFFFF"/>
        <w:spacing w:before="0" w:beforeAutospacing="0" w:after="0" w:afterAutospacing="0" w:line="360" w:lineRule="auto"/>
        <w:jc w:val="both"/>
        <w:rPr>
          <w:rStyle w:val="c0"/>
          <w:sz w:val="28"/>
          <w:szCs w:val="28"/>
          <w:shd w:val="clear" w:color="auto" w:fill="FFFFFF"/>
        </w:rPr>
      </w:pPr>
      <w:r w:rsidRPr="00C2134C">
        <w:rPr>
          <w:rStyle w:val="c0"/>
          <w:sz w:val="28"/>
          <w:szCs w:val="28"/>
          <w:shd w:val="clear" w:color="auto" w:fill="FFFFFF"/>
        </w:rPr>
        <w:t>        Способ получения изображения: ребенок складывает лист пополам. На одной половине листа рисуется пейзаж, на другой получается его отражение в озере, реке (отпечаток). Пейзаж выполняется быстро, чтобы краски не успели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 Для монотипии также можно использовать лист бумаги и кафельную плитку. На последнюю наносится рисунок краской, затем она накрывается влажным листом бум</w:t>
      </w:r>
      <w:r>
        <w:rPr>
          <w:rStyle w:val="c0"/>
          <w:sz w:val="28"/>
          <w:szCs w:val="28"/>
          <w:shd w:val="clear" w:color="auto" w:fill="FFFFFF"/>
        </w:rPr>
        <w:t>аги. Пейзаж получается размытым.</w:t>
      </w:r>
    </w:p>
    <w:p w:rsidR="00C70D22" w:rsidRPr="00C2134C" w:rsidRDefault="00C70D22" w:rsidP="00F04814">
      <w:pPr>
        <w:pStyle w:val="c2"/>
        <w:shd w:val="clear" w:color="auto" w:fill="FFFFFF"/>
        <w:spacing w:before="0" w:beforeAutospacing="0" w:after="0" w:afterAutospacing="0" w:line="360" w:lineRule="auto"/>
        <w:jc w:val="both"/>
        <w:rPr>
          <w:rFonts w:ascii="Arial" w:hAnsi="Arial" w:cs="Arial"/>
          <w:sz w:val="22"/>
          <w:szCs w:val="22"/>
        </w:rPr>
        <w:sectPr w:rsidR="00C70D22" w:rsidRPr="00C2134C" w:rsidSect="009911B9">
          <w:pgSz w:w="11910" w:h="16840"/>
          <w:pgMar w:top="1040" w:right="711" w:bottom="960" w:left="1701" w:header="624" w:footer="699" w:gutter="0"/>
          <w:cols w:space="720"/>
          <w:titlePg/>
          <w:docGrid w:linePitch="299"/>
        </w:sectPr>
      </w:pPr>
    </w:p>
    <w:p w:rsidR="00995768" w:rsidRPr="00C32DEB" w:rsidRDefault="00C2134C" w:rsidP="00F04814">
      <w:pPr>
        <w:pStyle w:val="a3"/>
        <w:numPr>
          <w:ilvl w:val="0"/>
          <w:numId w:val="6"/>
        </w:numPr>
        <w:spacing w:line="360" w:lineRule="auto"/>
        <w:jc w:val="both"/>
      </w:pPr>
      <w:r>
        <w:lastRenderedPageBreak/>
        <w:t xml:space="preserve"> </w:t>
      </w:r>
      <w:r w:rsidR="00995768" w:rsidRPr="00C32DEB">
        <w:rPr>
          <w:b/>
          <w:i/>
          <w:color w:val="000000"/>
          <w:lang w:bidi="ar-SA"/>
        </w:rPr>
        <w:t>КАЛЕНДАРНО-УЧЕБНЫЙ ГРАФИК</w:t>
      </w:r>
    </w:p>
    <w:tbl>
      <w:tblPr>
        <w:tblW w:w="94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19"/>
        <w:gridCol w:w="614"/>
        <w:gridCol w:w="617"/>
        <w:gridCol w:w="616"/>
        <w:gridCol w:w="617"/>
        <w:gridCol w:w="617"/>
        <w:gridCol w:w="616"/>
        <w:gridCol w:w="617"/>
        <w:gridCol w:w="617"/>
        <w:gridCol w:w="616"/>
        <w:gridCol w:w="617"/>
        <w:gridCol w:w="640"/>
      </w:tblGrid>
      <w:tr w:rsidR="00995768" w:rsidRPr="00112DF8" w:rsidTr="002C0B9A">
        <w:trPr>
          <w:cantSplit/>
          <w:trHeight w:val="1134"/>
        </w:trPr>
        <w:tc>
          <w:tcPr>
            <w:tcW w:w="1985" w:type="dxa"/>
            <w:shd w:val="clear" w:color="auto" w:fill="auto"/>
          </w:tcPr>
          <w:p w:rsidR="00995768" w:rsidRPr="00112DF8" w:rsidRDefault="00995768" w:rsidP="00F04814">
            <w:pPr>
              <w:widowControl/>
              <w:suppressAutoHyphens/>
              <w:autoSpaceDE/>
              <w:autoSpaceDN/>
              <w:spacing w:line="360" w:lineRule="auto"/>
              <w:rPr>
                <w:b/>
                <w:color w:val="000000"/>
                <w:sz w:val="24"/>
                <w:szCs w:val="24"/>
                <w:lang w:eastAsia="ar-SA" w:bidi="ar-SA"/>
              </w:rPr>
            </w:pPr>
          </w:p>
        </w:tc>
        <w:tc>
          <w:tcPr>
            <w:tcW w:w="619" w:type="dxa"/>
            <w:textDirection w:val="btLr"/>
            <w:vAlign w:val="center"/>
          </w:tcPr>
          <w:p w:rsidR="00995768" w:rsidRPr="00112DF8" w:rsidRDefault="0037375E" w:rsidP="00F04814">
            <w:pPr>
              <w:widowControl/>
              <w:suppressAutoHyphens/>
              <w:autoSpaceDE/>
              <w:autoSpaceDN/>
              <w:spacing w:line="360" w:lineRule="auto"/>
              <w:ind w:left="113" w:right="113"/>
              <w:jc w:val="center"/>
              <w:rPr>
                <w:b/>
                <w:color w:val="000000"/>
                <w:lang w:eastAsia="ar-SA" w:bidi="ar-SA"/>
              </w:rPr>
            </w:pPr>
            <w:r>
              <w:rPr>
                <w:b/>
                <w:color w:val="000000"/>
                <w:lang w:eastAsia="ar-SA" w:bidi="ar-SA"/>
              </w:rPr>
              <w:t>сентябрь</w:t>
            </w:r>
          </w:p>
        </w:tc>
        <w:tc>
          <w:tcPr>
            <w:tcW w:w="614" w:type="dxa"/>
            <w:textDirection w:val="btLr"/>
            <w:vAlign w:val="center"/>
          </w:tcPr>
          <w:p w:rsidR="00995768" w:rsidRPr="00112DF8" w:rsidRDefault="0037375E" w:rsidP="00F04814">
            <w:pPr>
              <w:widowControl/>
              <w:suppressAutoHyphens/>
              <w:autoSpaceDE/>
              <w:autoSpaceDN/>
              <w:spacing w:line="360" w:lineRule="auto"/>
              <w:ind w:left="113" w:right="113"/>
              <w:jc w:val="center"/>
              <w:rPr>
                <w:b/>
                <w:color w:val="000000"/>
                <w:lang w:eastAsia="ar-SA" w:bidi="ar-SA"/>
              </w:rPr>
            </w:pPr>
            <w:r>
              <w:rPr>
                <w:b/>
                <w:color w:val="000000"/>
                <w:lang w:eastAsia="ar-SA" w:bidi="ar-SA"/>
              </w:rPr>
              <w:t>октябрь</w:t>
            </w:r>
          </w:p>
        </w:tc>
        <w:tc>
          <w:tcPr>
            <w:tcW w:w="617" w:type="dxa"/>
            <w:shd w:val="clear" w:color="auto" w:fill="auto"/>
            <w:textDirection w:val="btLr"/>
            <w:vAlign w:val="center"/>
          </w:tcPr>
          <w:p w:rsidR="00995768" w:rsidRPr="00112DF8" w:rsidRDefault="0037375E" w:rsidP="00F04814">
            <w:pPr>
              <w:widowControl/>
              <w:tabs>
                <w:tab w:val="right" w:pos="208"/>
                <w:tab w:val="center" w:pos="458"/>
              </w:tabs>
              <w:suppressAutoHyphens/>
              <w:autoSpaceDE/>
              <w:autoSpaceDN/>
              <w:spacing w:line="360" w:lineRule="auto"/>
              <w:ind w:left="113" w:right="113"/>
              <w:jc w:val="center"/>
              <w:rPr>
                <w:b/>
                <w:color w:val="000000"/>
                <w:lang w:eastAsia="ar-SA" w:bidi="ar-SA"/>
              </w:rPr>
            </w:pPr>
            <w:r>
              <w:rPr>
                <w:b/>
                <w:color w:val="000000"/>
                <w:lang w:eastAsia="ar-SA" w:bidi="ar-SA"/>
              </w:rPr>
              <w:t>ноябрь</w:t>
            </w:r>
          </w:p>
        </w:tc>
        <w:tc>
          <w:tcPr>
            <w:tcW w:w="616" w:type="dxa"/>
            <w:shd w:val="clear" w:color="auto" w:fill="auto"/>
            <w:textDirection w:val="btLr"/>
            <w:vAlign w:val="center"/>
          </w:tcPr>
          <w:p w:rsidR="00995768" w:rsidRPr="0037375E" w:rsidRDefault="0037375E" w:rsidP="00F04814">
            <w:pPr>
              <w:widowControl/>
              <w:suppressAutoHyphens/>
              <w:autoSpaceDE/>
              <w:autoSpaceDN/>
              <w:spacing w:line="360" w:lineRule="auto"/>
              <w:ind w:left="113" w:right="113"/>
              <w:jc w:val="center"/>
              <w:rPr>
                <w:b/>
                <w:color w:val="000000"/>
                <w:lang w:eastAsia="ar-SA" w:bidi="ar-SA"/>
              </w:rPr>
            </w:pPr>
            <w:r>
              <w:rPr>
                <w:b/>
                <w:color w:val="000000"/>
                <w:lang w:eastAsia="ar-SA" w:bidi="ar-SA"/>
              </w:rPr>
              <w:t>декабрь</w:t>
            </w:r>
          </w:p>
        </w:tc>
        <w:tc>
          <w:tcPr>
            <w:tcW w:w="617" w:type="dxa"/>
            <w:textDirection w:val="btLr"/>
            <w:vAlign w:val="center"/>
          </w:tcPr>
          <w:p w:rsidR="00995768" w:rsidRPr="0037375E" w:rsidRDefault="0037375E" w:rsidP="00F04814">
            <w:pPr>
              <w:widowControl/>
              <w:suppressAutoHyphens/>
              <w:autoSpaceDE/>
              <w:autoSpaceDN/>
              <w:spacing w:line="360" w:lineRule="auto"/>
              <w:ind w:left="113" w:right="113"/>
              <w:jc w:val="center"/>
              <w:rPr>
                <w:b/>
                <w:color w:val="000000"/>
                <w:lang w:eastAsia="ar-SA" w:bidi="ar-SA"/>
              </w:rPr>
            </w:pPr>
            <w:r>
              <w:rPr>
                <w:b/>
                <w:color w:val="000000"/>
                <w:lang w:eastAsia="ar-SA" w:bidi="ar-SA"/>
              </w:rPr>
              <w:t>январь</w:t>
            </w:r>
          </w:p>
        </w:tc>
        <w:tc>
          <w:tcPr>
            <w:tcW w:w="617" w:type="dxa"/>
            <w:shd w:val="clear" w:color="auto" w:fill="auto"/>
            <w:textDirection w:val="btLr"/>
            <w:vAlign w:val="center"/>
          </w:tcPr>
          <w:p w:rsidR="00995768" w:rsidRPr="0037375E" w:rsidRDefault="0037375E" w:rsidP="00F04814">
            <w:pPr>
              <w:widowControl/>
              <w:suppressAutoHyphens/>
              <w:autoSpaceDE/>
              <w:autoSpaceDN/>
              <w:spacing w:line="360" w:lineRule="auto"/>
              <w:ind w:left="113" w:right="113"/>
              <w:jc w:val="center"/>
              <w:rPr>
                <w:b/>
                <w:color w:val="000000"/>
                <w:lang w:eastAsia="ar-SA" w:bidi="ar-SA"/>
              </w:rPr>
            </w:pPr>
            <w:r>
              <w:rPr>
                <w:b/>
                <w:color w:val="000000"/>
                <w:lang w:eastAsia="ar-SA" w:bidi="ar-SA"/>
              </w:rPr>
              <w:t>февраль</w:t>
            </w:r>
          </w:p>
        </w:tc>
        <w:tc>
          <w:tcPr>
            <w:tcW w:w="616" w:type="dxa"/>
            <w:shd w:val="clear" w:color="auto" w:fill="auto"/>
            <w:textDirection w:val="btLr"/>
            <w:vAlign w:val="center"/>
          </w:tcPr>
          <w:p w:rsidR="00995768" w:rsidRPr="0037375E" w:rsidRDefault="0037375E" w:rsidP="00F04814">
            <w:pPr>
              <w:widowControl/>
              <w:suppressAutoHyphens/>
              <w:autoSpaceDE/>
              <w:autoSpaceDN/>
              <w:spacing w:line="360" w:lineRule="auto"/>
              <w:ind w:left="113" w:right="113"/>
              <w:jc w:val="center"/>
              <w:rPr>
                <w:b/>
                <w:color w:val="000000"/>
                <w:lang w:eastAsia="ar-SA" w:bidi="ar-SA"/>
              </w:rPr>
            </w:pPr>
            <w:r>
              <w:rPr>
                <w:b/>
                <w:color w:val="000000"/>
                <w:lang w:eastAsia="ar-SA" w:bidi="ar-SA"/>
              </w:rPr>
              <w:t>март</w:t>
            </w:r>
          </w:p>
        </w:tc>
        <w:tc>
          <w:tcPr>
            <w:tcW w:w="617" w:type="dxa"/>
            <w:shd w:val="clear" w:color="auto" w:fill="auto"/>
            <w:textDirection w:val="btLr"/>
            <w:vAlign w:val="center"/>
          </w:tcPr>
          <w:p w:rsidR="00995768" w:rsidRPr="0037375E" w:rsidRDefault="0037375E" w:rsidP="00F04814">
            <w:pPr>
              <w:widowControl/>
              <w:suppressAutoHyphens/>
              <w:autoSpaceDE/>
              <w:autoSpaceDN/>
              <w:spacing w:line="360" w:lineRule="auto"/>
              <w:ind w:left="113" w:right="113"/>
              <w:jc w:val="center"/>
              <w:rPr>
                <w:b/>
                <w:color w:val="000000"/>
                <w:lang w:eastAsia="ar-SA" w:bidi="ar-SA"/>
              </w:rPr>
            </w:pPr>
            <w:r>
              <w:rPr>
                <w:b/>
                <w:color w:val="000000"/>
                <w:lang w:eastAsia="ar-SA" w:bidi="ar-SA"/>
              </w:rPr>
              <w:t>апрель</w:t>
            </w:r>
          </w:p>
        </w:tc>
        <w:tc>
          <w:tcPr>
            <w:tcW w:w="617" w:type="dxa"/>
            <w:shd w:val="clear" w:color="auto" w:fill="auto"/>
            <w:textDirection w:val="btLr"/>
            <w:vAlign w:val="bottom"/>
          </w:tcPr>
          <w:p w:rsidR="00995768" w:rsidRPr="0037375E" w:rsidRDefault="0037375E" w:rsidP="00F04814">
            <w:pPr>
              <w:widowControl/>
              <w:suppressAutoHyphens/>
              <w:autoSpaceDE/>
              <w:autoSpaceDN/>
              <w:spacing w:line="360" w:lineRule="auto"/>
              <w:ind w:left="113" w:right="113"/>
              <w:jc w:val="center"/>
              <w:rPr>
                <w:b/>
                <w:color w:val="000000"/>
                <w:lang w:eastAsia="ar-SA" w:bidi="ar-SA"/>
              </w:rPr>
            </w:pPr>
            <w:r>
              <w:rPr>
                <w:b/>
                <w:color w:val="000000"/>
                <w:lang w:eastAsia="ar-SA" w:bidi="ar-SA"/>
              </w:rPr>
              <w:t>май</w:t>
            </w:r>
          </w:p>
        </w:tc>
        <w:tc>
          <w:tcPr>
            <w:tcW w:w="616" w:type="dxa"/>
            <w:shd w:val="clear" w:color="auto" w:fill="auto"/>
            <w:textDirection w:val="btLr"/>
            <w:vAlign w:val="center"/>
          </w:tcPr>
          <w:p w:rsidR="00995768" w:rsidRPr="0037375E" w:rsidRDefault="0037375E" w:rsidP="00F04814">
            <w:pPr>
              <w:widowControl/>
              <w:suppressAutoHyphens/>
              <w:autoSpaceDE/>
              <w:autoSpaceDN/>
              <w:spacing w:line="360" w:lineRule="auto"/>
              <w:ind w:left="113" w:right="113"/>
              <w:jc w:val="center"/>
              <w:rPr>
                <w:b/>
                <w:color w:val="000000"/>
                <w:lang w:eastAsia="ar-SA" w:bidi="ar-SA"/>
              </w:rPr>
            </w:pPr>
            <w:r>
              <w:rPr>
                <w:b/>
                <w:color w:val="000000"/>
                <w:lang w:eastAsia="ar-SA" w:bidi="ar-SA"/>
              </w:rPr>
              <w:t>июнь</w:t>
            </w:r>
          </w:p>
        </w:tc>
        <w:tc>
          <w:tcPr>
            <w:tcW w:w="617" w:type="dxa"/>
            <w:shd w:val="clear" w:color="auto" w:fill="auto"/>
            <w:textDirection w:val="btLr"/>
            <w:vAlign w:val="center"/>
          </w:tcPr>
          <w:p w:rsidR="00995768" w:rsidRPr="0037375E" w:rsidRDefault="0037375E" w:rsidP="00F04814">
            <w:pPr>
              <w:widowControl/>
              <w:suppressAutoHyphens/>
              <w:autoSpaceDE/>
              <w:autoSpaceDN/>
              <w:spacing w:line="360" w:lineRule="auto"/>
              <w:ind w:left="113" w:right="113"/>
              <w:jc w:val="center"/>
              <w:rPr>
                <w:b/>
                <w:color w:val="000000"/>
                <w:lang w:eastAsia="ar-SA" w:bidi="ar-SA"/>
              </w:rPr>
            </w:pPr>
            <w:r>
              <w:rPr>
                <w:b/>
                <w:color w:val="000000"/>
                <w:lang w:eastAsia="ar-SA" w:bidi="ar-SA"/>
              </w:rPr>
              <w:t>июль</w:t>
            </w:r>
          </w:p>
        </w:tc>
        <w:tc>
          <w:tcPr>
            <w:tcW w:w="640" w:type="dxa"/>
            <w:shd w:val="clear" w:color="auto" w:fill="auto"/>
            <w:textDirection w:val="btLr"/>
            <w:vAlign w:val="center"/>
          </w:tcPr>
          <w:p w:rsidR="00995768" w:rsidRPr="00112DF8" w:rsidRDefault="00995768" w:rsidP="00F04814">
            <w:pPr>
              <w:widowControl/>
              <w:suppressAutoHyphens/>
              <w:autoSpaceDE/>
              <w:autoSpaceDN/>
              <w:spacing w:line="360" w:lineRule="auto"/>
              <w:ind w:left="113" w:right="113"/>
              <w:jc w:val="center"/>
              <w:rPr>
                <w:b/>
                <w:color w:val="000000"/>
                <w:lang w:eastAsia="ar-SA" w:bidi="ar-SA"/>
              </w:rPr>
            </w:pPr>
          </w:p>
          <w:p w:rsidR="00995768" w:rsidRPr="0037375E" w:rsidRDefault="0037375E" w:rsidP="00F04814">
            <w:pPr>
              <w:widowControl/>
              <w:suppressAutoHyphens/>
              <w:autoSpaceDE/>
              <w:autoSpaceDN/>
              <w:spacing w:line="360" w:lineRule="auto"/>
              <w:ind w:left="113" w:right="113"/>
              <w:jc w:val="center"/>
              <w:rPr>
                <w:b/>
                <w:color w:val="000000"/>
                <w:lang w:eastAsia="ar-SA" w:bidi="ar-SA"/>
              </w:rPr>
            </w:pPr>
            <w:r>
              <w:rPr>
                <w:b/>
                <w:color w:val="000000"/>
                <w:lang w:eastAsia="ar-SA" w:bidi="ar-SA"/>
              </w:rPr>
              <w:t>август</w:t>
            </w:r>
          </w:p>
        </w:tc>
      </w:tr>
      <w:tr w:rsidR="00995768" w:rsidRPr="00112DF8" w:rsidTr="002C0B9A">
        <w:tc>
          <w:tcPr>
            <w:tcW w:w="1985" w:type="dxa"/>
            <w:shd w:val="clear" w:color="auto" w:fill="auto"/>
          </w:tcPr>
          <w:p w:rsidR="00995768" w:rsidRPr="00112DF8" w:rsidRDefault="00995768" w:rsidP="00F04814">
            <w:pPr>
              <w:widowControl/>
              <w:autoSpaceDE/>
              <w:autoSpaceDN/>
              <w:spacing w:line="360" w:lineRule="auto"/>
              <w:rPr>
                <w:rFonts w:eastAsia="Calibri"/>
                <w:sz w:val="24"/>
                <w:szCs w:val="24"/>
                <w:lang w:eastAsia="en-US" w:bidi="ar-SA"/>
              </w:rPr>
            </w:pPr>
            <w:r w:rsidRPr="00112DF8">
              <w:rPr>
                <w:rFonts w:eastAsia="Calibri"/>
                <w:sz w:val="24"/>
                <w:szCs w:val="24"/>
                <w:lang w:eastAsia="en-US" w:bidi="ar-SA"/>
              </w:rPr>
              <w:t xml:space="preserve">Продолжительность 7 месяцев </w:t>
            </w:r>
          </w:p>
        </w:tc>
        <w:tc>
          <w:tcPr>
            <w:tcW w:w="619" w:type="dxa"/>
          </w:tcPr>
          <w:p w:rsidR="00995768" w:rsidRPr="00112DF8" w:rsidRDefault="00995768" w:rsidP="00F04814">
            <w:pPr>
              <w:widowControl/>
              <w:autoSpaceDE/>
              <w:autoSpaceDN/>
              <w:spacing w:line="360" w:lineRule="auto"/>
              <w:jc w:val="center"/>
              <w:rPr>
                <w:rFonts w:eastAsia="Calibri"/>
                <w:sz w:val="24"/>
                <w:szCs w:val="24"/>
                <w:lang w:eastAsia="en-US" w:bidi="ar-SA"/>
              </w:rPr>
            </w:pPr>
          </w:p>
        </w:tc>
        <w:tc>
          <w:tcPr>
            <w:tcW w:w="614" w:type="dxa"/>
            <w:shd w:val="clear" w:color="auto" w:fill="00B0F0"/>
          </w:tcPr>
          <w:p w:rsidR="00995768" w:rsidRPr="00112DF8" w:rsidRDefault="00995768" w:rsidP="00F04814">
            <w:pPr>
              <w:widowControl/>
              <w:autoSpaceDE/>
              <w:autoSpaceDN/>
              <w:spacing w:line="360" w:lineRule="auto"/>
              <w:jc w:val="center"/>
              <w:rPr>
                <w:rFonts w:eastAsia="Calibri"/>
                <w:color w:val="C00000"/>
                <w:sz w:val="24"/>
                <w:szCs w:val="24"/>
                <w:lang w:eastAsia="en-US" w:bidi="ar-SA"/>
              </w:rPr>
            </w:pPr>
          </w:p>
        </w:tc>
        <w:tc>
          <w:tcPr>
            <w:tcW w:w="617" w:type="dxa"/>
            <w:shd w:val="clear" w:color="auto" w:fill="00B0F0"/>
          </w:tcPr>
          <w:p w:rsidR="00995768" w:rsidRPr="00112DF8" w:rsidRDefault="00995768" w:rsidP="00F04814">
            <w:pPr>
              <w:widowControl/>
              <w:autoSpaceDE/>
              <w:autoSpaceDN/>
              <w:spacing w:line="360" w:lineRule="auto"/>
              <w:jc w:val="center"/>
              <w:rPr>
                <w:rFonts w:eastAsia="Calibri"/>
                <w:color w:val="C00000"/>
                <w:sz w:val="24"/>
                <w:szCs w:val="24"/>
                <w:lang w:eastAsia="en-US" w:bidi="ar-SA"/>
              </w:rPr>
            </w:pPr>
          </w:p>
        </w:tc>
        <w:tc>
          <w:tcPr>
            <w:tcW w:w="616" w:type="dxa"/>
            <w:shd w:val="clear" w:color="auto" w:fill="00B0F0"/>
          </w:tcPr>
          <w:p w:rsidR="00995768" w:rsidRPr="00112DF8" w:rsidRDefault="00995768" w:rsidP="00F04814">
            <w:pPr>
              <w:widowControl/>
              <w:autoSpaceDE/>
              <w:autoSpaceDN/>
              <w:spacing w:line="360" w:lineRule="auto"/>
              <w:jc w:val="center"/>
              <w:rPr>
                <w:rFonts w:eastAsia="Calibri"/>
                <w:color w:val="C00000"/>
                <w:sz w:val="24"/>
                <w:szCs w:val="24"/>
                <w:lang w:eastAsia="en-US" w:bidi="ar-SA"/>
              </w:rPr>
            </w:pPr>
          </w:p>
        </w:tc>
        <w:tc>
          <w:tcPr>
            <w:tcW w:w="617" w:type="dxa"/>
            <w:shd w:val="clear" w:color="auto" w:fill="00B0F0"/>
          </w:tcPr>
          <w:p w:rsidR="00995768" w:rsidRPr="00112DF8" w:rsidRDefault="00995768" w:rsidP="00F04814">
            <w:pPr>
              <w:widowControl/>
              <w:autoSpaceDE/>
              <w:autoSpaceDN/>
              <w:spacing w:line="360" w:lineRule="auto"/>
              <w:jc w:val="center"/>
              <w:rPr>
                <w:rFonts w:eastAsia="Calibri"/>
                <w:color w:val="C00000"/>
                <w:sz w:val="24"/>
                <w:szCs w:val="24"/>
                <w:lang w:eastAsia="en-US" w:bidi="ar-SA"/>
              </w:rPr>
            </w:pPr>
          </w:p>
        </w:tc>
        <w:tc>
          <w:tcPr>
            <w:tcW w:w="617" w:type="dxa"/>
            <w:shd w:val="clear" w:color="auto" w:fill="00B0F0"/>
          </w:tcPr>
          <w:p w:rsidR="00995768" w:rsidRPr="00112DF8" w:rsidRDefault="00995768" w:rsidP="00F04814">
            <w:pPr>
              <w:widowControl/>
              <w:autoSpaceDE/>
              <w:autoSpaceDN/>
              <w:spacing w:line="360" w:lineRule="auto"/>
              <w:jc w:val="center"/>
              <w:rPr>
                <w:rFonts w:eastAsia="Calibri"/>
                <w:color w:val="C00000"/>
                <w:sz w:val="24"/>
                <w:szCs w:val="24"/>
                <w:lang w:eastAsia="en-US" w:bidi="ar-SA"/>
              </w:rPr>
            </w:pPr>
          </w:p>
        </w:tc>
        <w:tc>
          <w:tcPr>
            <w:tcW w:w="616" w:type="dxa"/>
            <w:shd w:val="clear" w:color="auto" w:fill="00B0F0"/>
          </w:tcPr>
          <w:p w:rsidR="00995768" w:rsidRPr="00112DF8" w:rsidRDefault="00995768" w:rsidP="00F04814">
            <w:pPr>
              <w:widowControl/>
              <w:autoSpaceDE/>
              <w:autoSpaceDN/>
              <w:spacing w:line="360" w:lineRule="auto"/>
              <w:jc w:val="center"/>
              <w:rPr>
                <w:rFonts w:eastAsia="Calibri"/>
                <w:color w:val="C00000"/>
                <w:sz w:val="24"/>
                <w:szCs w:val="24"/>
                <w:lang w:eastAsia="en-US" w:bidi="ar-SA"/>
              </w:rPr>
            </w:pPr>
          </w:p>
        </w:tc>
        <w:tc>
          <w:tcPr>
            <w:tcW w:w="617" w:type="dxa"/>
            <w:shd w:val="clear" w:color="auto" w:fill="00B0F0"/>
          </w:tcPr>
          <w:p w:rsidR="00995768" w:rsidRPr="00112DF8" w:rsidRDefault="00995768" w:rsidP="00F04814">
            <w:pPr>
              <w:widowControl/>
              <w:autoSpaceDE/>
              <w:autoSpaceDN/>
              <w:spacing w:line="360" w:lineRule="auto"/>
              <w:jc w:val="center"/>
              <w:rPr>
                <w:rFonts w:eastAsia="Calibri"/>
                <w:color w:val="C00000"/>
                <w:sz w:val="24"/>
                <w:szCs w:val="24"/>
                <w:lang w:eastAsia="en-US" w:bidi="ar-SA"/>
              </w:rPr>
            </w:pPr>
          </w:p>
        </w:tc>
        <w:tc>
          <w:tcPr>
            <w:tcW w:w="617" w:type="dxa"/>
            <w:shd w:val="clear" w:color="auto" w:fill="auto"/>
          </w:tcPr>
          <w:p w:rsidR="00995768" w:rsidRPr="00112DF8" w:rsidRDefault="00995768" w:rsidP="00F04814">
            <w:pPr>
              <w:widowControl/>
              <w:autoSpaceDE/>
              <w:autoSpaceDN/>
              <w:spacing w:line="360" w:lineRule="auto"/>
              <w:jc w:val="center"/>
              <w:rPr>
                <w:rFonts w:eastAsia="Calibri"/>
                <w:sz w:val="24"/>
                <w:szCs w:val="24"/>
                <w:lang w:eastAsia="en-US" w:bidi="ar-SA"/>
              </w:rPr>
            </w:pPr>
          </w:p>
        </w:tc>
        <w:tc>
          <w:tcPr>
            <w:tcW w:w="616" w:type="dxa"/>
            <w:shd w:val="clear" w:color="auto" w:fill="auto"/>
          </w:tcPr>
          <w:p w:rsidR="00995768" w:rsidRPr="00112DF8" w:rsidRDefault="00995768" w:rsidP="00F04814">
            <w:pPr>
              <w:widowControl/>
              <w:autoSpaceDE/>
              <w:autoSpaceDN/>
              <w:spacing w:line="360" w:lineRule="auto"/>
              <w:jc w:val="center"/>
              <w:rPr>
                <w:rFonts w:eastAsia="Calibri"/>
                <w:sz w:val="24"/>
                <w:szCs w:val="24"/>
                <w:lang w:eastAsia="en-US" w:bidi="ar-SA"/>
              </w:rPr>
            </w:pPr>
          </w:p>
        </w:tc>
        <w:tc>
          <w:tcPr>
            <w:tcW w:w="617" w:type="dxa"/>
            <w:shd w:val="clear" w:color="auto" w:fill="auto"/>
          </w:tcPr>
          <w:p w:rsidR="00995768" w:rsidRPr="00112DF8" w:rsidRDefault="00995768" w:rsidP="00F04814">
            <w:pPr>
              <w:widowControl/>
              <w:autoSpaceDE/>
              <w:autoSpaceDN/>
              <w:spacing w:line="360" w:lineRule="auto"/>
              <w:jc w:val="center"/>
              <w:rPr>
                <w:rFonts w:eastAsia="Calibri"/>
                <w:sz w:val="24"/>
                <w:szCs w:val="24"/>
                <w:lang w:eastAsia="en-US" w:bidi="ar-SA"/>
              </w:rPr>
            </w:pPr>
          </w:p>
        </w:tc>
        <w:tc>
          <w:tcPr>
            <w:tcW w:w="640" w:type="dxa"/>
            <w:shd w:val="clear" w:color="auto" w:fill="auto"/>
          </w:tcPr>
          <w:p w:rsidR="00995768" w:rsidRPr="00112DF8" w:rsidRDefault="00995768" w:rsidP="00F04814">
            <w:pPr>
              <w:widowControl/>
              <w:autoSpaceDE/>
              <w:autoSpaceDN/>
              <w:spacing w:line="360" w:lineRule="auto"/>
              <w:jc w:val="center"/>
              <w:rPr>
                <w:rFonts w:eastAsia="Calibri"/>
                <w:sz w:val="24"/>
                <w:szCs w:val="24"/>
                <w:lang w:eastAsia="en-US" w:bidi="ar-SA"/>
              </w:rPr>
            </w:pPr>
          </w:p>
        </w:tc>
      </w:tr>
      <w:tr w:rsidR="00995768" w:rsidRPr="00112DF8" w:rsidTr="002C0B9A">
        <w:tc>
          <w:tcPr>
            <w:tcW w:w="1985" w:type="dxa"/>
            <w:shd w:val="clear" w:color="auto" w:fill="auto"/>
          </w:tcPr>
          <w:p w:rsidR="00995768" w:rsidRPr="00112DF8" w:rsidRDefault="00995768" w:rsidP="00F04814">
            <w:pPr>
              <w:widowControl/>
              <w:autoSpaceDE/>
              <w:autoSpaceDN/>
              <w:spacing w:line="360" w:lineRule="auto"/>
              <w:rPr>
                <w:rFonts w:eastAsia="Calibri"/>
                <w:sz w:val="24"/>
                <w:szCs w:val="24"/>
                <w:lang w:eastAsia="en-US" w:bidi="ar-SA"/>
              </w:rPr>
            </w:pPr>
            <w:r w:rsidRPr="00112DF8">
              <w:rPr>
                <w:rFonts w:eastAsia="Calibri"/>
                <w:sz w:val="24"/>
                <w:szCs w:val="24"/>
                <w:lang w:eastAsia="en-US" w:bidi="ar-SA"/>
              </w:rPr>
              <w:t>Сроки проведения первичной диагностики</w:t>
            </w:r>
          </w:p>
        </w:tc>
        <w:tc>
          <w:tcPr>
            <w:tcW w:w="619" w:type="dxa"/>
          </w:tcPr>
          <w:p w:rsidR="00995768" w:rsidRPr="00112DF8" w:rsidRDefault="00995768" w:rsidP="00F04814">
            <w:pPr>
              <w:widowControl/>
              <w:autoSpaceDE/>
              <w:autoSpaceDN/>
              <w:spacing w:line="360" w:lineRule="auto"/>
              <w:rPr>
                <w:rFonts w:eastAsia="Calibri"/>
                <w:sz w:val="24"/>
                <w:szCs w:val="24"/>
                <w:lang w:eastAsia="en-US" w:bidi="ar-SA"/>
              </w:rPr>
            </w:pPr>
          </w:p>
        </w:tc>
        <w:tc>
          <w:tcPr>
            <w:tcW w:w="614" w:type="dxa"/>
            <w:shd w:val="clear" w:color="auto" w:fill="00B0F0"/>
          </w:tcPr>
          <w:p w:rsidR="00995768" w:rsidRPr="00112DF8" w:rsidRDefault="00995768" w:rsidP="00F04814">
            <w:pPr>
              <w:widowControl/>
              <w:autoSpaceDE/>
              <w:autoSpaceDN/>
              <w:spacing w:line="360" w:lineRule="auto"/>
              <w:rPr>
                <w:rFonts w:eastAsia="Calibri"/>
                <w:color w:val="C00000"/>
                <w:sz w:val="24"/>
                <w:szCs w:val="24"/>
                <w:lang w:eastAsia="en-US" w:bidi="ar-SA"/>
              </w:rPr>
            </w:pPr>
          </w:p>
        </w:tc>
        <w:tc>
          <w:tcPr>
            <w:tcW w:w="617" w:type="dxa"/>
            <w:shd w:val="clear" w:color="auto" w:fill="auto"/>
          </w:tcPr>
          <w:p w:rsidR="00995768" w:rsidRPr="00112DF8" w:rsidRDefault="00995768" w:rsidP="00F04814">
            <w:pPr>
              <w:widowControl/>
              <w:autoSpaceDE/>
              <w:autoSpaceDN/>
              <w:spacing w:line="360" w:lineRule="auto"/>
              <w:rPr>
                <w:rFonts w:eastAsia="Calibri"/>
                <w:color w:val="C00000"/>
                <w:sz w:val="24"/>
                <w:szCs w:val="24"/>
                <w:lang w:eastAsia="en-US" w:bidi="ar-SA"/>
              </w:rPr>
            </w:pPr>
          </w:p>
        </w:tc>
        <w:tc>
          <w:tcPr>
            <w:tcW w:w="616" w:type="dxa"/>
            <w:shd w:val="clear" w:color="auto" w:fill="auto"/>
          </w:tcPr>
          <w:p w:rsidR="00995768" w:rsidRPr="00112DF8" w:rsidRDefault="00995768" w:rsidP="00F04814">
            <w:pPr>
              <w:widowControl/>
              <w:autoSpaceDE/>
              <w:autoSpaceDN/>
              <w:spacing w:line="360" w:lineRule="auto"/>
              <w:jc w:val="center"/>
              <w:rPr>
                <w:rFonts w:eastAsia="Calibri"/>
                <w:color w:val="C00000"/>
                <w:sz w:val="24"/>
                <w:szCs w:val="24"/>
                <w:lang w:eastAsia="en-US" w:bidi="ar-SA"/>
              </w:rPr>
            </w:pPr>
          </w:p>
        </w:tc>
        <w:tc>
          <w:tcPr>
            <w:tcW w:w="617" w:type="dxa"/>
            <w:shd w:val="clear" w:color="auto" w:fill="auto"/>
          </w:tcPr>
          <w:p w:rsidR="00995768" w:rsidRPr="00112DF8" w:rsidRDefault="00995768" w:rsidP="00F04814">
            <w:pPr>
              <w:widowControl/>
              <w:autoSpaceDE/>
              <w:autoSpaceDN/>
              <w:spacing w:line="360" w:lineRule="auto"/>
              <w:jc w:val="center"/>
              <w:rPr>
                <w:rFonts w:eastAsia="Calibri"/>
                <w:color w:val="C00000"/>
                <w:sz w:val="24"/>
                <w:szCs w:val="24"/>
                <w:lang w:eastAsia="en-US" w:bidi="ar-SA"/>
              </w:rPr>
            </w:pPr>
          </w:p>
        </w:tc>
        <w:tc>
          <w:tcPr>
            <w:tcW w:w="617" w:type="dxa"/>
            <w:shd w:val="clear" w:color="auto" w:fill="auto"/>
          </w:tcPr>
          <w:p w:rsidR="00995768" w:rsidRPr="00112DF8" w:rsidRDefault="00995768" w:rsidP="00F04814">
            <w:pPr>
              <w:widowControl/>
              <w:autoSpaceDE/>
              <w:autoSpaceDN/>
              <w:spacing w:line="360" w:lineRule="auto"/>
              <w:jc w:val="center"/>
              <w:rPr>
                <w:rFonts w:eastAsia="Calibri"/>
                <w:color w:val="C00000"/>
                <w:sz w:val="24"/>
                <w:szCs w:val="24"/>
                <w:lang w:eastAsia="en-US" w:bidi="ar-SA"/>
              </w:rPr>
            </w:pPr>
          </w:p>
        </w:tc>
        <w:tc>
          <w:tcPr>
            <w:tcW w:w="616" w:type="dxa"/>
            <w:shd w:val="clear" w:color="auto" w:fill="auto"/>
          </w:tcPr>
          <w:p w:rsidR="00995768" w:rsidRPr="00112DF8" w:rsidRDefault="00995768" w:rsidP="00F04814">
            <w:pPr>
              <w:widowControl/>
              <w:autoSpaceDE/>
              <w:autoSpaceDN/>
              <w:spacing w:line="360" w:lineRule="auto"/>
              <w:jc w:val="center"/>
              <w:rPr>
                <w:rFonts w:eastAsia="Calibri"/>
                <w:color w:val="C00000"/>
                <w:sz w:val="24"/>
                <w:szCs w:val="24"/>
                <w:lang w:eastAsia="en-US" w:bidi="ar-SA"/>
              </w:rPr>
            </w:pPr>
          </w:p>
        </w:tc>
        <w:tc>
          <w:tcPr>
            <w:tcW w:w="617" w:type="dxa"/>
            <w:shd w:val="clear" w:color="auto" w:fill="auto"/>
          </w:tcPr>
          <w:p w:rsidR="00995768" w:rsidRPr="00112DF8" w:rsidRDefault="00995768" w:rsidP="00F04814">
            <w:pPr>
              <w:widowControl/>
              <w:autoSpaceDE/>
              <w:autoSpaceDN/>
              <w:spacing w:line="360" w:lineRule="auto"/>
              <w:jc w:val="center"/>
              <w:rPr>
                <w:rFonts w:eastAsia="Calibri"/>
                <w:color w:val="C00000"/>
                <w:sz w:val="24"/>
                <w:szCs w:val="24"/>
                <w:lang w:eastAsia="en-US" w:bidi="ar-SA"/>
              </w:rPr>
            </w:pPr>
          </w:p>
        </w:tc>
        <w:tc>
          <w:tcPr>
            <w:tcW w:w="617" w:type="dxa"/>
            <w:shd w:val="clear" w:color="auto" w:fill="auto"/>
          </w:tcPr>
          <w:p w:rsidR="00995768" w:rsidRPr="00112DF8" w:rsidRDefault="00995768" w:rsidP="00F04814">
            <w:pPr>
              <w:widowControl/>
              <w:autoSpaceDE/>
              <w:autoSpaceDN/>
              <w:spacing w:line="360" w:lineRule="auto"/>
              <w:jc w:val="center"/>
              <w:rPr>
                <w:rFonts w:eastAsia="Calibri"/>
                <w:sz w:val="24"/>
                <w:szCs w:val="24"/>
                <w:lang w:eastAsia="en-US" w:bidi="ar-SA"/>
              </w:rPr>
            </w:pPr>
          </w:p>
        </w:tc>
        <w:tc>
          <w:tcPr>
            <w:tcW w:w="616" w:type="dxa"/>
            <w:shd w:val="clear" w:color="auto" w:fill="auto"/>
          </w:tcPr>
          <w:p w:rsidR="00995768" w:rsidRPr="00112DF8" w:rsidRDefault="00995768" w:rsidP="00F04814">
            <w:pPr>
              <w:widowControl/>
              <w:autoSpaceDE/>
              <w:autoSpaceDN/>
              <w:spacing w:line="360" w:lineRule="auto"/>
              <w:jc w:val="center"/>
              <w:rPr>
                <w:rFonts w:eastAsia="Calibri"/>
                <w:sz w:val="24"/>
                <w:szCs w:val="24"/>
                <w:lang w:eastAsia="en-US" w:bidi="ar-SA"/>
              </w:rPr>
            </w:pPr>
          </w:p>
        </w:tc>
        <w:tc>
          <w:tcPr>
            <w:tcW w:w="617" w:type="dxa"/>
            <w:shd w:val="clear" w:color="auto" w:fill="auto"/>
          </w:tcPr>
          <w:p w:rsidR="00995768" w:rsidRPr="00112DF8" w:rsidRDefault="00995768" w:rsidP="00F04814">
            <w:pPr>
              <w:widowControl/>
              <w:autoSpaceDE/>
              <w:autoSpaceDN/>
              <w:spacing w:line="360" w:lineRule="auto"/>
              <w:jc w:val="center"/>
              <w:rPr>
                <w:rFonts w:eastAsia="Calibri"/>
                <w:sz w:val="24"/>
                <w:szCs w:val="24"/>
                <w:lang w:eastAsia="en-US" w:bidi="ar-SA"/>
              </w:rPr>
            </w:pPr>
          </w:p>
        </w:tc>
        <w:tc>
          <w:tcPr>
            <w:tcW w:w="640" w:type="dxa"/>
            <w:shd w:val="clear" w:color="auto" w:fill="auto"/>
          </w:tcPr>
          <w:p w:rsidR="00995768" w:rsidRPr="00112DF8" w:rsidRDefault="00995768" w:rsidP="00F04814">
            <w:pPr>
              <w:widowControl/>
              <w:autoSpaceDE/>
              <w:autoSpaceDN/>
              <w:spacing w:line="360" w:lineRule="auto"/>
              <w:jc w:val="center"/>
              <w:rPr>
                <w:rFonts w:eastAsia="Calibri"/>
                <w:sz w:val="24"/>
                <w:szCs w:val="24"/>
                <w:lang w:eastAsia="en-US" w:bidi="ar-SA"/>
              </w:rPr>
            </w:pPr>
          </w:p>
        </w:tc>
      </w:tr>
      <w:tr w:rsidR="00995768" w:rsidRPr="00112DF8" w:rsidTr="002C0B9A">
        <w:tc>
          <w:tcPr>
            <w:tcW w:w="1985" w:type="dxa"/>
            <w:shd w:val="clear" w:color="auto" w:fill="auto"/>
          </w:tcPr>
          <w:p w:rsidR="00995768" w:rsidRPr="00112DF8" w:rsidRDefault="00995768" w:rsidP="00F04814">
            <w:pPr>
              <w:widowControl/>
              <w:autoSpaceDE/>
              <w:autoSpaceDN/>
              <w:spacing w:line="360" w:lineRule="auto"/>
              <w:rPr>
                <w:rFonts w:eastAsia="Calibri"/>
                <w:sz w:val="24"/>
                <w:szCs w:val="24"/>
                <w:lang w:eastAsia="en-US" w:bidi="ar-SA"/>
              </w:rPr>
            </w:pPr>
            <w:r w:rsidRPr="00112DF8">
              <w:rPr>
                <w:rFonts w:eastAsia="Calibri"/>
                <w:sz w:val="24"/>
                <w:szCs w:val="24"/>
                <w:lang w:eastAsia="en-US" w:bidi="ar-SA"/>
              </w:rPr>
              <w:t xml:space="preserve">Сроки проведения итоговой диагностики </w:t>
            </w:r>
          </w:p>
        </w:tc>
        <w:tc>
          <w:tcPr>
            <w:tcW w:w="619" w:type="dxa"/>
          </w:tcPr>
          <w:p w:rsidR="00995768" w:rsidRPr="00112DF8" w:rsidRDefault="00995768" w:rsidP="00F04814">
            <w:pPr>
              <w:widowControl/>
              <w:autoSpaceDE/>
              <w:autoSpaceDN/>
              <w:spacing w:line="360" w:lineRule="auto"/>
              <w:jc w:val="center"/>
              <w:rPr>
                <w:rFonts w:eastAsia="Calibri"/>
                <w:sz w:val="24"/>
                <w:szCs w:val="24"/>
                <w:lang w:eastAsia="en-US" w:bidi="ar-SA"/>
              </w:rPr>
            </w:pPr>
          </w:p>
        </w:tc>
        <w:tc>
          <w:tcPr>
            <w:tcW w:w="614" w:type="dxa"/>
            <w:shd w:val="clear" w:color="auto" w:fill="auto"/>
          </w:tcPr>
          <w:p w:rsidR="00995768" w:rsidRPr="00112DF8" w:rsidRDefault="00995768" w:rsidP="00F04814">
            <w:pPr>
              <w:widowControl/>
              <w:autoSpaceDE/>
              <w:autoSpaceDN/>
              <w:spacing w:line="360" w:lineRule="auto"/>
              <w:jc w:val="center"/>
              <w:rPr>
                <w:rFonts w:eastAsia="Calibri"/>
                <w:color w:val="C00000"/>
                <w:sz w:val="24"/>
                <w:szCs w:val="24"/>
                <w:lang w:eastAsia="en-US" w:bidi="ar-SA"/>
              </w:rPr>
            </w:pPr>
          </w:p>
        </w:tc>
        <w:tc>
          <w:tcPr>
            <w:tcW w:w="617" w:type="dxa"/>
            <w:shd w:val="clear" w:color="auto" w:fill="auto"/>
          </w:tcPr>
          <w:p w:rsidR="00995768" w:rsidRPr="00112DF8" w:rsidRDefault="00995768" w:rsidP="00F04814">
            <w:pPr>
              <w:widowControl/>
              <w:autoSpaceDE/>
              <w:autoSpaceDN/>
              <w:spacing w:line="360" w:lineRule="auto"/>
              <w:jc w:val="center"/>
              <w:rPr>
                <w:rFonts w:eastAsia="Calibri"/>
                <w:color w:val="C00000"/>
                <w:sz w:val="24"/>
                <w:szCs w:val="24"/>
                <w:lang w:eastAsia="en-US" w:bidi="ar-SA"/>
              </w:rPr>
            </w:pPr>
          </w:p>
        </w:tc>
        <w:tc>
          <w:tcPr>
            <w:tcW w:w="616" w:type="dxa"/>
            <w:shd w:val="clear" w:color="auto" w:fill="auto"/>
          </w:tcPr>
          <w:p w:rsidR="00995768" w:rsidRPr="00112DF8" w:rsidRDefault="00995768" w:rsidP="00F04814">
            <w:pPr>
              <w:widowControl/>
              <w:autoSpaceDE/>
              <w:autoSpaceDN/>
              <w:spacing w:line="360" w:lineRule="auto"/>
              <w:jc w:val="center"/>
              <w:rPr>
                <w:rFonts w:eastAsia="Calibri"/>
                <w:color w:val="C00000"/>
                <w:sz w:val="24"/>
                <w:szCs w:val="24"/>
                <w:lang w:eastAsia="en-US" w:bidi="ar-SA"/>
              </w:rPr>
            </w:pPr>
          </w:p>
        </w:tc>
        <w:tc>
          <w:tcPr>
            <w:tcW w:w="617" w:type="dxa"/>
            <w:shd w:val="clear" w:color="auto" w:fill="auto"/>
          </w:tcPr>
          <w:p w:rsidR="00995768" w:rsidRPr="00112DF8" w:rsidRDefault="00995768" w:rsidP="00F04814">
            <w:pPr>
              <w:widowControl/>
              <w:autoSpaceDE/>
              <w:autoSpaceDN/>
              <w:spacing w:line="360" w:lineRule="auto"/>
              <w:jc w:val="center"/>
              <w:rPr>
                <w:rFonts w:eastAsia="Calibri"/>
                <w:color w:val="C00000"/>
                <w:sz w:val="24"/>
                <w:szCs w:val="24"/>
                <w:lang w:eastAsia="en-US" w:bidi="ar-SA"/>
              </w:rPr>
            </w:pPr>
          </w:p>
        </w:tc>
        <w:tc>
          <w:tcPr>
            <w:tcW w:w="617" w:type="dxa"/>
            <w:shd w:val="clear" w:color="auto" w:fill="auto"/>
          </w:tcPr>
          <w:p w:rsidR="00995768" w:rsidRPr="00112DF8" w:rsidRDefault="00995768" w:rsidP="00F04814">
            <w:pPr>
              <w:widowControl/>
              <w:autoSpaceDE/>
              <w:autoSpaceDN/>
              <w:spacing w:line="360" w:lineRule="auto"/>
              <w:jc w:val="center"/>
              <w:rPr>
                <w:rFonts w:eastAsia="Calibri"/>
                <w:color w:val="C00000"/>
                <w:sz w:val="24"/>
                <w:szCs w:val="24"/>
                <w:lang w:eastAsia="en-US" w:bidi="ar-SA"/>
              </w:rPr>
            </w:pPr>
          </w:p>
        </w:tc>
        <w:tc>
          <w:tcPr>
            <w:tcW w:w="616" w:type="dxa"/>
            <w:shd w:val="clear" w:color="auto" w:fill="auto"/>
          </w:tcPr>
          <w:p w:rsidR="00995768" w:rsidRPr="00112DF8" w:rsidRDefault="00995768" w:rsidP="00F04814">
            <w:pPr>
              <w:widowControl/>
              <w:autoSpaceDE/>
              <w:autoSpaceDN/>
              <w:spacing w:line="360" w:lineRule="auto"/>
              <w:jc w:val="center"/>
              <w:rPr>
                <w:rFonts w:eastAsia="Calibri"/>
                <w:color w:val="C00000"/>
                <w:sz w:val="24"/>
                <w:szCs w:val="24"/>
                <w:lang w:eastAsia="en-US" w:bidi="ar-SA"/>
              </w:rPr>
            </w:pPr>
          </w:p>
        </w:tc>
        <w:tc>
          <w:tcPr>
            <w:tcW w:w="617" w:type="dxa"/>
            <w:shd w:val="clear" w:color="auto" w:fill="00B0F0"/>
          </w:tcPr>
          <w:p w:rsidR="00995768" w:rsidRPr="00112DF8" w:rsidRDefault="00995768" w:rsidP="00F04814">
            <w:pPr>
              <w:widowControl/>
              <w:autoSpaceDE/>
              <w:autoSpaceDN/>
              <w:spacing w:line="360" w:lineRule="auto"/>
              <w:jc w:val="center"/>
              <w:rPr>
                <w:rFonts w:eastAsia="Calibri"/>
                <w:color w:val="C00000"/>
                <w:sz w:val="24"/>
                <w:szCs w:val="24"/>
                <w:lang w:eastAsia="en-US" w:bidi="ar-SA"/>
              </w:rPr>
            </w:pPr>
          </w:p>
        </w:tc>
        <w:tc>
          <w:tcPr>
            <w:tcW w:w="617" w:type="dxa"/>
            <w:shd w:val="clear" w:color="auto" w:fill="auto"/>
          </w:tcPr>
          <w:p w:rsidR="00995768" w:rsidRPr="00112DF8" w:rsidRDefault="00995768" w:rsidP="00F04814">
            <w:pPr>
              <w:widowControl/>
              <w:autoSpaceDE/>
              <w:autoSpaceDN/>
              <w:spacing w:line="360" w:lineRule="auto"/>
              <w:jc w:val="center"/>
              <w:rPr>
                <w:rFonts w:eastAsia="Calibri"/>
                <w:sz w:val="24"/>
                <w:szCs w:val="24"/>
                <w:lang w:eastAsia="en-US" w:bidi="ar-SA"/>
              </w:rPr>
            </w:pPr>
          </w:p>
        </w:tc>
        <w:tc>
          <w:tcPr>
            <w:tcW w:w="616" w:type="dxa"/>
            <w:shd w:val="clear" w:color="auto" w:fill="auto"/>
          </w:tcPr>
          <w:p w:rsidR="00995768" w:rsidRPr="00112DF8" w:rsidRDefault="00995768" w:rsidP="00F04814">
            <w:pPr>
              <w:widowControl/>
              <w:autoSpaceDE/>
              <w:autoSpaceDN/>
              <w:spacing w:line="360" w:lineRule="auto"/>
              <w:jc w:val="center"/>
              <w:rPr>
                <w:rFonts w:eastAsia="Calibri"/>
                <w:sz w:val="24"/>
                <w:szCs w:val="24"/>
                <w:lang w:eastAsia="en-US" w:bidi="ar-SA"/>
              </w:rPr>
            </w:pPr>
          </w:p>
        </w:tc>
        <w:tc>
          <w:tcPr>
            <w:tcW w:w="617" w:type="dxa"/>
            <w:shd w:val="clear" w:color="auto" w:fill="auto"/>
          </w:tcPr>
          <w:p w:rsidR="00995768" w:rsidRPr="00112DF8" w:rsidRDefault="00995768" w:rsidP="00F04814">
            <w:pPr>
              <w:widowControl/>
              <w:autoSpaceDE/>
              <w:autoSpaceDN/>
              <w:spacing w:line="360" w:lineRule="auto"/>
              <w:jc w:val="center"/>
              <w:rPr>
                <w:rFonts w:eastAsia="Calibri"/>
                <w:sz w:val="24"/>
                <w:szCs w:val="24"/>
                <w:lang w:eastAsia="en-US" w:bidi="ar-SA"/>
              </w:rPr>
            </w:pPr>
          </w:p>
        </w:tc>
        <w:tc>
          <w:tcPr>
            <w:tcW w:w="640" w:type="dxa"/>
            <w:shd w:val="clear" w:color="auto" w:fill="auto"/>
          </w:tcPr>
          <w:p w:rsidR="00995768" w:rsidRPr="00112DF8" w:rsidRDefault="00995768" w:rsidP="00F04814">
            <w:pPr>
              <w:widowControl/>
              <w:autoSpaceDE/>
              <w:autoSpaceDN/>
              <w:spacing w:line="360" w:lineRule="auto"/>
              <w:jc w:val="center"/>
              <w:rPr>
                <w:rFonts w:eastAsia="Calibri"/>
                <w:sz w:val="24"/>
                <w:szCs w:val="24"/>
                <w:lang w:eastAsia="en-US" w:bidi="ar-SA"/>
              </w:rPr>
            </w:pPr>
          </w:p>
        </w:tc>
      </w:tr>
    </w:tbl>
    <w:p w:rsidR="003A463D" w:rsidRDefault="003A463D" w:rsidP="00F04814">
      <w:pPr>
        <w:pStyle w:val="a3"/>
        <w:spacing w:line="360" w:lineRule="auto"/>
        <w:jc w:val="both"/>
      </w:pPr>
    </w:p>
    <w:p w:rsidR="00DA522C" w:rsidRPr="0037375E" w:rsidRDefault="00B65538" w:rsidP="00F04814">
      <w:pPr>
        <w:pStyle w:val="a4"/>
        <w:widowControl/>
        <w:numPr>
          <w:ilvl w:val="0"/>
          <w:numId w:val="6"/>
        </w:numPr>
        <w:autoSpaceDE/>
        <w:autoSpaceDN/>
        <w:spacing w:line="360" w:lineRule="auto"/>
        <w:rPr>
          <w:lang w:bidi="ar-SA"/>
        </w:rPr>
      </w:pPr>
      <w:r w:rsidRPr="0037375E">
        <w:rPr>
          <w:b/>
          <w:bCs/>
          <w:i/>
          <w:sz w:val="28"/>
          <w:szCs w:val="28"/>
          <w:lang w:bidi="ar-SA"/>
        </w:rPr>
        <w:t xml:space="preserve">УЧЕБНО-ТЕМАТИЧЕСКИЙ ПЛАН </w:t>
      </w:r>
    </w:p>
    <w:p w:rsidR="00DA522C" w:rsidRPr="00DA522C" w:rsidRDefault="00DA522C" w:rsidP="00F04814">
      <w:pPr>
        <w:widowControl/>
        <w:autoSpaceDE/>
        <w:autoSpaceDN/>
        <w:spacing w:line="360" w:lineRule="auto"/>
        <w:rPr>
          <w:lang w:bidi="ar-SA"/>
        </w:rPr>
        <w:sectPr w:rsidR="00DA522C" w:rsidRPr="00DA522C" w:rsidSect="00591F74">
          <w:footerReference w:type="default" r:id="rId10"/>
          <w:pgSz w:w="11900" w:h="16838"/>
          <w:pgMar w:top="1112" w:right="711" w:bottom="993" w:left="1701" w:header="397" w:footer="340" w:gutter="0"/>
          <w:cols w:space="720" w:equalWidth="0">
            <w:col w:w="9740"/>
          </w:cols>
          <w:docGrid w:linePitch="299"/>
        </w:sectPr>
      </w:pPr>
    </w:p>
    <w:tbl>
      <w:tblPr>
        <w:tblStyle w:val="a5"/>
        <w:tblW w:w="0" w:type="auto"/>
        <w:tblLayout w:type="fixed"/>
        <w:tblLook w:val="04A0" w:firstRow="1" w:lastRow="0" w:firstColumn="1" w:lastColumn="0" w:noHBand="0" w:noVBand="1"/>
      </w:tblPr>
      <w:tblGrid>
        <w:gridCol w:w="612"/>
        <w:gridCol w:w="914"/>
        <w:gridCol w:w="2410"/>
        <w:gridCol w:w="4961"/>
        <w:gridCol w:w="674"/>
      </w:tblGrid>
      <w:tr w:rsidR="005600D5" w:rsidRPr="002D01F0" w:rsidTr="00912972">
        <w:trPr>
          <w:cantSplit/>
          <w:trHeight w:val="1134"/>
        </w:trPr>
        <w:tc>
          <w:tcPr>
            <w:tcW w:w="612" w:type="dxa"/>
            <w:textDirection w:val="btLr"/>
          </w:tcPr>
          <w:p w:rsidR="005600D5" w:rsidRPr="002D01F0" w:rsidRDefault="005600D5" w:rsidP="00F04814">
            <w:pPr>
              <w:spacing w:line="360" w:lineRule="auto"/>
              <w:ind w:left="113" w:right="113"/>
              <w:rPr>
                <w:sz w:val="24"/>
                <w:szCs w:val="24"/>
              </w:rPr>
            </w:pPr>
            <w:r w:rsidRPr="002D01F0">
              <w:rPr>
                <w:sz w:val="24"/>
                <w:szCs w:val="24"/>
              </w:rPr>
              <w:lastRenderedPageBreak/>
              <w:t>Месяц</w:t>
            </w:r>
          </w:p>
        </w:tc>
        <w:tc>
          <w:tcPr>
            <w:tcW w:w="914" w:type="dxa"/>
          </w:tcPr>
          <w:p w:rsidR="005600D5" w:rsidRPr="002D01F0" w:rsidRDefault="005600D5" w:rsidP="00F04814">
            <w:pPr>
              <w:spacing w:line="360" w:lineRule="auto"/>
              <w:jc w:val="center"/>
              <w:rPr>
                <w:sz w:val="24"/>
                <w:szCs w:val="24"/>
              </w:rPr>
            </w:pPr>
            <w:r w:rsidRPr="002D01F0">
              <w:rPr>
                <w:sz w:val="24"/>
                <w:szCs w:val="24"/>
              </w:rPr>
              <w:t>№</w:t>
            </w:r>
          </w:p>
        </w:tc>
        <w:tc>
          <w:tcPr>
            <w:tcW w:w="2410" w:type="dxa"/>
          </w:tcPr>
          <w:p w:rsidR="005600D5" w:rsidRPr="002D01F0" w:rsidRDefault="005600D5" w:rsidP="00F04814">
            <w:pPr>
              <w:spacing w:line="360" w:lineRule="auto"/>
              <w:jc w:val="center"/>
              <w:rPr>
                <w:sz w:val="24"/>
                <w:szCs w:val="24"/>
              </w:rPr>
            </w:pPr>
            <w:r w:rsidRPr="002D01F0">
              <w:rPr>
                <w:sz w:val="24"/>
                <w:szCs w:val="24"/>
              </w:rPr>
              <w:t>тема</w:t>
            </w:r>
          </w:p>
        </w:tc>
        <w:tc>
          <w:tcPr>
            <w:tcW w:w="4961" w:type="dxa"/>
          </w:tcPr>
          <w:p w:rsidR="005600D5" w:rsidRPr="002D01F0" w:rsidRDefault="005600D5" w:rsidP="00F04814">
            <w:pPr>
              <w:spacing w:line="360" w:lineRule="auto"/>
              <w:jc w:val="center"/>
              <w:rPr>
                <w:sz w:val="24"/>
                <w:szCs w:val="24"/>
              </w:rPr>
            </w:pPr>
            <w:r w:rsidRPr="002D01F0">
              <w:rPr>
                <w:sz w:val="24"/>
                <w:szCs w:val="24"/>
              </w:rPr>
              <w:t>задачи</w:t>
            </w:r>
          </w:p>
        </w:tc>
        <w:tc>
          <w:tcPr>
            <w:tcW w:w="674" w:type="dxa"/>
          </w:tcPr>
          <w:p w:rsidR="005600D5" w:rsidRPr="002D01F0" w:rsidRDefault="005600D5" w:rsidP="00F04814">
            <w:pPr>
              <w:spacing w:line="360" w:lineRule="auto"/>
              <w:jc w:val="center"/>
              <w:rPr>
                <w:sz w:val="24"/>
                <w:szCs w:val="24"/>
              </w:rPr>
            </w:pPr>
            <w:r w:rsidRPr="002D01F0">
              <w:rPr>
                <w:sz w:val="24"/>
                <w:szCs w:val="24"/>
              </w:rPr>
              <w:t>кол-во</w:t>
            </w:r>
          </w:p>
        </w:tc>
      </w:tr>
      <w:tr w:rsidR="005600D5" w:rsidRPr="002D01F0" w:rsidTr="00912972">
        <w:tc>
          <w:tcPr>
            <w:tcW w:w="612" w:type="dxa"/>
            <w:vMerge w:val="restart"/>
            <w:textDirection w:val="btLr"/>
          </w:tcPr>
          <w:p w:rsidR="005600D5" w:rsidRPr="002D01F0" w:rsidRDefault="005600D5" w:rsidP="00F04814">
            <w:pPr>
              <w:spacing w:line="360" w:lineRule="auto"/>
              <w:ind w:left="113" w:right="113"/>
              <w:jc w:val="center"/>
              <w:rPr>
                <w:sz w:val="24"/>
                <w:szCs w:val="24"/>
              </w:rPr>
            </w:pPr>
            <w:r w:rsidRPr="002D01F0">
              <w:rPr>
                <w:sz w:val="24"/>
                <w:szCs w:val="24"/>
              </w:rPr>
              <w:t>Октябрь</w:t>
            </w:r>
          </w:p>
        </w:tc>
        <w:tc>
          <w:tcPr>
            <w:tcW w:w="914" w:type="dxa"/>
          </w:tcPr>
          <w:p w:rsidR="005600D5" w:rsidRPr="002D01F0" w:rsidRDefault="005600D5" w:rsidP="00F04814">
            <w:pPr>
              <w:spacing w:line="360" w:lineRule="auto"/>
              <w:rPr>
                <w:sz w:val="24"/>
                <w:szCs w:val="24"/>
              </w:rPr>
            </w:pPr>
            <w:r w:rsidRPr="002D01F0">
              <w:rPr>
                <w:sz w:val="24"/>
                <w:szCs w:val="24"/>
              </w:rPr>
              <w:t>1</w:t>
            </w:r>
          </w:p>
        </w:tc>
        <w:tc>
          <w:tcPr>
            <w:tcW w:w="2410" w:type="dxa"/>
          </w:tcPr>
          <w:p w:rsidR="005600D5" w:rsidRPr="002D01F0" w:rsidRDefault="005600D5" w:rsidP="00F04814">
            <w:pPr>
              <w:spacing w:line="360" w:lineRule="auto"/>
              <w:rPr>
                <w:sz w:val="24"/>
                <w:szCs w:val="24"/>
              </w:rPr>
            </w:pPr>
            <w:r w:rsidRPr="002D01F0">
              <w:rPr>
                <w:sz w:val="24"/>
                <w:szCs w:val="24"/>
              </w:rPr>
              <w:t>«Яблоки»</w:t>
            </w:r>
          </w:p>
        </w:tc>
        <w:tc>
          <w:tcPr>
            <w:tcW w:w="4961" w:type="dxa"/>
          </w:tcPr>
          <w:p w:rsidR="005600D5" w:rsidRPr="002D01F0" w:rsidRDefault="005600D5" w:rsidP="00F04814">
            <w:pPr>
              <w:spacing w:line="360" w:lineRule="auto"/>
              <w:jc w:val="both"/>
              <w:rPr>
                <w:sz w:val="24"/>
                <w:szCs w:val="24"/>
              </w:rPr>
            </w:pPr>
            <w:r w:rsidRPr="002D01F0">
              <w:rPr>
                <w:sz w:val="24"/>
                <w:szCs w:val="24"/>
              </w:rPr>
              <w:t>Продолжать учить детей наносить один  слой  краски  на другой «способом тычка».</w:t>
            </w:r>
          </w:p>
          <w:p w:rsidR="005600D5" w:rsidRPr="002D01F0" w:rsidRDefault="005600D5" w:rsidP="00F04814">
            <w:pPr>
              <w:spacing w:line="360" w:lineRule="auto"/>
              <w:jc w:val="both"/>
              <w:rPr>
                <w:sz w:val="24"/>
                <w:szCs w:val="24"/>
              </w:rPr>
            </w:pPr>
            <w:r w:rsidRPr="002D01F0">
              <w:rPr>
                <w:sz w:val="24"/>
                <w:szCs w:val="24"/>
              </w:rPr>
              <w:t>Развивать эстетическое восприятие,</w:t>
            </w:r>
          </w:p>
          <w:p w:rsidR="005600D5" w:rsidRPr="002D01F0" w:rsidRDefault="005600D5" w:rsidP="00F04814">
            <w:pPr>
              <w:spacing w:line="360" w:lineRule="auto"/>
              <w:jc w:val="both"/>
              <w:rPr>
                <w:sz w:val="24"/>
                <w:szCs w:val="24"/>
              </w:rPr>
            </w:pPr>
            <w:r w:rsidRPr="002D01F0">
              <w:rPr>
                <w:sz w:val="24"/>
                <w:szCs w:val="24"/>
              </w:rPr>
              <w:t>Способность передавать характерные</w:t>
            </w:r>
          </w:p>
          <w:p w:rsidR="005600D5" w:rsidRPr="002D01F0" w:rsidRDefault="005600D5" w:rsidP="00F04814">
            <w:pPr>
              <w:spacing w:line="360" w:lineRule="auto"/>
              <w:jc w:val="both"/>
              <w:rPr>
                <w:sz w:val="24"/>
                <w:szCs w:val="24"/>
              </w:rPr>
            </w:pPr>
            <w:r w:rsidRPr="002D01F0">
              <w:rPr>
                <w:sz w:val="24"/>
                <w:szCs w:val="24"/>
              </w:rPr>
              <w:t>Особенности художественного образа.</w:t>
            </w:r>
          </w:p>
          <w:p w:rsidR="005600D5" w:rsidRPr="002D01F0" w:rsidRDefault="005600D5" w:rsidP="00F04814">
            <w:pPr>
              <w:spacing w:line="360" w:lineRule="auto"/>
              <w:jc w:val="both"/>
              <w:rPr>
                <w:sz w:val="24"/>
                <w:szCs w:val="24"/>
              </w:rPr>
            </w:pPr>
            <w:r w:rsidRPr="002D01F0">
              <w:rPr>
                <w:sz w:val="24"/>
                <w:szCs w:val="24"/>
              </w:rPr>
              <w:t>Воспитывать художественный</w:t>
            </w:r>
          </w:p>
          <w:p w:rsidR="005600D5" w:rsidRPr="002D01F0" w:rsidRDefault="005600D5" w:rsidP="00F04814">
            <w:pPr>
              <w:spacing w:line="360" w:lineRule="auto"/>
              <w:jc w:val="both"/>
              <w:rPr>
                <w:sz w:val="24"/>
                <w:szCs w:val="24"/>
              </w:rPr>
            </w:pPr>
            <w:r w:rsidRPr="002D01F0">
              <w:rPr>
                <w:sz w:val="24"/>
                <w:szCs w:val="24"/>
              </w:rPr>
              <w:t>вкус.</w:t>
            </w:r>
          </w:p>
        </w:tc>
        <w:tc>
          <w:tcPr>
            <w:tcW w:w="674" w:type="dxa"/>
          </w:tcPr>
          <w:p w:rsidR="005600D5" w:rsidRPr="002D01F0" w:rsidRDefault="005600D5" w:rsidP="00F04814">
            <w:pPr>
              <w:spacing w:line="360" w:lineRule="auto"/>
              <w:rPr>
                <w:sz w:val="24"/>
                <w:szCs w:val="24"/>
              </w:rPr>
            </w:pPr>
            <w:r w:rsidRPr="002D01F0">
              <w:rPr>
                <w:sz w:val="24"/>
                <w:szCs w:val="24"/>
              </w:rPr>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2</w:t>
            </w:r>
          </w:p>
        </w:tc>
        <w:tc>
          <w:tcPr>
            <w:tcW w:w="2410" w:type="dxa"/>
            <w:vAlign w:val="bottom"/>
          </w:tcPr>
          <w:p w:rsidR="005600D5" w:rsidRPr="002D01F0" w:rsidRDefault="005600D5" w:rsidP="00F04814">
            <w:pPr>
              <w:spacing w:line="360" w:lineRule="auto"/>
              <w:rPr>
                <w:sz w:val="24"/>
                <w:szCs w:val="24"/>
              </w:rPr>
            </w:pPr>
            <w:r w:rsidRPr="002D01F0">
              <w:rPr>
                <w:sz w:val="24"/>
                <w:szCs w:val="24"/>
              </w:rPr>
              <w:t>«Во саду ли, в огороде»</w:t>
            </w:r>
          </w:p>
        </w:tc>
        <w:tc>
          <w:tcPr>
            <w:tcW w:w="4961" w:type="dxa"/>
          </w:tcPr>
          <w:p w:rsidR="005600D5" w:rsidRPr="002D01F0" w:rsidRDefault="005600D5" w:rsidP="00F04814">
            <w:pPr>
              <w:spacing w:line="360" w:lineRule="auto"/>
              <w:jc w:val="both"/>
              <w:rPr>
                <w:sz w:val="24"/>
                <w:szCs w:val="24"/>
              </w:rPr>
            </w:pPr>
            <w:r w:rsidRPr="002D01F0">
              <w:rPr>
                <w:sz w:val="24"/>
                <w:szCs w:val="24"/>
              </w:rPr>
              <w:t>Познакомить детей  с техникой рисования свечой.</w:t>
            </w:r>
          </w:p>
          <w:p w:rsidR="005600D5" w:rsidRPr="002D01F0" w:rsidRDefault="005600D5" w:rsidP="00F04814">
            <w:pPr>
              <w:spacing w:line="360" w:lineRule="auto"/>
              <w:jc w:val="both"/>
              <w:rPr>
                <w:sz w:val="24"/>
                <w:szCs w:val="24"/>
              </w:rPr>
            </w:pPr>
            <w:r w:rsidRPr="002D01F0">
              <w:rPr>
                <w:sz w:val="24"/>
                <w:szCs w:val="24"/>
              </w:rPr>
              <w:t>Закрепить характерные особенности   овощей:   капуста, морковь. Развивать творческое мышление и воображение.</w:t>
            </w:r>
          </w:p>
        </w:tc>
        <w:tc>
          <w:tcPr>
            <w:tcW w:w="674" w:type="dxa"/>
          </w:tcPr>
          <w:p w:rsidR="005600D5" w:rsidRPr="002D01F0" w:rsidRDefault="005600D5" w:rsidP="00F04814">
            <w:pPr>
              <w:spacing w:line="360" w:lineRule="auto"/>
              <w:rPr>
                <w:sz w:val="24"/>
                <w:szCs w:val="24"/>
              </w:rPr>
            </w:pPr>
            <w:r w:rsidRPr="002D01F0">
              <w:rPr>
                <w:sz w:val="24"/>
                <w:szCs w:val="24"/>
              </w:rPr>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3</w:t>
            </w:r>
          </w:p>
        </w:tc>
        <w:tc>
          <w:tcPr>
            <w:tcW w:w="2410" w:type="dxa"/>
            <w:vAlign w:val="bottom"/>
          </w:tcPr>
          <w:p w:rsidR="005600D5" w:rsidRPr="002D01F0" w:rsidRDefault="005600D5" w:rsidP="00F04814">
            <w:pPr>
              <w:spacing w:line="360" w:lineRule="auto"/>
              <w:rPr>
                <w:sz w:val="24"/>
                <w:szCs w:val="24"/>
              </w:rPr>
            </w:pPr>
            <w:r w:rsidRPr="002D01F0">
              <w:rPr>
                <w:sz w:val="24"/>
                <w:szCs w:val="24"/>
              </w:rPr>
              <w:t>«Мы делили</w:t>
            </w:r>
          </w:p>
          <w:p w:rsidR="005600D5" w:rsidRPr="002D01F0" w:rsidRDefault="005600D5" w:rsidP="00F04814">
            <w:pPr>
              <w:spacing w:line="360" w:lineRule="auto"/>
              <w:rPr>
                <w:sz w:val="24"/>
                <w:szCs w:val="24"/>
              </w:rPr>
            </w:pPr>
            <w:r w:rsidRPr="002D01F0">
              <w:rPr>
                <w:sz w:val="24"/>
                <w:szCs w:val="24"/>
              </w:rPr>
              <w:t>апельсин»</w:t>
            </w:r>
          </w:p>
        </w:tc>
        <w:tc>
          <w:tcPr>
            <w:tcW w:w="4961" w:type="dxa"/>
          </w:tcPr>
          <w:p w:rsidR="005600D5" w:rsidRPr="002D01F0" w:rsidRDefault="005600D5" w:rsidP="00F04814">
            <w:pPr>
              <w:spacing w:line="360" w:lineRule="auto"/>
              <w:jc w:val="both"/>
              <w:rPr>
                <w:sz w:val="24"/>
                <w:szCs w:val="24"/>
              </w:rPr>
            </w:pPr>
            <w:r w:rsidRPr="002D01F0">
              <w:rPr>
                <w:sz w:val="24"/>
                <w:szCs w:val="24"/>
              </w:rPr>
              <w:t>Продолжать  знакомить  детей  с техникой рисования свечой.</w:t>
            </w:r>
          </w:p>
          <w:p w:rsidR="005600D5" w:rsidRPr="002D01F0" w:rsidRDefault="005600D5" w:rsidP="00F04814">
            <w:pPr>
              <w:spacing w:line="360" w:lineRule="auto"/>
              <w:jc w:val="both"/>
              <w:rPr>
                <w:sz w:val="24"/>
                <w:szCs w:val="24"/>
              </w:rPr>
            </w:pPr>
            <w:r w:rsidRPr="002D01F0">
              <w:rPr>
                <w:sz w:val="24"/>
                <w:szCs w:val="24"/>
              </w:rPr>
              <w:t>Закрепить  умение  использовать в работе дополнительные предметы для передачи характерных признаков объектов. Воспитывать чувство любви к красоте родной природы</w:t>
            </w:r>
          </w:p>
        </w:tc>
        <w:tc>
          <w:tcPr>
            <w:tcW w:w="674" w:type="dxa"/>
          </w:tcPr>
          <w:p w:rsidR="005600D5" w:rsidRPr="002D01F0" w:rsidRDefault="005600D5" w:rsidP="00F04814">
            <w:pPr>
              <w:spacing w:line="360" w:lineRule="auto"/>
              <w:rPr>
                <w:sz w:val="24"/>
                <w:szCs w:val="24"/>
              </w:rPr>
            </w:pPr>
            <w:r w:rsidRPr="002D01F0">
              <w:rPr>
                <w:sz w:val="24"/>
                <w:szCs w:val="24"/>
              </w:rPr>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4</w:t>
            </w:r>
          </w:p>
        </w:tc>
        <w:tc>
          <w:tcPr>
            <w:tcW w:w="2410" w:type="dxa"/>
          </w:tcPr>
          <w:p w:rsidR="005600D5" w:rsidRPr="002D01F0" w:rsidRDefault="005600D5" w:rsidP="00F04814">
            <w:pPr>
              <w:spacing w:line="360" w:lineRule="auto"/>
              <w:rPr>
                <w:sz w:val="24"/>
                <w:szCs w:val="24"/>
              </w:rPr>
            </w:pPr>
            <w:r w:rsidRPr="002D01F0">
              <w:rPr>
                <w:sz w:val="24"/>
                <w:szCs w:val="24"/>
              </w:rPr>
              <w:t>«Страна Лимония»</w:t>
            </w:r>
          </w:p>
        </w:tc>
        <w:tc>
          <w:tcPr>
            <w:tcW w:w="4961" w:type="dxa"/>
          </w:tcPr>
          <w:p w:rsidR="005600D5" w:rsidRPr="002D01F0" w:rsidRDefault="005600D5" w:rsidP="00F04814">
            <w:pPr>
              <w:spacing w:line="360" w:lineRule="auto"/>
              <w:jc w:val="both"/>
              <w:rPr>
                <w:sz w:val="24"/>
                <w:szCs w:val="24"/>
              </w:rPr>
            </w:pPr>
            <w:r w:rsidRPr="002D01F0">
              <w:rPr>
                <w:sz w:val="24"/>
                <w:szCs w:val="24"/>
              </w:rPr>
              <w:t>Продолжать вызывать у  детей</w:t>
            </w:r>
          </w:p>
          <w:p w:rsidR="005600D5" w:rsidRPr="002D01F0" w:rsidRDefault="005600D5" w:rsidP="00F04814">
            <w:pPr>
              <w:spacing w:line="360" w:lineRule="auto"/>
              <w:jc w:val="both"/>
              <w:rPr>
                <w:sz w:val="24"/>
                <w:szCs w:val="24"/>
              </w:rPr>
            </w:pPr>
            <w:r w:rsidRPr="002D01F0">
              <w:rPr>
                <w:w w:val="99"/>
                <w:sz w:val="24"/>
                <w:szCs w:val="24"/>
              </w:rPr>
              <w:t>интерес к смешиванию красок.</w:t>
            </w:r>
          </w:p>
          <w:p w:rsidR="005600D5" w:rsidRPr="002D01F0" w:rsidRDefault="005600D5" w:rsidP="00F04814">
            <w:pPr>
              <w:spacing w:line="360" w:lineRule="auto"/>
              <w:jc w:val="both"/>
              <w:rPr>
                <w:sz w:val="24"/>
                <w:szCs w:val="24"/>
              </w:rPr>
            </w:pPr>
            <w:r w:rsidRPr="002D01F0">
              <w:rPr>
                <w:sz w:val="24"/>
                <w:szCs w:val="24"/>
              </w:rPr>
              <w:t xml:space="preserve">Побуждать изображать </w:t>
            </w:r>
            <w:r w:rsidRPr="002D01F0">
              <w:rPr>
                <w:w w:val="96"/>
                <w:sz w:val="24"/>
                <w:szCs w:val="24"/>
              </w:rPr>
              <w:t>по</w:t>
            </w:r>
            <w:r w:rsidRPr="002D01F0">
              <w:rPr>
                <w:sz w:val="24"/>
                <w:szCs w:val="24"/>
              </w:rPr>
              <w:t xml:space="preserve"> представлению  доступными  им средствами выразительности.</w:t>
            </w:r>
          </w:p>
          <w:p w:rsidR="005600D5" w:rsidRPr="002D01F0" w:rsidRDefault="005600D5" w:rsidP="00F04814">
            <w:pPr>
              <w:spacing w:line="360" w:lineRule="auto"/>
              <w:jc w:val="both"/>
              <w:rPr>
                <w:sz w:val="24"/>
                <w:szCs w:val="24"/>
              </w:rPr>
            </w:pPr>
            <w:r w:rsidRPr="002D01F0">
              <w:rPr>
                <w:sz w:val="24"/>
                <w:szCs w:val="24"/>
              </w:rPr>
              <w:t>Развивать фантазию, воображение детей.</w:t>
            </w:r>
          </w:p>
        </w:tc>
        <w:tc>
          <w:tcPr>
            <w:tcW w:w="674" w:type="dxa"/>
          </w:tcPr>
          <w:p w:rsidR="005600D5" w:rsidRPr="002D01F0" w:rsidRDefault="005600D5" w:rsidP="00F04814">
            <w:pPr>
              <w:spacing w:line="360" w:lineRule="auto"/>
              <w:rPr>
                <w:sz w:val="24"/>
                <w:szCs w:val="24"/>
              </w:rPr>
            </w:pPr>
            <w:r w:rsidRPr="002D01F0">
              <w:rPr>
                <w:sz w:val="24"/>
                <w:szCs w:val="24"/>
              </w:rPr>
              <w:t>1</w:t>
            </w:r>
          </w:p>
        </w:tc>
      </w:tr>
      <w:tr w:rsidR="005600D5" w:rsidRPr="002D01F0" w:rsidTr="00912972">
        <w:trPr>
          <w:trHeight w:val="283"/>
        </w:trPr>
        <w:tc>
          <w:tcPr>
            <w:tcW w:w="9571" w:type="dxa"/>
            <w:gridSpan w:val="5"/>
          </w:tcPr>
          <w:p w:rsidR="005600D5" w:rsidRPr="002D01F0" w:rsidRDefault="005600D5" w:rsidP="00F04814">
            <w:pPr>
              <w:spacing w:line="360" w:lineRule="auto"/>
              <w:jc w:val="center"/>
              <w:rPr>
                <w:sz w:val="24"/>
                <w:szCs w:val="24"/>
              </w:rPr>
            </w:pPr>
            <w:r w:rsidRPr="002D01F0">
              <w:rPr>
                <w:b/>
                <w:bCs/>
                <w:sz w:val="24"/>
                <w:szCs w:val="24"/>
              </w:rPr>
              <w:t>«Деревья»</w:t>
            </w:r>
          </w:p>
        </w:tc>
      </w:tr>
      <w:tr w:rsidR="005600D5" w:rsidRPr="002D01F0" w:rsidTr="00912972">
        <w:tc>
          <w:tcPr>
            <w:tcW w:w="612" w:type="dxa"/>
            <w:vMerge w:val="restart"/>
            <w:textDirection w:val="btLr"/>
          </w:tcPr>
          <w:p w:rsidR="005600D5" w:rsidRPr="002D01F0" w:rsidRDefault="005600D5" w:rsidP="00F04814">
            <w:pPr>
              <w:spacing w:line="360" w:lineRule="auto"/>
              <w:ind w:left="113" w:right="113"/>
              <w:rPr>
                <w:sz w:val="24"/>
                <w:szCs w:val="24"/>
              </w:rPr>
            </w:pPr>
            <w:r w:rsidRPr="002D01F0">
              <w:rPr>
                <w:b/>
                <w:bCs/>
                <w:sz w:val="24"/>
                <w:szCs w:val="24"/>
              </w:rPr>
              <w:t>Ноябрь</w:t>
            </w:r>
          </w:p>
        </w:tc>
        <w:tc>
          <w:tcPr>
            <w:tcW w:w="914" w:type="dxa"/>
          </w:tcPr>
          <w:p w:rsidR="005600D5" w:rsidRPr="002D01F0" w:rsidRDefault="005600D5" w:rsidP="00F04814">
            <w:pPr>
              <w:spacing w:line="360" w:lineRule="auto"/>
              <w:rPr>
                <w:sz w:val="24"/>
                <w:szCs w:val="24"/>
              </w:rPr>
            </w:pPr>
            <w:r w:rsidRPr="002D01F0">
              <w:rPr>
                <w:sz w:val="24"/>
                <w:szCs w:val="24"/>
              </w:rPr>
              <w:t>5</w:t>
            </w:r>
          </w:p>
        </w:tc>
        <w:tc>
          <w:tcPr>
            <w:tcW w:w="2410" w:type="dxa"/>
            <w:vAlign w:val="bottom"/>
          </w:tcPr>
          <w:p w:rsidR="005600D5" w:rsidRPr="002D01F0" w:rsidRDefault="005600D5" w:rsidP="00F04814">
            <w:pPr>
              <w:spacing w:line="360" w:lineRule="auto"/>
              <w:rPr>
                <w:sz w:val="24"/>
                <w:szCs w:val="24"/>
              </w:rPr>
            </w:pPr>
            <w:r w:rsidRPr="002D01F0">
              <w:rPr>
                <w:sz w:val="24"/>
                <w:szCs w:val="24"/>
              </w:rPr>
              <w:t xml:space="preserve"> «Осенние букеты»</w:t>
            </w:r>
          </w:p>
        </w:tc>
        <w:tc>
          <w:tcPr>
            <w:tcW w:w="4961" w:type="dxa"/>
          </w:tcPr>
          <w:p w:rsidR="005600D5" w:rsidRPr="002D01F0" w:rsidRDefault="005600D5" w:rsidP="00F04814">
            <w:pPr>
              <w:spacing w:line="360" w:lineRule="auto"/>
              <w:jc w:val="both"/>
              <w:rPr>
                <w:sz w:val="24"/>
                <w:szCs w:val="24"/>
              </w:rPr>
            </w:pPr>
            <w:r w:rsidRPr="002D01F0">
              <w:rPr>
                <w:sz w:val="24"/>
                <w:szCs w:val="24"/>
              </w:rPr>
              <w:t xml:space="preserve">Совершенствовать навыки детей в использовании </w:t>
            </w:r>
            <w:r w:rsidRPr="002D01F0">
              <w:rPr>
                <w:w w:val="98"/>
                <w:sz w:val="24"/>
                <w:szCs w:val="24"/>
              </w:rPr>
              <w:t>техники</w:t>
            </w:r>
            <w:r w:rsidRPr="002D01F0">
              <w:rPr>
                <w:sz w:val="24"/>
                <w:szCs w:val="24"/>
              </w:rPr>
              <w:t xml:space="preserve"> печатания листьями.</w:t>
            </w:r>
          </w:p>
          <w:p w:rsidR="005600D5" w:rsidRPr="002D01F0" w:rsidRDefault="005600D5" w:rsidP="00F04814">
            <w:pPr>
              <w:spacing w:line="360" w:lineRule="auto"/>
              <w:jc w:val="both"/>
              <w:rPr>
                <w:sz w:val="24"/>
                <w:szCs w:val="24"/>
              </w:rPr>
            </w:pPr>
            <w:r w:rsidRPr="002D01F0">
              <w:rPr>
                <w:sz w:val="24"/>
                <w:szCs w:val="24"/>
              </w:rPr>
              <w:t xml:space="preserve">Развивать у детей </w:t>
            </w:r>
            <w:r w:rsidRPr="002D01F0">
              <w:rPr>
                <w:w w:val="98"/>
                <w:sz w:val="24"/>
                <w:szCs w:val="24"/>
              </w:rPr>
              <w:t>видение</w:t>
            </w:r>
            <w:r w:rsidRPr="002D01F0">
              <w:rPr>
                <w:sz w:val="24"/>
                <w:szCs w:val="24"/>
              </w:rPr>
              <w:t xml:space="preserve"> художественного образа и замысла </w:t>
            </w:r>
            <w:r w:rsidRPr="002D01F0">
              <w:rPr>
                <w:w w:val="99"/>
                <w:sz w:val="24"/>
                <w:szCs w:val="24"/>
              </w:rPr>
              <w:t>через</w:t>
            </w:r>
            <w:r w:rsidRPr="002D01F0">
              <w:rPr>
                <w:sz w:val="24"/>
                <w:szCs w:val="24"/>
              </w:rPr>
              <w:t xml:space="preserve"> природные формы.</w:t>
            </w:r>
          </w:p>
          <w:p w:rsidR="005600D5" w:rsidRPr="002D01F0" w:rsidRDefault="005600D5" w:rsidP="00F04814">
            <w:pPr>
              <w:spacing w:line="360" w:lineRule="auto"/>
              <w:jc w:val="both"/>
              <w:rPr>
                <w:sz w:val="24"/>
                <w:szCs w:val="24"/>
              </w:rPr>
            </w:pPr>
            <w:r w:rsidRPr="002D01F0">
              <w:rPr>
                <w:sz w:val="24"/>
                <w:szCs w:val="24"/>
              </w:rPr>
              <w:t>Воспитывать эмоциональную</w:t>
            </w:r>
          </w:p>
          <w:p w:rsidR="005600D5" w:rsidRPr="002D01F0" w:rsidRDefault="005600D5" w:rsidP="00F04814">
            <w:pPr>
              <w:spacing w:line="360" w:lineRule="auto"/>
              <w:jc w:val="both"/>
              <w:rPr>
                <w:sz w:val="24"/>
                <w:szCs w:val="24"/>
              </w:rPr>
            </w:pPr>
            <w:r w:rsidRPr="002D01F0">
              <w:rPr>
                <w:w w:val="99"/>
                <w:sz w:val="24"/>
                <w:szCs w:val="24"/>
              </w:rPr>
              <w:lastRenderedPageBreak/>
              <w:t>отзывчивость на красоту осени</w:t>
            </w:r>
          </w:p>
        </w:tc>
        <w:tc>
          <w:tcPr>
            <w:tcW w:w="674" w:type="dxa"/>
          </w:tcPr>
          <w:p w:rsidR="005600D5" w:rsidRPr="002D01F0" w:rsidRDefault="005600D5" w:rsidP="00F04814">
            <w:pPr>
              <w:spacing w:line="360" w:lineRule="auto"/>
              <w:rPr>
                <w:sz w:val="24"/>
                <w:szCs w:val="24"/>
              </w:rPr>
            </w:pPr>
            <w:r>
              <w:rPr>
                <w:sz w:val="24"/>
                <w:szCs w:val="24"/>
              </w:rPr>
              <w:lastRenderedPageBreak/>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6</w:t>
            </w:r>
          </w:p>
        </w:tc>
        <w:tc>
          <w:tcPr>
            <w:tcW w:w="2410" w:type="dxa"/>
            <w:vAlign w:val="bottom"/>
          </w:tcPr>
          <w:p w:rsidR="005600D5" w:rsidRPr="002D01F0" w:rsidRDefault="005600D5" w:rsidP="00F04814">
            <w:pPr>
              <w:spacing w:line="360" w:lineRule="auto"/>
              <w:rPr>
                <w:sz w:val="24"/>
                <w:szCs w:val="24"/>
              </w:rPr>
            </w:pPr>
            <w:r w:rsidRPr="002D01F0">
              <w:rPr>
                <w:sz w:val="24"/>
                <w:szCs w:val="24"/>
              </w:rPr>
              <w:t>«Осенние мотивы»</w:t>
            </w:r>
          </w:p>
        </w:tc>
        <w:tc>
          <w:tcPr>
            <w:tcW w:w="4961" w:type="dxa"/>
          </w:tcPr>
          <w:p w:rsidR="005600D5" w:rsidRPr="002D01F0" w:rsidRDefault="005600D5" w:rsidP="00F04814">
            <w:pPr>
              <w:spacing w:line="360" w:lineRule="auto"/>
              <w:jc w:val="both"/>
              <w:rPr>
                <w:sz w:val="24"/>
                <w:szCs w:val="24"/>
              </w:rPr>
            </w:pPr>
            <w:r w:rsidRPr="002D01F0">
              <w:rPr>
                <w:sz w:val="24"/>
                <w:szCs w:val="24"/>
              </w:rPr>
              <w:t xml:space="preserve">Совершенствовать навыки </w:t>
            </w:r>
            <w:r w:rsidRPr="002D01F0">
              <w:rPr>
                <w:w w:val="99"/>
                <w:sz w:val="24"/>
                <w:szCs w:val="24"/>
              </w:rPr>
              <w:t>рисования кляксами.</w:t>
            </w:r>
          </w:p>
          <w:p w:rsidR="005600D5" w:rsidRPr="002D01F0" w:rsidRDefault="005600D5" w:rsidP="00F04814">
            <w:pPr>
              <w:spacing w:line="360" w:lineRule="auto"/>
              <w:jc w:val="both"/>
              <w:rPr>
                <w:sz w:val="24"/>
                <w:szCs w:val="24"/>
              </w:rPr>
            </w:pPr>
            <w:r w:rsidRPr="002D01F0">
              <w:rPr>
                <w:sz w:val="24"/>
                <w:szCs w:val="24"/>
              </w:rPr>
              <w:t xml:space="preserve">Продолжать  помогать детям в освоении  способа </w:t>
            </w:r>
            <w:r w:rsidRPr="002D01F0">
              <w:rPr>
                <w:w w:val="99"/>
                <w:sz w:val="24"/>
                <w:szCs w:val="24"/>
              </w:rPr>
              <w:t>спонтанного</w:t>
            </w:r>
            <w:r w:rsidRPr="002D01F0">
              <w:rPr>
                <w:sz w:val="24"/>
                <w:szCs w:val="24"/>
              </w:rPr>
              <w:t xml:space="preserve"> рисования, когда  изображаемый объект получается путем </w:t>
            </w:r>
            <w:r w:rsidRPr="002D01F0">
              <w:rPr>
                <w:w w:val="98"/>
                <w:sz w:val="24"/>
                <w:szCs w:val="24"/>
              </w:rPr>
              <w:t>свободного</w:t>
            </w:r>
            <w:r w:rsidRPr="002D01F0">
              <w:rPr>
                <w:sz w:val="24"/>
                <w:szCs w:val="24"/>
              </w:rPr>
              <w:t xml:space="preserve"> нанесения пятен краски. Развивать интерес к нетрадиционным способам рисования.</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7</w:t>
            </w:r>
          </w:p>
        </w:tc>
        <w:tc>
          <w:tcPr>
            <w:tcW w:w="2410" w:type="dxa"/>
          </w:tcPr>
          <w:p w:rsidR="005600D5" w:rsidRPr="002D01F0" w:rsidRDefault="005600D5" w:rsidP="00F04814">
            <w:pPr>
              <w:spacing w:line="360" w:lineRule="auto"/>
              <w:rPr>
                <w:sz w:val="24"/>
                <w:szCs w:val="24"/>
              </w:rPr>
            </w:pPr>
            <w:r w:rsidRPr="002D01F0">
              <w:rPr>
                <w:sz w:val="24"/>
                <w:szCs w:val="24"/>
              </w:rPr>
              <w:t>«Золотая осень»</w:t>
            </w:r>
          </w:p>
        </w:tc>
        <w:tc>
          <w:tcPr>
            <w:tcW w:w="4961" w:type="dxa"/>
          </w:tcPr>
          <w:p w:rsidR="005600D5" w:rsidRPr="002D01F0" w:rsidRDefault="005600D5" w:rsidP="00F04814">
            <w:pPr>
              <w:spacing w:line="360" w:lineRule="auto"/>
              <w:jc w:val="both"/>
              <w:rPr>
                <w:sz w:val="24"/>
                <w:szCs w:val="24"/>
              </w:rPr>
            </w:pPr>
            <w:r w:rsidRPr="002D01F0">
              <w:rPr>
                <w:sz w:val="24"/>
                <w:szCs w:val="24"/>
              </w:rPr>
              <w:t>Продолжать обучать детей приемам работы в технике рисования свечой.</w:t>
            </w:r>
          </w:p>
          <w:p w:rsidR="005600D5" w:rsidRPr="002D01F0" w:rsidRDefault="005600D5" w:rsidP="00F04814">
            <w:pPr>
              <w:spacing w:line="360" w:lineRule="auto"/>
              <w:jc w:val="both"/>
              <w:rPr>
                <w:sz w:val="24"/>
                <w:szCs w:val="24"/>
              </w:rPr>
            </w:pPr>
            <w:r w:rsidRPr="002D01F0">
              <w:rPr>
                <w:sz w:val="24"/>
                <w:szCs w:val="24"/>
              </w:rPr>
              <w:t>Учить  использовать в работе разнофактурный материал.</w:t>
            </w:r>
          </w:p>
          <w:p w:rsidR="005600D5" w:rsidRPr="002D01F0" w:rsidRDefault="005600D5" w:rsidP="00F04814">
            <w:pPr>
              <w:spacing w:line="360" w:lineRule="auto"/>
              <w:jc w:val="both"/>
              <w:rPr>
                <w:sz w:val="24"/>
                <w:szCs w:val="24"/>
              </w:rPr>
            </w:pPr>
            <w:r w:rsidRPr="002D01F0">
              <w:rPr>
                <w:sz w:val="24"/>
                <w:szCs w:val="24"/>
              </w:rPr>
              <w:t xml:space="preserve">Вызывать у детей эмоциональное, радостное отношение к яркой </w:t>
            </w:r>
            <w:r w:rsidRPr="002D01F0">
              <w:rPr>
                <w:w w:val="99"/>
                <w:sz w:val="24"/>
                <w:szCs w:val="24"/>
              </w:rPr>
              <w:t>осенней</w:t>
            </w:r>
            <w:r w:rsidRPr="002D01F0">
              <w:rPr>
                <w:sz w:val="24"/>
                <w:szCs w:val="24"/>
              </w:rPr>
              <w:t xml:space="preserve"> природе средствами художественного слова, музыки,</w:t>
            </w:r>
          </w:p>
          <w:p w:rsidR="005600D5" w:rsidRPr="002D01F0" w:rsidRDefault="005600D5" w:rsidP="00F04814">
            <w:pPr>
              <w:spacing w:line="360" w:lineRule="auto"/>
              <w:jc w:val="both"/>
              <w:rPr>
                <w:sz w:val="24"/>
                <w:szCs w:val="24"/>
              </w:rPr>
            </w:pPr>
            <w:r w:rsidRPr="002D01F0">
              <w:rPr>
                <w:sz w:val="24"/>
                <w:szCs w:val="24"/>
              </w:rPr>
              <w:t>произведений живописи.</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8</w:t>
            </w:r>
          </w:p>
        </w:tc>
        <w:tc>
          <w:tcPr>
            <w:tcW w:w="2410" w:type="dxa"/>
          </w:tcPr>
          <w:p w:rsidR="005600D5" w:rsidRPr="002D01F0" w:rsidRDefault="005600D5" w:rsidP="00F04814">
            <w:pPr>
              <w:spacing w:line="360" w:lineRule="auto"/>
              <w:rPr>
                <w:sz w:val="24"/>
                <w:szCs w:val="24"/>
              </w:rPr>
            </w:pPr>
            <w:r w:rsidRPr="002D01F0">
              <w:rPr>
                <w:sz w:val="24"/>
                <w:szCs w:val="24"/>
              </w:rPr>
              <w:t>«Деревья смотрят в</w:t>
            </w:r>
          </w:p>
          <w:p w:rsidR="005600D5" w:rsidRPr="002D01F0" w:rsidRDefault="005600D5" w:rsidP="00F04814">
            <w:pPr>
              <w:spacing w:line="360" w:lineRule="auto"/>
              <w:rPr>
                <w:sz w:val="24"/>
                <w:szCs w:val="24"/>
              </w:rPr>
            </w:pPr>
            <w:r w:rsidRPr="002D01F0">
              <w:rPr>
                <w:sz w:val="24"/>
                <w:szCs w:val="24"/>
              </w:rPr>
              <w:t>лужи»</w:t>
            </w:r>
          </w:p>
        </w:tc>
        <w:tc>
          <w:tcPr>
            <w:tcW w:w="4961" w:type="dxa"/>
          </w:tcPr>
          <w:p w:rsidR="005600D5" w:rsidRPr="002D01F0" w:rsidRDefault="005600D5" w:rsidP="00F04814">
            <w:pPr>
              <w:spacing w:line="360" w:lineRule="auto"/>
              <w:jc w:val="both"/>
              <w:rPr>
                <w:sz w:val="24"/>
                <w:szCs w:val="24"/>
              </w:rPr>
            </w:pPr>
            <w:r w:rsidRPr="002D01F0">
              <w:rPr>
                <w:sz w:val="24"/>
                <w:szCs w:val="24"/>
              </w:rPr>
              <w:t>Познакомить детей с новой техникой монотия по- сырому.</w:t>
            </w:r>
          </w:p>
          <w:p w:rsidR="005600D5" w:rsidRPr="002D01F0" w:rsidRDefault="005600D5" w:rsidP="00F04814">
            <w:pPr>
              <w:spacing w:line="360" w:lineRule="auto"/>
              <w:jc w:val="both"/>
              <w:rPr>
                <w:sz w:val="24"/>
                <w:szCs w:val="24"/>
              </w:rPr>
            </w:pPr>
            <w:r w:rsidRPr="002D01F0">
              <w:rPr>
                <w:sz w:val="24"/>
                <w:szCs w:val="24"/>
              </w:rPr>
              <w:t xml:space="preserve">Продолжать </w:t>
            </w:r>
            <w:r w:rsidRPr="002D01F0">
              <w:rPr>
                <w:w w:val="99"/>
                <w:sz w:val="24"/>
                <w:szCs w:val="24"/>
              </w:rPr>
              <w:t>учить</w:t>
            </w:r>
            <w:r w:rsidRPr="002D01F0">
              <w:rPr>
                <w:sz w:val="24"/>
                <w:szCs w:val="24"/>
              </w:rPr>
              <w:t xml:space="preserve"> детей отражать особенности </w:t>
            </w:r>
            <w:r w:rsidRPr="002D01F0">
              <w:rPr>
                <w:w w:val="98"/>
                <w:sz w:val="24"/>
                <w:szCs w:val="24"/>
              </w:rPr>
              <w:t>изображаемого</w:t>
            </w:r>
            <w:r w:rsidRPr="002D01F0">
              <w:rPr>
                <w:sz w:val="24"/>
                <w:szCs w:val="24"/>
              </w:rPr>
              <w:t xml:space="preserve"> предмета, используя </w:t>
            </w:r>
            <w:r w:rsidRPr="002D01F0">
              <w:rPr>
                <w:w w:val="97"/>
                <w:sz w:val="24"/>
                <w:szCs w:val="24"/>
              </w:rPr>
              <w:t>различные</w:t>
            </w:r>
            <w:r w:rsidRPr="002D01F0">
              <w:rPr>
                <w:sz w:val="24"/>
                <w:szCs w:val="24"/>
              </w:rPr>
              <w:t xml:space="preserve"> нетрадиционные изобразительные техники.</w:t>
            </w:r>
          </w:p>
          <w:p w:rsidR="005600D5" w:rsidRPr="002D01F0" w:rsidRDefault="005600D5" w:rsidP="00F04814">
            <w:pPr>
              <w:spacing w:line="360" w:lineRule="auto"/>
              <w:jc w:val="both"/>
              <w:rPr>
                <w:sz w:val="24"/>
                <w:szCs w:val="24"/>
              </w:rPr>
            </w:pPr>
            <w:r w:rsidRPr="002D01F0">
              <w:rPr>
                <w:sz w:val="24"/>
                <w:szCs w:val="24"/>
              </w:rPr>
              <w:t>Развивать чувство композиции, совершенствовать умение работать в разных техниках.</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c>
          <w:tcPr>
            <w:tcW w:w="612" w:type="dxa"/>
            <w:vMerge w:val="restart"/>
            <w:textDirection w:val="btLr"/>
          </w:tcPr>
          <w:p w:rsidR="005600D5" w:rsidRPr="002D01F0" w:rsidRDefault="005600D5" w:rsidP="00F04814">
            <w:pPr>
              <w:spacing w:line="360" w:lineRule="auto"/>
              <w:ind w:left="113" w:right="113"/>
              <w:jc w:val="center"/>
              <w:rPr>
                <w:sz w:val="24"/>
                <w:szCs w:val="24"/>
              </w:rPr>
            </w:pPr>
            <w:r w:rsidRPr="002D01F0">
              <w:rPr>
                <w:b/>
                <w:bCs/>
                <w:sz w:val="24"/>
                <w:szCs w:val="24"/>
              </w:rPr>
              <w:t>Декабрь</w:t>
            </w:r>
          </w:p>
        </w:tc>
        <w:tc>
          <w:tcPr>
            <w:tcW w:w="914" w:type="dxa"/>
          </w:tcPr>
          <w:p w:rsidR="005600D5" w:rsidRPr="002D01F0" w:rsidRDefault="005600D5" w:rsidP="00F04814">
            <w:pPr>
              <w:spacing w:line="360" w:lineRule="auto"/>
              <w:rPr>
                <w:sz w:val="24"/>
                <w:szCs w:val="24"/>
              </w:rPr>
            </w:pPr>
            <w:r w:rsidRPr="002D01F0">
              <w:rPr>
                <w:sz w:val="24"/>
                <w:szCs w:val="24"/>
              </w:rPr>
              <w:t>9</w:t>
            </w:r>
          </w:p>
        </w:tc>
        <w:tc>
          <w:tcPr>
            <w:tcW w:w="2410" w:type="dxa"/>
          </w:tcPr>
          <w:p w:rsidR="005600D5" w:rsidRPr="002D01F0" w:rsidRDefault="005600D5" w:rsidP="00F04814">
            <w:pPr>
              <w:spacing w:line="360" w:lineRule="auto"/>
              <w:rPr>
                <w:sz w:val="24"/>
                <w:szCs w:val="24"/>
              </w:rPr>
            </w:pPr>
            <w:r w:rsidRPr="002D01F0">
              <w:rPr>
                <w:b/>
                <w:bCs/>
                <w:sz w:val="24"/>
                <w:szCs w:val="24"/>
              </w:rPr>
              <w:t>«</w:t>
            </w:r>
            <w:r w:rsidRPr="002D01F0">
              <w:rPr>
                <w:sz w:val="24"/>
                <w:szCs w:val="24"/>
              </w:rPr>
              <w:t>Лебедушка и</w:t>
            </w:r>
          </w:p>
          <w:p w:rsidR="005600D5" w:rsidRPr="002D01F0" w:rsidRDefault="005600D5" w:rsidP="00F04814">
            <w:pPr>
              <w:spacing w:line="360" w:lineRule="auto"/>
              <w:rPr>
                <w:sz w:val="24"/>
                <w:szCs w:val="24"/>
              </w:rPr>
            </w:pPr>
            <w:r w:rsidRPr="002D01F0">
              <w:rPr>
                <w:sz w:val="24"/>
                <w:szCs w:val="24"/>
              </w:rPr>
              <w:t>петушок»</w:t>
            </w:r>
          </w:p>
        </w:tc>
        <w:tc>
          <w:tcPr>
            <w:tcW w:w="4961" w:type="dxa"/>
          </w:tcPr>
          <w:p w:rsidR="005600D5" w:rsidRPr="002D01F0" w:rsidRDefault="005600D5" w:rsidP="00F04814">
            <w:pPr>
              <w:spacing w:line="360" w:lineRule="auto"/>
              <w:jc w:val="both"/>
              <w:rPr>
                <w:sz w:val="24"/>
                <w:szCs w:val="24"/>
              </w:rPr>
            </w:pPr>
            <w:r w:rsidRPr="002D01F0">
              <w:rPr>
                <w:sz w:val="24"/>
                <w:szCs w:val="24"/>
              </w:rPr>
              <w:t>Продолжать совершенствовать умение   рисовать птиц при помощи руки.</w:t>
            </w:r>
          </w:p>
          <w:p w:rsidR="005600D5" w:rsidRPr="002D01F0" w:rsidRDefault="005600D5" w:rsidP="00F04814">
            <w:pPr>
              <w:spacing w:line="360" w:lineRule="auto"/>
              <w:jc w:val="both"/>
              <w:rPr>
                <w:sz w:val="24"/>
                <w:szCs w:val="24"/>
              </w:rPr>
            </w:pPr>
            <w:r w:rsidRPr="002D01F0">
              <w:rPr>
                <w:sz w:val="24"/>
                <w:szCs w:val="24"/>
              </w:rPr>
              <w:t xml:space="preserve">Формировать у  детей </w:t>
            </w:r>
            <w:r w:rsidRPr="002D01F0">
              <w:rPr>
                <w:w w:val="99"/>
                <w:sz w:val="24"/>
                <w:szCs w:val="24"/>
              </w:rPr>
              <w:t>желание</w:t>
            </w:r>
            <w:r w:rsidRPr="002D01F0">
              <w:rPr>
                <w:sz w:val="24"/>
                <w:szCs w:val="24"/>
              </w:rPr>
              <w:t xml:space="preserve"> украшать </w:t>
            </w:r>
            <w:r w:rsidRPr="002D01F0">
              <w:rPr>
                <w:w w:val="98"/>
                <w:sz w:val="24"/>
                <w:szCs w:val="24"/>
              </w:rPr>
              <w:t>иллюстрацию</w:t>
            </w:r>
            <w:r w:rsidRPr="002D01F0">
              <w:rPr>
                <w:sz w:val="24"/>
                <w:szCs w:val="24"/>
              </w:rPr>
              <w:t xml:space="preserve"> декоративными элементами.</w:t>
            </w:r>
          </w:p>
          <w:p w:rsidR="005600D5" w:rsidRPr="002D01F0" w:rsidRDefault="005600D5" w:rsidP="00F04814">
            <w:pPr>
              <w:spacing w:line="360" w:lineRule="auto"/>
              <w:jc w:val="both"/>
              <w:rPr>
                <w:sz w:val="24"/>
                <w:szCs w:val="24"/>
              </w:rPr>
            </w:pPr>
            <w:r w:rsidRPr="002D01F0">
              <w:rPr>
                <w:sz w:val="24"/>
                <w:szCs w:val="24"/>
              </w:rPr>
              <w:t xml:space="preserve">Развивать творческое  </w:t>
            </w:r>
            <w:r w:rsidRPr="002D01F0">
              <w:rPr>
                <w:w w:val="98"/>
                <w:sz w:val="24"/>
                <w:szCs w:val="24"/>
              </w:rPr>
              <w:t>воображение детей.</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10</w:t>
            </w:r>
          </w:p>
        </w:tc>
        <w:tc>
          <w:tcPr>
            <w:tcW w:w="2410" w:type="dxa"/>
          </w:tcPr>
          <w:p w:rsidR="005600D5" w:rsidRPr="002D01F0" w:rsidRDefault="005600D5" w:rsidP="00F04814">
            <w:pPr>
              <w:spacing w:line="360" w:lineRule="auto"/>
              <w:rPr>
                <w:sz w:val="24"/>
                <w:szCs w:val="24"/>
              </w:rPr>
            </w:pPr>
            <w:r w:rsidRPr="002D01F0">
              <w:rPr>
                <w:sz w:val="24"/>
                <w:szCs w:val="24"/>
              </w:rPr>
              <w:t>«Сова и синица»</w:t>
            </w:r>
          </w:p>
        </w:tc>
        <w:tc>
          <w:tcPr>
            <w:tcW w:w="4961" w:type="dxa"/>
          </w:tcPr>
          <w:p w:rsidR="005600D5" w:rsidRPr="002D01F0" w:rsidRDefault="005600D5" w:rsidP="00F04814">
            <w:pPr>
              <w:spacing w:line="360" w:lineRule="auto"/>
              <w:jc w:val="both"/>
              <w:rPr>
                <w:sz w:val="24"/>
                <w:szCs w:val="24"/>
              </w:rPr>
            </w:pPr>
            <w:r w:rsidRPr="002D01F0">
              <w:rPr>
                <w:w w:val="99"/>
                <w:sz w:val="24"/>
                <w:szCs w:val="24"/>
              </w:rPr>
              <w:t>Учить детей создавать</w:t>
            </w:r>
            <w:r w:rsidRPr="002D01F0">
              <w:rPr>
                <w:sz w:val="24"/>
                <w:szCs w:val="24"/>
              </w:rPr>
              <w:t xml:space="preserve"> целостность объекта из отдельных деталей, используя имеющиеся навыки: вырезывания и наклеивания.</w:t>
            </w:r>
          </w:p>
          <w:p w:rsidR="005600D5" w:rsidRPr="002D01F0" w:rsidRDefault="005600D5" w:rsidP="00F04814">
            <w:pPr>
              <w:spacing w:line="360" w:lineRule="auto"/>
              <w:jc w:val="both"/>
              <w:rPr>
                <w:sz w:val="24"/>
                <w:szCs w:val="24"/>
              </w:rPr>
            </w:pPr>
            <w:r w:rsidRPr="002D01F0">
              <w:rPr>
                <w:sz w:val="24"/>
                <w:szCs w:val="24"/>
              </w:rPr>
              <w:lastRenderedPageBreak/>
              <w:t>Закрепить технику создания изображения  на  плоскости  и  в полуобъеме при помощи ватных шариков.</w:t>
            </w:r>
          </w:p>
          <w:p w:rsidR="005600D5" w:rsidRPr="002D01F0" w:rsidRDefault="005600D5" w:rsidP="00F04814">
            <w:pPr>
              <w:spacing w:line="360" w:lineRule="auto"/>
              <w:jc w:val="both"/>
              <w:rPr>
                <w:sz w:val="24"/>
                <w:szCs w:val="24"/>
              </w:rPr>
            </w:pPr>
            <w:r w:rsidRPr="002D01F0">
              <w:rPr>
                <w:sz w:val="24"/>
                <w:szCs w:val="24"/>
              </w:rPr>
              <w:t>Развивать мелкую моторику рук.</w:t>
            </w:r>
          </w:p>
        </w:tc>
        <w:tc>
          <w:tcPr>
            <w:tcW w:w="674" w:type="dxa"/>
          </w:tcPr>
          <w:p w:rsidR="005600D5" w:rsidRPr="002D01F0" w:rsidRDefault="005600D5" w:rsidP="00F04814">
            <w:pPr>
              <w:spacing w:line="360" w:lineRule="auto"/>
              <w:rPr>
                <w:sz w:val="24"/>
                <w:szCs w:val="24"/>
              </w:rPr>
            </w:pPr>
            <w:r>
              <w:rPr>
                <w:sz w:val="24"/>
                <w:szCs w:val="24"/>
              </w:rPr>
              <w:lastRenderedPageBreak/>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11</w:t>
            </w:r>
          </w:p>
        </w:tc>
        <w:tc>
          <w:tcPr>
            <w:tcW w:w="2410" w:type="dxa"/>
          </w:tcPr>
          <w:p w:rsidR="005600D5" w:rsidRPr="002D01F0" w:rsidRDefault="005600D5" w:rsidP="00F04814">
            <w:pPr>
              <w:spacing w:line="360" w:lineRule="auto"/>
              <w:rPr>
                <w:sz w:val="24"/>
                <w:szCs w:val="24"/>
              </w:rPr>
            </w:pPr>
            <w:r w:rsidRPr="002D01F0">
              <w:rPr>
                <w:sz w:val="24"/>
                <w:szCs w:val="24"/>
              </w:rPr>
              <w:t>«Воробушки зимой»</w:t>
            </w:r>
          </w:p>
        </w:tc>
        <w:tc>
          <w:tcPr>
            <w:tcW w:w="4961" w:type="dxa"/>
          </w:tcPr>
          <w:p w:rsidR="005600D5" w:rsidRPr="002D01F0" w:rsidRDefault="005600D5" w:rsidP="00F04814">
            <w:pPr>
              <w:spacing w:line="360" w:lineRule="auto"/>
              <w:jc w:val="both"/>
              <w:rPr>
                <w:sz w:val="24"/>
                <w:szCs w:val="24"/>
              </w:rPr>
            </w:pPr>
            <w:r w:rsidRPr="002D01F0">
              <w:rPr>
                <w:sz w:val="24"/>
                <w:szCs w:val="24"/>
              </w:rPr>
              <w:t xml:space="preserve">Продолжать </w:t>
            </w:r>
            <w:r w:rsidRPr="002D01F0">
              <w:rPr>
                <w:w w:val="99"/>
                <w:sz w:val="24"/>
                <w:szCs w:val="24"/>
              </w:rPr>
              <w:t>учить</w:t>
            </w:r>
            <w:r w:rsidRPr="002D01F0">
              <w:rPr>
                <w:sz w:val="24"/>
                <w:szCs w:val="24"/>
              </w:rPr>
              <w:t xml:space="preserve"> детей технике рисования </w:t>
            </w:r>
            <w:r w:rsidRPr="002D01F0">
              <w:rPr>
                <w:w w:val="96"/>
                <w:sz w:val="24"/>
                <w:szCs w:val="24"/>
              </w:rPr>
              <w:t>по</w:t>
            </w:r>
            <w:r w:rsidRPr="002D01F0">
              <w:rPr>
                <w:sz w:val="24"/>
                <w:szCs w:val="24"/>
              </w:rPr>
              <w:t xml:space="preserve"> сырой бумаге.</w:t>
            </w:r>
          </w:p>
          <w:p w:rsidR="005600D5" w:rsidRPr="002D01F0" w:rsidRDefault="005600D5" w:rsidP="00F04814">
            <w:pPr>
              <w:spacing w:line="360" w:lineRule="auto"/>
              <w:jc w:val="both"/>
              <w:rPr>
                <w:sz w:val="24"/>
                <w:szCs w:val="24"/>
              </w:rPr>
            </w:pPr>
            <w:r w:rsidRPr="002D01F0">
              <w:rPr>
                <w:sz w:val="24"/>
                <w:szCs w:val="24"/>
              </w:rPr>
              <w:t xml:space="preserve">Закрепить </w:t>
            </w:r>
            <w:r w:rsidRPr="002D01F0">
              <w:rPr>
                <w:w w:val="98"/>
                <w:sz w:val="24"/>
                <w:szCs w:val="24"/>
              </w:rPr>
              <w:t>умения</w:t>
            </w:r>
            <w:r w:rsidRPr="002D01F0">
              <w:rPr>
                <w:sz w:val="24"/>
                <w:szCs w:val="24"/>
              </w:rPr>
              <w:t xml:space="preserve"> красиво размещать изображения на листе.</w:t>
            </w:r>
          </w:p>
          <w:p w:rsidR="005600D5" w:rsidRPr="002D01F0" w:rsidRDefault="005600D5" w:rsidP="00F04814">
            <w:pPr>
              <w:spacing w:line="360" w:lineRule="auto"/>
              <w:jc w:val="both"/>
              <w:rPr>
                <w:sz w:val="24"/>
                <w:szCs w:val="24"/>
              </w:rPr>
            </w:pPr>
            <w:r w:rsidRPr="002D01F0">
              <w:rPr>
                <w:sz w:val="24"/>
                <w:szCs w:val="24"/>
              </w:rPr>
              <w:t>Развивать композиционные умения.</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12</w:t>
            </w:r>
          </w:p>
        </w:tc>
        <w:tc>
          <w:tcPr>
            <w:tcW w:w="2410" w:type="dxa"/>
          </w:tcPr>
          <w:p w:rsidR="005600D5" w:rsidRPr="002D01F0" w:rsidRDefault="005600D5" w:rsidP="00F04814">
            <w:pPr>
              <w:spacing w:line="360" w:lineRule="auto"/>
              <w:rPr>
                <w:sz w:val="24"/>
                <w:szCs w:val="24"/>
              </w:rPr>
            </w:pPr>
            <w:r w:rsidRPr="002D01F0">
              <w:rPr>
                <w:sz w:val="24"/>
                <w:szCs w:val="24"/>
              </w:rPr>
              <w:t>«Птицы на ветках»</w:t>
            </w:r>
          </w:p>
        </w:tc>
        <w:tc>
          <w:tcPr>
            <w:tcW w:w="4961" w:type="dxa"/>
          </w:tcPr>
          <w:p w:rsidR="005600D5" w:rsidRPr="002D01F0" w:rsidRDefault="005600D5" w:rsidP="00F04814">
            <w:pPr>
              <w:spacing w:line="360" w:lineRule="auto"/>
              <w:jc w:val="both"/>
              <w:rPr>
                <w:sz w:val="24"/>
                <w:szCs w:val="24"/>
              </w:rPr>
            </w:pPr>
            <w:r w:rsidRPr="002D01F0">
              <w:rPr>
                <w:sz w:val="24"/>
                <w:szCs w:val="24"/>
              </w:rPr>
              <w:t>Продолжать совершенствовать умение рисовать   снегирей и синиц при помощи штампов.</w:t>
            </w:r>
          </w:p>
          <w:p w:rsidR="005600D5" w:rsidRPr="002D01F0" w:rsidRDefault="005600D5" w:rsidP="00F04814">
            <w:pPr>
              <w:spacing w:line="360" w:lineRule="auto"/>
              <w:jc w:val="both"/>
              <w:rPr>
                <w:sz w:val="24"/>
                <w:szCs w:val="24"/>
              </w:rPr>
            </w:pPr>
            <w:r w:rsidRPr="002D01F0">
              <w:rPr>
                <w:sz w:val="24"/>
                <w:szCs w:val="24"/>
              </w:rPr>
              <w:t>Совершенствовать технику</w:t>
            </w:r>
          </w:p>
          <w:p w:rsidR="005600D5" w:rsidRPr="002D01F0" w:rsidRDefault="005600D5" w:rsidP="00F04814">
            <w:pPr>
              <w:spacing w:line="360" w:lineRule="auto"/>
              <w:jc w:val="both"/>
              <w:rPr>
                <w:sz w:val="24"/>
                <w:szCs w:val="24"/>
              </w:rPr>
            </w:pPr>
            <w:r w:rsidRPr="002D01F0">
              <w:rPr>
                <w:sz w:val="24"/>
                <w:szCs w:val="24"/>
              </w:rPr>
              <w:t>рисования гуашевыми красками.</w:t>
            </w:r>
          </w:p>
          <w:p w:rsidR="005600D5" w:rsidRPr="002D01F0" w:rsidRDefault="005600D5" w:rsidP="00F04814">
            <w:pPr>
              <w:spacing w:line="360" w:lineRule="auto"/>
              <w:jc w:val="both"/>
              <w:rPr>
                <w:sz w:val="24"/>
                <w:szCs w:val="24"/>
              </w:rPr>
            </w:pPr>
            <w:r w:rsidRPr="002D01F0">
              <w:rPr>
                <w:sz w:val="24"/>
                <w:szCs w:val="24"/>
              </w:rPr>
              <w:t>Развивать эстетическое восприятие.</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rPr>
          <w:trHeight w:val="283"/>
        </w:trPr>
        <w:tc>
          <w:tcPr>
            <w:tcW w:w="9571" w:type="dxa"/>
            <w:gridSpan w:val="5"/>
          </w:tcPr>
          <w:p w:rsidR="005600D5" w:rsidRPr="002D01F0" w:rsidRDefault="005600D5" w:rsidP="00F04814">
            <w:pPr>
              <w:spacing w:line="360" w:lineRule="auto"/>
              <w:jc w:val="center"/>
              <w:rPr>
                <w:b/>
                <w:sz w:val="24"/>
                <w:szCs w:val="24"/>
              </w:rPr>
            </w:pPr>
            <w:r w:rsidRPr="002D01F0">
              <w:rPr>
                <w:b/>
                <w:sz w:val="24"/>
                <w:szCs w:val="24"/>
              </w:rPr>
              <w:t>ЖИВОТНЫЕ</w:t>
            </w:r>
          </w:p>
        </w:tc>
      </w:tr>
      <w:tr w:rsidR="005600D5" w:rsidRPr="002D01F0" w:rsidTr="00912972">
        <w:tc>
          <w:tcPr>
            <w:tcW w:w="612" w:type="dxa"/>
            <w:vMerge w:val="restart"/>
            <w:textDirection w:val="btLr"/>
          </w:tcPr>
          <w:p w:rsidR="005600D5" w:rsidRPr="002D01F0" w:rsidRDefault="005600D5" w:rsidP="00F04814">
            <w:pPr>
              <w:spacing w:line="360" w:lineRule="auto"/>
              <w:ind w:left="113" w:right="113"/>
              <w:rPr>
                <w:sz w:val="24"/>
                <w:szCs w:val="24"/>
              </w:rPr>
            </w:pPr>
            <w:r w:rsidRPr="002D01F0">
              <w:rPr>
                <w:b/>
                <w:bCs/>
                <w:sz w:val="24"/>
                <w:szCs w:val="24"/>
              </w:rPr>
              <w:t>Январь</w:t>
            </w:r>
          </w:p>
        </w:tc>
        <w:tc>
          <w:tcPr>
            <w:tcW w:w="914" w:type="dxa"/>
          </w:tcPr>
          <w:p w:rsidR="005600D5" w:rsidRPr="002D01F0" w:rsidRDefault="005600D5" w:rsidP="00F04814">
            <w:pPr>
              <w:spacing w:line="360" w:lineRule="auto"/>
              <w:rPr>
                <w:sz w:val="24"/>
                <w:szCs w:val="24"/>
              </w:rPr>
            </w:pPr>
            <w:r w:rsidRPr="002D01F0">
              <w:rPr>
                <w:sz w:val="24"/>
                <w:szCs w:val="24"/>
              </w:rPr>
              <w:t>13</w:t>
            </w:r>
          </w:p>
        </w:tc>
        <w:tc>
          <w:tcPr>
            <w:tcW w:w="2410" w:type="dxa"/>
          </w:tcPr>
          <w:p w:rsidR="005600D5" w:rsidRPr="002D01F0" w:rsidRDefault="005600D5" w:rsidP="00F04814">
            <w:pPr>
              <w:spacing w:line="360" w:lineRule="auto"/>
              <w:rPr>
                <w:sz w:val="24"/>
                <w:szCs w:val="24"/>
              </w:rPr>
            </w:pPr>
            <w:r w:rsidRPr="002D01F0">
              <w:rPr>
                <w:sz w:val="24"/>
                <w:szCs w:val="24"/>
              </w:rPr>
              <w:t>«Кони на лугу»</w:t>
            </w:r>
          </w:p>
        </w:tc>
        <w:tc>
          <w:tcPr>
            <w:tcW w:w="4961" w:type="dxa"/>
          </w:tcPr>
          <w:p w:rsidR="005600D5" w:rsidRPr="002D01F0" w:rsidRDefault="005600D5" w:rsidP="00F04814">
            <w:pPr>
              <w:spacing w:line="360" w:lineRule="auto"/>
              <w:jc w:val="both"/>
              <w:rPr>
                <w:sz w:val="24"/>
                <w:szCs w:val="24"/>
              </w:rPr>
            </w:pPr>
            <w:r w:rsidRPr="002D01F0">
              <w:rPr>
                <w:sz w:val="24"/>
                <w:szCs w:val="24"/>
              </w:rPr>
              <w:t xml:space="preserve">Учить детей составлять композицию </w:t>
            </w:r>
            <w:r w:rsidRPr="002D01F0">
              <w:rPr>
                <w:w w:val="96"/>
                <w:sz w:val="24"/>
                <w:szCs w:val="24"/>
              </w:rPr>
              <w:t>с</w:t>
            </w:r>
            <w:r w:rsidRPr="002D01F0">
              <w:rPr>
                <w:sz w:val="24"/>
                <w:szCs w:val="24"/>
              </w:rPr>
              <w:t xml:space="preserve"> фигурами </w:t>
            </w:r>
            <w:r w:rsidRPr="002D01F0">
              <w:rPr>
                <w:w w:val="99"/>
                <w:sz w:val="24"/>
                <w:szCs w:val="24"/>
              </w:rPr>
              <w:t>лошадей.</w:t>
            </w:r>
          </w:p>
          <w:p w:rsidR="005600D5" w:rsidRPr="002D01F0" w:rsidRDefault="005600D5" w:rsidP="00F04814">
            <w:pPr>
              <w:spacing w:line="360" w:lineRule="auto"/>
              <w:jc w:val="both"/>
              <w:rPr>
                <w:sz w:val="24"/>
                <w:szCs w:val="24"/>
              </w:rPr>
            </w:pPr>
            <w:r w:rsidRPr="002D01F0">
              <w:rPr>
                <w:sz w:val="24"/>
                <w:szCs w:val="24"/>
              </w:rPr>
              <w:t xml:space="preserve">Продолжать </w:t>
            </w:r>
            <w:r w:rsidRPr="002D01F0">
              <w:rPr>
                <w:w w:val="99"/>
                <w:sz w:val="24"/>
                <w:szCs w:val="24"/>
              </w:rPr>
              <w:t>учить</w:t>
            </w:r>
            <w:r w:rsidRPr="002D01F0">
              <w:rPr>
                <w:sz w:val="24"/>
                <w:szCs w:val="24"/>
              </w:rPr>
              <w:t xml:space="preserve"> детей</w:t>
            </w:r>
          </w:p>
          <w:p w:rsidR="005600D5" w:rsidRPr="002D01F0" w:rsidRDefault="005600D5" w:rsidP="00F04814">
            <w:pPr>
              <w:spacing w:line="360" w:lineRule="auto"/>
              <w:jc w:val="both"/>
              <w:rPr>
                <w:sz w:val="24"/>
                <w:szCs w:val="24"/>
              </w:rPr>
            </w:pPr>
            <w:r w:rsidRPr="002D01F0">
              <w:rPr>
                <w:sz w:val="24"/>
                <w:szCs w:val="24"/>
              </w:rPr>
              <w:t>рисовать способом тычка.</w:t>
            </w:r>
          </w:p>
          <w:p w:rsidR="005600D5" w:rsidRPr="002D01F0" w:rsidRDefault="005600D5" w:rsidP="00F04814">
            <w:pPr>
              <w:spacing w:line="360" w:lineRule="auto"/>
              <w:jc w:val="both"/>
              <w:rPr>
                <w:sz w:val="24"/>
                <w:szCs w:val="24"/>
              </w:rPr>
            </w:pPr>
            <w:r w:rsidRPr="002D01F0">
              <w:rPr>
                <w:sz w:val="24"/>
                <w:szCs w:val="24"/>
              </w:rPr>
              <w:t xml:space="preserve">Формировать </w:t>
            </w:r>
            <w:r w:rsidRPr="002D01F0">
              <w:rPr>
                <w:w w:val="97"/>
                <w:sz w:val="24"/>
                <w:szCs w:val="24"/>
              </w:rPr>
              <w:t>умение</w:t>
            </w:r>
            <w:r w:rsidRPr="002D01F0">
              <w:rPr>
                <w:sz w:val="24"/>
                <w:szCs w:val="24"/>
              </w:rPr>
              <w:t xml:space="preserve"> создавать выразительный образ.</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14</w:t>
            </w:r>
          </w:p>
        </w:tc>
        <w:tc>
          <w:tcPr>
            <w:tcW w:w="2410" w:type="dxa"/>
          </w:tcPr>
          <w:p w:rsidR="005600D5" w:rsidRPr="002D01F0" w:rsidRDefault="005600D5" w:rsidP="00F04814">
            <w:pPr>
              <w:spacing w:line="360" w:lineRule="auto"/>
              <w:rPr>
                <w:sz w:val="24"/>
                <w:szCs w:val="24"/>
              </w:rPr>
            </w:pPr>
            <w:r w:rsidRPr="002D01F0">
              <w:rPr>
                <w:sz w:val="24"/>
                <w:szCs w:val="24"/>
              </w:rPr>
              <w:t>«Динозавры»</w:t>
            </w:r>
          </w:p>
        </w:tc>
        <w:tc>
          <w:tcPr>
            <w:tcW w:w="4961" w:type="dxa"/>
          </w:tcPr>
          <w:p w:rsidR="005600D5" w:rsidRPr="002D01F0" w:rsidRDefault="005600D5" w:rsidP="00F04814">
            <w:pPr>
              <w:spacing w:line="360" w:lineRule="auto"/>
              <w:jc w:val="both"/>
              <w:rPr>
                <w:sz w:val="24"/>
                <w:szCs w:val="24"/>
              </w:rPr>
            </w:pPr>
            <w:r w:rsidRPr="002D01F0">
              <w:rPr>
                <w:sz w:val="24"/>
                <w:szCs w:val="24"/>
              </w:rPr>
              <w:t>Совершенствовать навыки рисования при помощи ладошки.</w:t>
            </w:r>
          </w:p>
          <w:p w:rsidR="005600D5" w:rsidRPr="002D01F0" w:rsidRDefault="005600D5" w:rsidP="00F04814">
            <w:pPr>
              <w:spacing w:line="360" w:lineRule="auto"/>
              <w:jc w:val="both"/>
              <w:rPr>
                <w:sz w:val="24"/>
                <w:szCs w:val="24"/>
              </w:rPr>
            </w:pPr>
            <w:r w:rsidRPr="002D01F0">
              <w:rPr>
                <w:sz w:val="24"/>
                <w:szCs w:val="24"/>
              </w:rPr>
              <w:t>Закрепить   технику рисования пальцами.</w:t>
            </w:r>
          </w:p>
          <w:p w:rsidR="005600D5" w:rsidRPr="002D01F0" w:rsidRDefault="005600D5" w:rsidP="00F04814">
            <w:pPr>
              <w:spacing w:line="360" w:lineRule="auto"/>
              <w:jc w:val="both"/>
              <w:rPr>
                <w:sz w:val="24"/>
                <w:szCs w:val="24"/>
              </w:rPr>
            </w:pPr>
            <w:r w:rsidRPr="002D01F0">
              <w:rPr>
                <w:sz w:val="24"/>
                <w:szCs w:val="24"/>
              </w:rPr>
              <w:t>Развивать фантазию, творческую активность в выборе формы,  цвета,  дополнительных элементов</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15</w:t>
            </w:r>
          </w:p>
        </w:tc>
        <w:tc>
          <w:tcPr>
            <w:tcW w:w="2410" w:type="dxa"/>
          </w:tcPr>
          <w:p w:rsidR="005600D5" w:rsidRPr="002D01F0" w:rsidRDefault="005600D5" w:rsidP="00F04814">
            <w:pPr>
              <w:spacing w:line="360" w:lineRule="auto"/>
              <w:rPr>
                <w:sz w:val="24"/>
                <w:szCs w:val="24"/>
              </w:rPr>
            </w:pPr>
            <w:r w:rsidRPr="002D01F0">
              <w:rPr>
                <w:sz w:val="24"/>
                <w:szCs w:val="24"/>
              </w:rPr>
              <w:t>«Животные из</w:t>
            </w:r>
          </w:p>
          <w:p w:rsidR="005600D5" w:rsidRPr="002D01F0" w:rsidRDefault="005600D5" w:rsidP="00F04814">
            <w:pPr>
              <w:spacing w:line="360" w:lineRule="auto"/>
              <w:rPr>
                <w:sz w:val="24"/>
                <w:szCs w:val="24"/>
              </w:rPr>
            </w:pPr>
            <w:r w:rsidRPr="002D01F0">
              <w:rPr>
                <w:sz w:val="24"/>
                <w:szCs w:val="24"/>
              </w:rPr>
              <w:t>«Простоквашино»</w:t>
            </w:r>
          </w:p>
        </w:tc>
        <w:tc>
          <w:tcPr>
            <w:tcW w:w="4961" w:type="dxa"/>
          </w:tcPr>
          <w:p w:rsidR="005600D5" w:rsidRPr="002D01F0" w:rsidRDefault="005600D5" w:rsidP="00F04814">
            <w:pPr>
              <w:spacing w:line="360" w:lineRule="auto"/>
              <w:jc w:val="both"/>
              <w:rPr>
                <w:sz w:val="24"/>
                <w:szCs w:val="24"/>
              </w:rPr>
            </w:pPr>
            <w:r w:rsidRPr="002D01F0">
              <w:rPr>
                <w:sz w:val="24"/>
                <w:szCs w:val="24"/>
              </w:rPr>
              <w:t>Продолжать осваивать  способ</w:t>
            </w:r>
          </w:p>
          <w:p w:rsidR="005600D5" w:rsidRPr="002D01F0" w:rsidRDefault="005600D5" w:rsidP="00F04814">
            <w:pPr>
              <w:spacing w:line="360" w:lineRule="auto"/>
              <w:jc w:val="both"/>
              <w:rPr>
                <w:sz w:val="24"/>
                <w:szCs w:val="24"/>
              </w:rPr>
            </w:pPr>
            <w:r w:rsidRPr="002D01F0">
              <w:rPr>
                <w:sz w:val="24"/>
                <w:szCs w:val="24"/>
              </w:rPr>
              <w:t>Создания знакомого образа</w:t>
            </w:r>
          </w:p>
          <w:p w:rsidR="005600D5" w:rsidRPr="002D01F0" w:rsidRDefault="005600D5" w:rsidP="00F04814">
            <w:pPr>
              <w:spacing w:line="360" w:lineRule="auto"/>
              <w:jc w:val="both"/>
              <w:rPr>
                <w:sz w:val="24"/>
                <w:szCs w:val="24"/>
              </w:rPr>
            </w:pPr>
            <w:r w:rsidRPr="002D01F0">
              <w:rPr>
                <w:sz w:val="24"/>
                <w:szCs w:val="24"/>
              </w:rPr>
              <w:t>посредством ватных шариков на</w:t>
            </w:r>
          </w:p>
          <w:p w:rsidR="005600D5" w:rsidRPr="002D01F0" w:rsidRDefault="005600D5" w:rsidP="00F04814">
            <w:pPr>
              <w:spacing w:line="360" w:lineRule="auto"/>
              <w:jc w:val="both"/>
              <w:rPr>
                <w:sz w:val="24"/>
                <w:szCs w:val="24"/>
              </w:rPr>
            </w:pPr>
            <w:r w:rsidRPr="002D01F0">
              <w:rPr>
                <w:sz w:val="24"/>
                <w:szCs w:val="24"/>
              </w:rPr>
              <w:t>горизонтальной плоскости.</w:t>
            </w:r>
          </w:p>
          <w:p w:rsidR="005600D5" w:rsidRPr="002D01F0" w:rsidRDefault="005600D5" w:rsidP="00F04814">
            <w:pPr>
              <w:spacing w:line="360" w:lineRule="auto"/>
              <w:jc w:val="both"/>
              <w:rPr>
                <w:sz w:val="24"/>
                <w:szCs w:val="24"/>
              </w:rPr>
            </w:pPr>
            <w:r w:rsidRPr="002D01F0">
              <w:rPr>
                <w:sz w:val="24"/>
                <w:szCs w:val="24"/>
              </w:rPr>
              <w:t>Закрепить навыки рисования</w:t>
            </w:r>
          </w:p>
          <w:p w:rsidR="005600D5" w:rsidRPr="002D01F0" w:rsidRDefault="005600D5" w:rsidP="00F04814">
            <w:pPr>
              <w:spacing w:line="360" w:lineRule="auto"/>
              <w:jc w:val="both"/>
              <w:rPr>
                <w:sz w:val="24"/>
                <w:szCs w:val="24"/>
              </w:rPr>
            </w:pPr>
            <w:r w:rsidRPr="002D01F0">
              <w:rPr>
                <w:sz w:val="24"/>
                <w:szCs w:val="24"/>
              </w:rPr>
              <w:t>гуашью,  умение  смешивать  на</w:t>
            </w:r>
          </w:p>
          <w:p w:rsidR="005600D5" w:rsidRPr="002D01F0" w:rsidRDefault="005600D5" w:rsidP="00F04814">
            <w:pPr>
              <w:spacing w:line="360" w:lineRule="auto"/>
              <w:jc w:val="both"/>
              <w:rPr>
                <w:sz w:val="24"/>
                <w:szCs w:val="24"/>
              </w:rPr>
            </w:pPr>
            <w:r w:rsidRPr="002D01F0">
              <w:rPr>
                <w:sz w:val="24"/>
                <w:szCs w:val="24"/>
              </w:rPr>
              <w:lastRenderedPageBreak/>
              <w:t>палитре краску.</w:t>
            </w:r>
          </w:p>
          <w:p w:rsidR="005600D5" w:rsidRPr="002D01F0" w:rsidRDefault="005600D5" w:rsidP="00F04814">
            <w:pPr>
              <w:spacing w:line="360" w:lineRule="auto"/>
              <w:jc w:val="both"/>
              <w:rPr>
                <w:sz w:val="24"/>
                <w:szCs w:val="24"/>
              </w:rPr>
            </w:pPr>
            <w:r w:rsidRPr="002D01F0">
              <w:rPr>
                <w:sz w:val="24"/>
                <w:szCs w:val="24"/>
              </w:rPr>
              <w:t>Испытывать чувство удовлетворения от хорошо и красиво сделанной поделки</w:t>
            </w:r>
          </w:p>
        </w:tc>
        <w:tc>
          <w:tcPr>
            <w:tcW w:w="674" w:type="dxa"/>
          </w:tcPr>
          <w:p w:rsidR="005600D5" w:rsidRPr="002D01F0" w:rsidRDefault="005600D5" w:rsidP="00F04814">
            <w:pPr>
              <w:spacing w:line="360" w:lineRule="auto"/>
              <w:rPr>
                <w:sz w:val="24"/>
                <w:szCs w:val="24"/>
              </w:rPr>
            </w:pPr>
            <w:r>
              <w:rPr>
                <w:sz w:val="24"/>
                <w:szCs w:val="24"/>
              </w:rPr>
              <w:lastRenderedPageBreak/>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16</w:t>
            </w:r>
          </w:p>
        </w:tc>
        <w:tc>
          <w:tcPr>
            <w:tcW w:w="2410" w:type="dxa"/>
          </w:tcPr>
          <w:p w:rsidR="005600D5" w:rsidRPr="002D01F0" w:rsidRDefault="005600D5" w:rsidP="00F04814">
            <w:pPr>
              <w:spacing w:line="360" w:lineRule="auto"/>
              <w:rPr>
                <w:sz w:val="24"/>
                <w:szCs w:val="24"/>
              </w:rPr>
            </w:pPr>
            <w:r w:rsidRPr="002D01F0">
              <w:rPr>
                <w:sz w:val="24"/>
                <w:szCs w:val="24"/>
              </w:rPr>
              <w:t>«Животные</w:t>
            </w:r>
          </w:p>
          <w:p w:rsidR="005600D5" w:rsidRPr="002D01F0" w:rsidRDefault="005600D5" w:rsidP="00F04814">
            <w:pPr>
              <w:spacing w:line="360" w:lineRule="auto"/>
              <w:rPr>
                <w:sz w:val="24"/>
                <w:szCs w:val="24"/>
              </w:rPr>
            </w:pPr>
            <w:r w:rsidRPr="002D01F0">
              <w:rPr>
                <w:sz w:val="24"/>
                <w:szCs w:val="24"/>
              </w:rPr>
              <w:t>пустыни»</w:t>
            </w:r>
          </w:p>
        </w:tc>
        <w:tc>
          <w:tcPr>
            <w:tcW w:w="4961" w:type="dxa"/>
          </w:tcPr>
          <w:p w:rsidR="005600D5" w:rsidRPr="002D01F0" w:rsidRDefault="005600D5" w:rsidP="00F04814">
            <w:pPr>
              <w:spacing w:line="360" w:lineRule="auto"/>
              <w:jc w:val="both"/>
              <w:rPr>
                <w:sz w:val="24"/>
                <w:szCs w:val="24"/>
              </w:rPr>
            </w:pPr>
            <w:r w:rsidRPr="002D01F0">
              <w:rPr>
                <w:sz w:val="24"/>
                <w:szCs w:val="24"/>
              </w:rPr>
              <w:t>Продолжать учить детей технике</w:t>
            </w:r>
          </w:p>
          <w:p w:rsidR="005600D5" w:rsidRPr="002D01F0" w:rsidRDefault="005600D5" w:rsidP="00F04814">
            <w:pPr>
              <w:spacing w:line="360" w:lineRule="auto"/>
              <w:jc w:val="both"/>
              <w:rPr>
                <w:sz w:val="24"/>
                <w:szCs w:val="24"/>
              </w:rPr>
            </w:pPr>
            <w:r w:rsidRPr="002D01F0">
              <w:rPr>
                <w:sz w:val="24"/>
                <w:szCs w:val="24"/>
              </w:rPr>
              <w:t>набрызг.</w:t>
            </w:r>
          </w:p>
          <w:p w:rsidR="005600D5" w:rsidRPr="002D01F0" w:rsidRDefault="005600D5" w:rsidP="00F04814">
            <w:pPr>
              <w:spacing w:line="360" w:lineRule="auto"/>
              <w:jc w:val="both"/>
              <w:rPr>
                <w:sz w:val="24"/>
                <w:szCs w:val="24"/>
              </w:rPr>
            </w:pPr>
            <w:r w:rsidRPr="002D01F0">
              <w:rPr>
                <w:sz w:val="24"/>
                <w:szCs w:val="24"/>
              </w:rPr>
              <w:t>Закрепить навыки рисования при</w:t>
            </w:r>
          </w:p>
          <w:p w:rsidR="005600D5" w:rsidRPr="002D01F0" w:rsidRDefault="005600D5" w:rsidP="00F04814">
            <w:pPr>
              <w:spacing w:line="360" w:lineRule="auto"/>
              <w:jc w:val="both"/>
              <w:rPr>
                <w:sz w:val="24"/>
                <w:szCs w:val="24"/>
              </w:rPr>
            </w:pPr>
            <w:r w:rsidRPr="002D01F0">
              <w:rPr>
                <w:sz w:val="24"/>
                <w:szCs w:val="24"/>
              </w:rPr>
              <w:t>помощи трафарета.</w:t>
            </w:r>
          </w:p>
          <w:p w:rsidR="005600D5" w:rsidRPr="002D01F0" w:rsidRDefault="005600D5" w:rsidP="00F04814">
            <w:pPr>
              <w:spacing w:line="360" w:lineRule="auto"/>
              <w:jc w:val="both"/>
              <w:rPr>
                <w:sz w:val="24"/>
                <w:szCs w:val="24"/>
              </w:rPr>
            </w:pPr>
            <w:r w:rsidRPr="002D01F0">
              <w:rPr>
                <w:sz w:val="24"/>
                <w:szCs w:val="24"/>
              </w:rPr>
              <w:t>Расширить  представление  детей</w:t>
            </w:r>
          </w:p>
          <w:p w:rsidR="005600D5" w:rsidRPr="002D01F0" w:rsidRDefault="005600D5" w:rsidP="00F04814">
            <w:pPr>
              <w:spacing w:line="360" w:lineRule="auto"/>
              <w:jc w:val="both"/>
              <w:rPr>
                <w:sz w:val="24"/>
                <w:szCs w:val="24"/>
              </w:rPr>
            </w:pPr>
            <w:r w:rsidRPr="002D01F0">
              <w:rPr>
                <w:sz w:val="24"/>
                <w:szCs w:val="24"/>
              </w:rPr>
              <w:t>о пустыне.</w:t>
            </w:r>
          </w:p>
          <w:p w:rsidR="005600D5" w:rsidRPr="002D01F0" w:rsidRDefault="005600D5" w:rsidP="00F04814">
            <w:pPr>
              <w:spacing w:line="360" w:lineRule="auto"/>
              <w:jc w:val="both"/>
              <w:rPr>
                <w:sz w:val="24"/>
                <w:szCs w:val="24"/>
              </w:rPr>
            </w:pPr>
            <w:r w:rsidRPr="002D01F0">
              <w:rPr>
                <w:sz w:val="24"/>
                <w:szCs w:val="24"/>
              </w:rPr>
              <w:t>Воспитывать у ребят интерес к</w:t>
            </w:r>
          </w:p>
          <w:p w:rsidR="005600D5" w:rsidRPr="002D01F0" w:rsidRDefault="005600D5" w:rsidP="00F04814">
            <w:pPr>
              <w:spacing w:line="360" w:lineRule="auto"/>
              <w:jc w:val="both"/>
              <w:rPr>
                <w:sz w:val="24"/>
                <w:szCs w:val="24"/>
              </w:rPr>
            </w:pPr>
            <w:r w:rsidRPr="002D01F0">
              <w:rPr>
                <w:sz w:val="24"/>
                <w:szCs w:val="24"/>
              </w:rPr>
              <w:t xml:space="preserve">Природе </w:t>
            </w:r>
            <w:r w:rsidRPr="002D01F0">
              <w:rPr>
                <w:w w:val="98"/>
                <w:sz w:val="24"/>
                <w:szCs w:val="24"/>
              </w:rPr>
              <w:t>разных</w:t>
            </w:r>
            <w:r w:rsidRPr="002D01F0">
              <w:rPr>
                <w:sz w:val="24"/>
                <w:szCs w:val="24"/>
              </w:rPr>
              <w:t xml:space="preserve"> климатических зон.</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c>
          <w:tcPr>
            <w:tcW w:w="9571" w:type="dxa"/>
            <w:gridSpan w:val="5"/>
          </w:tcPr>
          <w:p w:rsidR="005600D5" w:rsidRPr="002D01F0" w:rsidRDefault="005600D5" w:rsidP="00F04814">
            <w:pPr>
              <w:spacing w:line="360" w:lineRule="auto"/>
              <w:jc w:val="both"/>
              <w:rPr>
                <w:b/>
                <w:sz w:val="24"/>
                <w:szCs w:val="24"/>
              </w:rPr>
            </w:pPr>
            <w:r w:rsidRPr="002D01F0">
              <w:rPr>
                <w:b/>
                <w:sz w:val="24"/>
                <w:szCs w:val="24"/>
              </w:rPr>
              <w:t>Сказки</w:t>
            </w:r>
          </w:p>
        </w:tc>
      </w:tr>
      <w:tr w:rsidR="005600D5" w:rsidRPr="002D01F0" w:rsidTr="00912972">
        <w:tc>
          <w:tcPr>
            <w:tcW w:w="612" w:type="dxa"/>
            <w:vMerge w:val="restart"/>
            <w:textDirection w:val="btLr"/>
          </w:tcPr>
          <w:p w:rsidR="005600D5" w:rsidRPr="002D01F0" w:rsidRDefault="005600D5" w:rsidP="00F04814">
            <w:pPr>
              <w:spacing w:line="360" w:lineRule="auto"/>
              <w:ind w:left="113" w:right="113"/>
              <w:jc w:val="center"/>
              <w:rPr>
                <w:sz w:val="24"/>
                <w:szCs w:val="24"/>
              </w:rPr>
            </w:pPr>
            <w:r w:rsidRPr="002D01F0">
              <w:rPr>
                <w:b/>
                <w:bCs/>
                <w:sz w:val="24"/>
                <w:szCs w:val="24"/>
              </w:rPr>
              <w:t>Февраль</w:t>
            </w:r>
          </w:p>
        </w:tc>
        <w:tc>
          <w:tcPr>
            <w:tcW w:w="914" w:type="dxa"/>
          </w:tcPr>
          <w:p w:rsidR="005600D5" w:rsidRPr="002D01F0" w:rsidRDefault="005600D5" w:rsidP="00F04814">
            <w:pPr>
              <w:spacing w:line="360" w:lineRule="auto"/>
              <w:rPr>
                <w:sz w:val="24"/>
                <w:szCs w:val="24"/>
              </w:rPr>
            </w:pPr>
            <w:r w:rsidRPr="002D01F0">
              <w:rPr>
                <w:sz w:val="24"/>
                <w:szCs w:val="24"/>
              </w:rPr>
              <w:t>17</w:t>
            </w:r>
          </w:p>
        </w:tc>
        <w:tc>
          <w:tcPr>
            <w:tcW w:w="2410" w:type="dxa"/>
          </w:tcPr>
          <w:p w:rsidR="005600D5" w:rsidRPr="002D01F0" w:rsidRDefault="005600D5" w:rsidP="00F04814">
            <w:pPr>
              <w:spacing w:line="360" w:lineRule="auto"/>
              <w:rPr>
                <w:sz w:val="24"/>
                <w:szCs w:val="24"/>
              </w:rPr>
            </w:pPr>
            <w:r w:rsidRPr="002D01F0">
              <w:rPr>
                <w:b/>
                <w:bCs/>
                <w:sz w:val="24"/>
                <w:szCs w:val="24"/>
              </w:rPr>
              <w:t>«</w:t>
            </w:r>
            <w:r w:rsidRPr="002D01F0">
              <w:rPr>
                <w:sz w:val="24"/>
                <w:szCs w:val="24"/>
              </w:rPr>
              <w:t>Сказочная птица»</w:t>
            </w:r>
          </w:p>
        </w:tc>
        <w:tc>
          <w:tcPr>
            <w:tcW w:w="4961" w:type="dxa"/>
          </w:tcPr>
          <w:p w:rsidR="005600D5" w:rsidRPr="002D01F0" w:rsidRDefault="005600D5" w:rsidP="00F04814">
            <w:pPr>
              <w:spacing w:line="360" w:lineRule="auto"/>
              <w:jc w:val="both"/>
              <w:rPr>
                <w:sz w:val="24"/>
                <w:szCs w:val="24"/>
              </w:rPr>
            </w:pPr>
            <w:r w:rsidRPr="002D01F0">
              <w:rPr>
                <w:sz w:val="24"/>
                <w:szCs w:val="24"/>
              </w:rPr>
              <w:t>Совершенствовать навыки рисования ладошкой.</w:t>
            </w:r>
          </w:p>
          <w:p w:rsidR="005600D5" w:rsidRPr="002D01F0" w:rsidRDefault="005600D5" w:rsidP="00F04814">
            <w:pPr>
              <w:spacing w:line="360" w:lineRule="auto"/>
              <w:jc w:val="both"/>
              <w:rPr>
                <w:sz w:val="24"/>
                <w:szCs w:val="24"/>
              </w:rPr>
            </w:pPr>
            <w:r w:rsidRPr="002D01F0">
              <w:rPr>
                <w:sz w:val="24"/>
                <w:szCs w:val="24"/>
              </w:rPr>
              <w:t>Закрепить у детей умение смешивать краску на палитре.</w:t>
            </w:r>
          </w:p>
          <w:p w:rsidR="005600D5" w:rsidRPr="002D01F0" w:rsidRDefault="005600D5" w:rsidP="00F04814">
            <w:pPr>
              <w:spacing w:line="360" w:lineRule="auto"/>
              <w:jc w:val="both"/>
              <w:rPr>
                <w:sz w:val="24"/>
                <w:szCs w:val="24"/>
              </w:rPr>
            </w:pPr>
            <w:r w:rsidRPr="002D01F0">
              <w:rPr>
                <w:sz w:val="24"/>
                <w:szCs w:val="24"/>
              </w:rPr>
              <w:t>Развивать воображение, фантазию.</w:t>
            </w:r>
          </w:p>
          <w:p w:rsidR="005600D5" w:rsidRPr="002D01F0" w:rsidRDefault="005600D5" w:rsidP="00F04814">
            <w:pPr>
              <w:spacing w:line="360" w:lineRule="auto"/>
              <w:jc w:val="both"/>
              <w:rPr>
                <w:sz w:val="24"/>
                <w:szCs w:val="24"/>
              </w:rPr>
            </w:pPr>
            <w:r w:rsidRPr="002D01F0">
              <w:rPr>
                <w:sz w:val="24"/>
                <w:szCs w:val="24"/>
              </w:rPr>
              <w:t>Продолжать учить детей работать в технике - трафарет.</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18</w:t>
            </w:r>
          </w:p>
        </w:tc>
        <w:tc>
          <w:tcPr>
            <w:tcW w:w="2410" w:type="dxa"/>
          </w:tcPr>
          <w:p w:rsidR="005600D5" w:rsidRPr="002D01F0" w:rsidRDefault="005600D5" w:rsidP="00F04814">
            <w:pPr>
              <w:spacing w:line="360" w:lineRule="auto"/>
              <w:rPr>
                <w:sz w:val="24"/>
                <w:szCs w:val="24"/>
              </w:rPr>
            </w:pPr>
            <w:r w:rsidRPr="002D01F0">
              <w:rPr>
                <w:sz w:val="24"/>
                <w:szCs w:val="24"/>
              </w:rPr>
              <w:t>«Кто, кто в</w:t>
            </w:r>
          </w:p>
          <w:p w:rsidR="005600D5" w:rsidRPr="002D01F0" w:rsidRDefault="005600D5" w:rsidP="00F04814">
            <w:pPr>
              <w:spacing w:line="360" w:lineRule="auto"/>
              <w:rPr>
                <w:sz w:val="24"/>
                <w:szCs w:val="24"/>
              </w:rPr>
            </w:pPr>
            <w:r w:rsidRPr="002D01F0">
              <w:rPr>
                <w:sz w:val="24"/>
                <w:szCs w:val="24"/>
              </w:rPr>
              <w:t>теремочке живет?»</w:t>
            </w:r>
          </w:p>
        </w:tc>
        <w:tc>
          <w:tcPr>
            <w:tcW w:w="4961" w:type="dxa"/>
          </w:tcPr>
          <w:p w:rsidR="005600D5" w:rsidRPr="002D01F0" w:rsidRDefault="005600D5" w:rsidP="00F04814">
            <w:pPr>
              <w:spacing w:line="360" w:lineRule="auto"/>
              <w:jc w:val="both"/>
              <w:rPr>
                <w:sz w:val="24"/>
                <w:szCs w:val="24"/>
              </w:rPr>
            </w:pPr>
            <w:r w:rsidRPr="002D01F0">
              <w:rPr>
                <w:sz w:val="24"/>
                <w:szCs w:val="24"/>
              </w:rPr>
              <w:t xml:space="preserve">Побуждать ребят вносить объекты для </w:t>
            </w:r>
            <w:r w:rsidRPr="002D01F0">
              <w:rPr>
                <w:w w:val="99"/>
                <w:sz w:val="24"/>
                <w:szCs w:val="24"/>
              </w:rPr>
              <w:t>изображения</w:t>
            </w:r>
            <w:r w:rsidRPr="002D01F0">
              <w:rPr>
                <w:sz w:val="24"/>
                <w:szCs w:val="24"/>
              </w:rPr>
              <w:t xml:space="preserve"> в </w:t>
            </w:r>
            <w:r w:rsidRPr="002D01F0">
              <w:rPr>
                <w:w w:val="98"/>
                <w:sz w:val="24"/>
                <w:szCs w:val="24"/>
              </w:rPr>
              <w:t>соответствии</w:t>
            </w:r>
            <w:r w:rsidRPr="002D01F0">
              <w:rPr>
                <w:sz w:val="24"/>
                <w:szCs w:val="24"/>
              </w:rPr>
              <w:t xml:space="preserve"> с темой</w:t>
            </w:r>
          </w:p>
          <w:p w:rsidR="005600D5" w:rsidRPr="002D01F0" w:rsidRDefault="005600D5" w:rsidP="00F04814">
            <w:pPr>
              <w:spacing w:line="360" w:lineRule="auto"/>
              <w:jc w:val="both"/>
              <w:rPr>
                <w:sz w:val="24"/>
                <w:szCs w:val="24"/>
              </w:rPr>
            </w:pPr>
            <w:r w:rsidRPr="002D01F0">
              <w:rPr>
                <w:sz w:val="24"/>
                <w:szCs w:val="24"/>
              </w:rPr>
              <w:t>И замыслом.</w:t>
            </w:r>
          </w:p>
          <w:p w:rsidR="005600D5" w:rsidRPr="002D01F0" w:rsidRDefault="005600D5" w:rsidP="00F04814">
            <w:pPr>
              <w:spacing w:line="360" w:lineRule="auto"/>
              <w:jc w:val="both"/>
              <w:rPr>
                <w:sz w:val="24"/>
                <w:szCs w:val="24"/>
              </w:rPr>
            </w:pPr>
            <w:r w:rsidRPr="002D01F0">
              <w:rPr>
                <w:sz w:val="24"/>
                <w:szCs w:val="24"/>
              </w:rPr>
              <w:t>Развивать умение создавать сказочные здания,</w:t>
            </w:r>
            <w:r w:rsidRPr="002D01F0">
              <w:rPr>
                <w:w w:val="99"/>
                <w:sz w:val="24"/>
                <w:szCs w:val="24"/>
              </w:rPr>
              <w:t>передавая</w:t>
            </w:r>
          </w:p>
          <w:p w:rsidR="005600D5" w:rsidRPr="002D01F0" w:rsidRDefault="005600D5" w:rsidP="00F04814">
            <w:pPr>
              <w:spacing w:line="360" w:lineRule="auto"/>
              <w:jc w:val="both"/>
              <w:rPr>
                <w:sz w:val="24"/>
                <w:szCs w:val="24"/>
              </w:rPr>
            </w:pPr>
            <w:r w:rsidRPr="002D01F0">
              <w:rPr>
                <w:sz w:val="24"/>
                <w:szCs w:val="24"/>
              </w:rPr>
              <w:t>особенности их строения.</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19</w:t>
            </w:r>
          </w:p>
        </w:tc>
        <w:tc>
          <w:tcPr>
            <w:tcW w:w="2410" w:type="dxa"/>
            <w:vAlign w:val="bottom"/>
          </w:tcPr>
          <w:p w:rsidR="005600D5" w:rsidRPr="002D01F0" w:rsidRDefault="005600D5" w:rsidP="00F04814">
            <w:pPr>
              <w:spacing w:line="360" w:lineRule="auto"/>
              <w:rPr>
                <w:sz w:val="24"/>
                <w:szCs w:val="24"/>
              </w:rPr>
            </w:pPr>
            <w:r w:rsidRPr="002D01F0">
              <w:rPr>
                <w:sz w:val="24"/>
                <w:szCs w:val="24"/>
              </w:rPr>
              <w:t>«Дома в городе снеговиков»</w:t>
            </w:r>
          </w:p>
        </w:tc>
        <w:tc>
          <w:tcPr>
            <w:tcW w:w="4961" w:type="dxa"/>
          </w:tcPr>
          <w:p w:rsidR="005600D5" w:rsidRPr="002D01F0" w:rsidRDefault="005600D5" w:rsidP="00F04814">
            <w:pPr>
              <w:spacing w:line="360" w:lineRule="auto"/>
              <w:jc w:val="both"/>
              <w:rPr>
                <w:sz w:val="24"/>
                <w:szCs w:val="24"/>
              </w:rPr>
            </w:pPr>
            <w:r w:rsidRPr="002D01F0">
              <w:rPr>
                <w:sz w:val="24"/>
                <w:szCs w:val="24"/>
              </w:rPr>
              <w:t>Учить детей новой технике рисования восковыми мелками и акварелью.</w:t>
            </w:r>
          </w:p>
          <w:p w:rsidR="005600D5" w:rsidRPr="002D01F0" w:rsidRDefault="005600D5" w:rsidP="00F04814">
            <w:pPr>
              <w:spacing w:line="360" w:lineRule="auto"/>
              <w:jc w:val="both"/>
              <w:rPr>
                <w:sz w:val="24"/>
                <w:szCs w:val="24"/>
              </w:rPr>
            </w:pPr>
            <w:r w:rsidRPr="002D01F0">
              <w:rPr>
                <w:sz w:val="24"/>
                <w:szCs w:val="24"/>
              </w:rPr>
              <w:t xml:space="preserve">Учить ребят </w:t>
            </w:r>
            <w:r w:rsidRPr="002D01F0">
              <w:rPr>
                <w:w w:val="97"/>
                <w:sz w:val="24"/>
                <w:szCs w:val="24"/>
              </w:rPr>
              <w:t>передавать</w:t>
            </w:r>
            <w:r w:rsidRPr="002D01F0">
              <w:rPr>
                <w:sz w:val="24"/>
                <w:szCs w:val="24"/>
              </w:rPr>
              <w:t xml:space="preserve"> образ сказочного домика.</w:t>
            </w:r>
          </w:p>
          <w:p w:rsidR="005600D5" w:rsidRPr="002D01F0" w:rsidRDefault="005600D5" w:rsidP="00F04814">
            <w:pPr>
              <w:spacing w:line="360" w:lineRule="auto"/>
              <w:jc w:val="both"/>
              <w:rPr>
                <w:sz w:val="24"/>
                <w:szCs w:val="24"/>
              </w:rPr>
            </w:pPr>
            <w:r w:rsidRPr="002D01F0">
              <w:rPr>
                <w:sz w:val="24"/>
                <w:szCs w:val="24"/>
              </w:rPr>
              <w:t>Развивать чувство композиции.</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20</w:t>
            </w:r>
          </w:p>
        </w:tc>
        <w:tc>
          <w:tcPr>
            <w:tcW w:w="2410" w:type="dxa"/>
            <w:vAlign w:val="bottom"/>
          </w:tcPr>
          <w:p w:rsidR="005600D5" w:rsidRPr="002D01F0" w:rsidRDefault="005600D5" w:rsidP="00F04814">
            <w:pPr>
              <w:spacing w:line="360" w:lineRule="auto"/>
              <w:rPr>
                <w:sz w:val="24"/>
                <w:szCs w:val="24"/>
              </w:rPr>
            </w:pPr>
            <w:r w:rsidRPr="002D01F0">
              <w:rPr>
                <w:sz w:val="24"/>
                <w:szCs w:val="24"/>
              </w:rPr>
              <w:t>«Кот, петух и лиса»</w:t>
            </w:r>
          </w:p>
        </w:tc>
        <w:tc>
          <w:tcPr>
            <w:tcW w:w="4961" w:type="dxa"/>
          </w:tcPr>
          <w:p w:rsidR="005600D5" w:rsidRPr="002D01F0" w:rsidRDefault="005600D5" w:rsidP="00F04814">
            <w:pPr>
              <w:spacing w:line="360" w:lineRule="auto"/>
              <w:jc w:val="both"/>
              <w:rPr>
                <w:sz w:val="24"/>
                <w:szCs w:val="24"/>
              </w:rPr>
            </w:pPr>
            <w:r w:rsidRPr="002D01F0">
              <w:rPr>
                <w:sz w:val="24"/>
                <w:szCs w:val="24"/>
              </w:rPr>
              <w:t xml:space="preserve">Закрепить у детей умение передавать сюжет </w:t>
            </w:r>
            <w:r w:rsidRPr="002D01F0">
              <w:rPr>
                <w:w w:val="98"/>
                <w:sz w:val="24"/>
                <w:szCs w:val="24"/>
              </w:rPr>
              <w:t>сказки,</w:t>
            </w:r>
            <w:r w:rsidRPr="002D01F0">
              <w:rPr>
                <w:sz w:val="24"/>
                <w:szCs w:val="24"/>
              </w:rPr>
              <w:t xml:space="preserve"> используя знакомые нетрадиционные техники рисования.</w:t>
            </w:r>
          </w:p>
          <w:p w:rsidR="005600D5" w:rsidRPr="002D01F0" w:rsidRDefault="005600D5" w:rsidP="00F04814">
            <w:pPr>
              <w:spacing w:line="360" w:lineRule="auto"/>
              <w:jc w:val="both"/>
              <w:rPr>
                <w:sz w:val="24"/>
                <w:szCs w:val="24"/>
              </w:rPr>
            </w:pPr>
            <w:r w:rsidRPr="002D01F0">
              <w:rPr>
                <w:sz w:val="24"/>
                <w:szCs w:val="24"/>
              </w:rPr>
              <w:t>Развивать творчество, фантазию.</w:t>
            </w:r>
          </w:p>
          <w:p w:rsidR="005600D5" w:rsidRPr="002D01F0" w:rsidRDefault="005600D5" w:rsidP="00F04814">
            <w:pPr>
              <w:spacing w:line="360" w:lineRule="auto"/>
              <w:jc w:val="both"/>
              <w:rPr>
                <w:sz w:val="24"/>
                <w:szCs w:val="24"/>
              </w:rPr>
            </w:pPr>
            <w:r w:rsidRPr="002D01F0">
              <w:rPr>
                <w:sz w:val="24"/>
                <w:szCs w:val="24"/>
              </w:rPr>
              <w:lastRenderedPageBreak/>
              <w:t>Развивать стремление выполнять</w:t>
            </w:r>
          </w:p>
          <w:p w:rsidR="005600D5" w:rsidRPr="002D01F0" w:rsidRDefault="005600D5" w:rsidP="00F04814">
            <w:pPr>
              <w:spacing w:line="360" w:lineRule="auto"/>
              <w:jc w:val="both"/>
              <w:rPr>
                <w:sz w:val="24"/>
                <w:szCs w:val="24"/>
              </w:rPr>
            </w:pPr>
            <w:r w:rsidRPr="002D01F0">
              <w:rPr>
                <w:sz w:val="24"/>
                <w:szCs w:val="24"/>
              </w:rPr>
              <w:t>работу красиво.</w:t>
            </w:r>
          </w:p>
        </w:tc>
        <w:tc>
          <w:tcPr>
            <w:tcW w:w="674" w:type="dxa"/>
          </w:tcPr>
          <w:p w:rsidR="005600D5" w:rsidRPr="002D01F0" w:rsidRDefault="005600D5" w:rsidP="00F04814">
            <w:pPr>
              <w:spacing w:line="360" w:lineRule="auto"/>
              <w:rPr>
                <w:sz w:val="24"/>
                <w:szCs w:val="24"/>
              </w:rPr>
            </w:pPr>
            <w:r>
              <w:rPr>
                <w:sz w:val="24"/>
                <w:szCs w:val="24"/>
              </w:rPr>
              <w:lastRenderedPageBreak/>
              <w:t>1</w:t>
            </w:r>
          </w:p>
        </w:tc>
      </w:tr>
      <w:tr w:rsidR="005600D5" w:rsidRPr="002D01F0" w:rsidTr="00912972">
        <w:trPr>
          <w:trHeight w:val="283"/>
        </w:trPr>
        <w:tc>
          <w:tcPr>
            <w:tcW w:w="9571" w:type="dxa"/>
            <w:gridSpan w:val="5"/>
          </w:tcPr>
          <w:p w:rsidR="005600D5" w:rsidRPr="002D01F0" w:rsidRDefault="005600D5" w:rsidP="00F04814">
            <w:pPr>
              <w:spacing w:line="360" w:lineRule="auto"/>
              <w:jc w:val="center"/>
              <w:rPr>
                <w:b/>
                <w:sz w:val="24"/>
                <w:szCs w:val="24"/>
              </w:rPr>
            </w:pPr>
          </w:p>
          <w:p w:rsidR="005600D5" w:rsidRPr="002D01F0" w:rsidRDefault="005600D5" w:rsidP="00F04814">
            <w:pPr>
              <w:spacing w:line="360" w:lineRule="auto"/>
              <w:jc w:val="center"/>
              <w:rPr>
                <w:b/>
                <w:sz w:val="24"/>
                <w:szCs w:val="24"/>
              </w:rPr>
            </w:pPr>
            <w:r w:rsidRPr="002D01F0">
              <w:rPr>
                <w:b/>
                <w:sz w:val="24"/>
                <w:szCs w:val="24"/>
              </w:rPr>
              <w:t>Цветы</w:t>
            </w:r>
          </w:p>
        </w:tc>
      </w:tr>
      <w:tr w:rsidR="005600D5" w:rsidRPr="002D01F0" w:rsidTr="00912972">
        <w:tc>
          <w:tcPr>
            <w:tcW w:w="612" w:type="dxa"/>
            <w:vMerge w:val="restart"/>
            <w:textDirection w:val="btLr"/>
          </w:tcPr>
          <w:p w:rsidR="005600D5" w:rsidRPr="002D01F0" w:rsidRDefault="005600D5" w:rsidP="00F04814">
            <w:pPr>
              <w:spacing w:line="360" w:lineRule="auto"/>
              <w:ind w:left="113" w:right="113"/>
              <w:rPr>
                <w:sz w:val="24"/>
                <w:szCs w:val="24"/>
              </w:rPr>
            </w:pPr>
            <w:r w:rsidRPr="002D01F0">
              <w:rPr>
                <w:bCs/>
                <w:sz w:val="24"/>
                <w:szCs w:val="24"/>
              </w:rPr>
              <w:t>Март</w:t>
            </w:r>
          </w:p>
        </w:tc>
        <w:tc>
          <w:tcPr>
            <w:tcW w:w="914" w:type="dxa"/>
          </w:tcPr>
          <w:p w:rsidR="005600D5" w:rsidRPr="002D01F0" w:rsidRDefault="005600D5" w:rsidP="00F04814">
            <w:pPr>
              <w:spacing w:line="360" w:lineRule="auto"/>
              <w:rPr>
                <w:sz w:val="24"/>
                <w:szCs w:val="24"/>
              </w:rPr>
            </w:pPr>
            <w:r w:rsidRPr="002D01F0">
              <w:rPr>
                <w:sz w:val="24"/>
                <w:szCs w:val="24"/>
              </w:rPr>
              <w:t>21</w:t>
            </w:r>
          </w:p>
        </w:tc>
        <w:tc>
          <w:tcPr>
            <w:tcW w:w="2410" w:type="dxa"/>
          </w:tcPr>
          <w:p w:rsidR="005600D5" w:rsidRPr="002D01F0" w:rsidRDefault="005600D5" w:rsidP="00F04814">
            <w:pPr>
              <w:spacing w:line="360" w:lineRule="auto"/>
              <w:rPr>
                <w:sz w:val="24"/>
                <w:szCs w:val="24"/>
              </w:rPr>
            </w:pPr>
            <w:r w:rsidRPr="002D01F0">
              <w:rPr>
                <w:bCs/>
                <w:sz w:val="24"/>
                <w:szCs w:val="24"/>
              </w:rPr>
              <w:t>«</w:t>
            </w:r>
            <w:r w:rsidRPr="002D01F0">
              <w:rPr>
                <w:sz w:val="24"/>
                <w:szCs w:val="24"/>
              </w:rPr>
              <w:t>Черемуха»</w:t>
            </w:r>
          </w:p>
        </w:tc>
        <w:tc>
          <w:tcPr>
            <w:tcW w:w="4961" w:type="dxa"/>
          </w:tcPr>
          <w:p w:rsidR="005600D5" w:rsidRPr="002D01F0" w:rsidRDefault="005600D5" w:rsidP="00F04814">
            <w:pPr>
              <w:spacing w:line="360" w:lineRule="auto"/>
              <w:jc w:val="both"/>
              <w:rPr>
                <w:sz w:val="24"/>
                <w:szCs w:val="24"/>
              </w:rPr>
            </w:pPr>
            <w:r w:rsidRPr="002D01F0">
              <w:rPr>
                <w:sz w:val="24"/>
                <w:szCs w:val="24"/>
              </w:rPr>
              <w:t>Закрепить умение рисовать</w:t>
            </w:r>
          </w:p>
          <w:p w:rsidR="005600D5" w:rsidRPr="002D01F0" w:rsidRDefault="005600D5" w:rsidP="00F04814">
            <w:pPr>
              <w:spacing w:line="360" w:lineRule="auto"/>
              <w:jc w:val="both"/>
              <w:rPr>
                <w:sz w:val="24"/>
                <w:szCs w:val="24"/>
              </w:rPr>
            </w:pPr>
            <w:r w:rsidRPr="002D01F0">
              <w:rPr>
                <w:sz w:val="24"/>
                <w:szCs w:val="24"/>
              </w:rPr>
              <w:t>ветку черемухи способом тычка.</w:t>
            </w:r>
          </w:p>
          <w:p w:rsidR="005600D5" w:rsidRPr="002D01F0" w:rsidRDefault="005600D5" w:rsidP="00F04814">
            <w:pPr>
              <w:spacing w:line="360" w:lineRule="auto"/>
              <w:jc w:val="both"/>
              <w:rPr>
                <w:sz w:val="24"/>
                <w:szCs w:val="24"/>
              </w:rPr>
            </w:pPr>
            <w:r w:rsidRPr="002D01F0">
              <w:rPr>
                <w:sz w:val="24"/>
                <w:szCs w:val="24"/>
              </w:rPr>
              <w:t>Формировать чувство композиции и ритма.</w:t>
            </w:r>
          </w:p>
          <w:p w:rsidR="005600D5" w:rsidRPr="002D01F0" w:rsidRDefault="005600D5" w:rsidP="00F04814">
            <w:pPr>
              <w:spacing w:line="360" w:lineRule="auto"/>
              <w:jc w:val="both"/>
              <w:rPr>
                <w:sz w:val="24"/>
                <w:szCs w:val="24"/>
              </w:rPr>
            </w:pPr>
            <w:r w:rsidRPr="002D01F0">
              <w:rPr>
                <w:sz w:val="24"/>
                <w:szCs w:val="24"/>
              </w:rPr>
              <w:t xml:space="preserve">Воспитывать эстетически- нравственное отношение к </w:t>
            </w:r>
            <w:r w:rsidRPr="002D01F0">
              <w:rPr>
                <w:w w:val="97"/>
                <w:sz w:val="24"/>
                <w:szCs w:val="24"/>
              </w:rPr>
              <w:t>природе</w:t>
            </w:r>
            <w:r w:rsidRPr="002D01F0">
              <w:rPr>
                <w:sz w:val="24"/>
                <w:szCs w:val="24"/>
              </w:rPr>
              <w:t xml:space="preserve"> через изображение ее образа в собственном творчестве.</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22</w:t>
            </w:r>
          </w:p>
        </w:tc>
        <w:tc>
          <w:tcPr>
            <w:tcW w:w="2410" w:type="dxa"/>
          </w:tcPr>
          <w:p w:rsidR="005600D5" w:rsidRPr="002D01F0" w:rsidRDefault="005600D5" w:rsidP="00F04814">
            <w:pPr>
              <w:spacing w:line="360" w:lineRule="auto"/>
              <w:rPr>
                <w:sz w:val="24"/>
                <w:szCs w:val="24"/>
              </w:rPr>
            </w:pPr>
            <w:r w:rsidRPr="002D01F0">
              <w:rPr>
                <w:sz w:val="24"/>
                <w:szCs w:val="24"/>
              </w:rPr>
              <w:t>«Мимоза»</w:t>
            </w:r>
          </w:p>
        </w:tc>
        <w:tc>
          <w:tcPr>
            <w:tcW w:w="4961" w:type="dxa"/>
          </w:tcPr>
          <w:p w:rsidR="005600D5" w:rsidRPr="002D01F0" w:rsidRDefault="005600D5" w:rsidP="00F04814">
            <w:pPr>
              <w:spacing w:line="360" w:lineRule="auto"/>
              <w:jc w:val="both"/>
              <w:rPr>
                <w:sz w:val="24"/>
                <w:szCs w:val="24"/>
              </w:rPr>
            </w:pPr>
            <w:r w:rsidRPr="002D01F0">
              <w:rPr>
                <w:sz w:val="24"/>
                <w:szCs w:val="24"/>
              </w:rPr>
              <w:t>Совершенствовать умение детей рисовать цветы техникой тычка.</w:t>
            </w:r>
          </w:p>
          <w:p w:rsidR="005600D5" w:rsidRPr="002D01F0" w:rsidRDefault="005600D5" w:rsidP="00F04814">
            <w:pPr>
              <w:spacing w:line="360" w:lineRule="auto"/>
              <w:jc w:val="both"/>
              <w:rPr>
                <w:sz w:val="24"/>
                <w:szCs w:val="24"/>
              </w:rPr>
            </w:pPr>
            <w:r w:rsidRPr="002D01F0">
              <w:rPr>
                <w:sz w:val="24"/>
                <w:szCs w:val="24"/>
              </w:rPr>
              <w:t>Развивать эстетическое восприятие окружающего мира.</w:t>
            </w:r>
          </w:p>
          <w:p w:rsidR="005600D5" w:rsidRPr="002D01F0" w:rsidRDefault="005600D5" w:rsidP="00F04814">
            <w:pPr>
              <w:spacing w:line="360" w:lineRule="auto"/>
              <w:jc w:val="both"/>
              <w:rPr>
                <w:sz w:val="24"/>
                <w:szCs w:val="24"/>
              </w:rPr>
            </w:pPr>
            <w:r w:rsidRPr="002D01F0">
              <w:rPr>
                <w:sz w:val="24"/>
                <w:szCs w:val="24"/>
              </w:rPr>
              <w:t>Поощрять детское  творчество, инициативу.</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23</w:t>
            </w:r>
          </w:p>
        </w:tc>
        <w:tc>
          <w:tcPr>
            <w:tcW w:w="2410" w:type="dxa"/>
          </w:tcPr>
          <w:p w:rsidR="005600D5" w:rsidRPr="002D01F0" w:rsidRDefault="005600D5" w:rsidP="00F04814">
            <w:pPr>
              <w:spacing w:line="360" w:lineRule="auto"/>
              <w:rPr>
                <w:sz w:val="24"/>
                <w:szCs w:val="24"/>
              </w:rPr>
            </w:pPr>
            <w:r w:rsidRPr="002D01F0">
              <w:rPr>
                <w:sz w:val="24"/>
                <w:szCs w:val="24"/>
              </w:rPr>
              <w:t>«Цветик-</w:t>
            </w:r>
          </w:p>
          <w:p w:rsidR="005600D5" w:rsidRPr="002D01F0" w:rsidRDefault="005600D5" w:rsidP="00F04814">
            <w:pPr>
              <w:spacing w:line="360" w:lineRule="auto"/>
              <w:rPr>
                <w:sz w:val="24"/>
                <w:szCs w:val="24"/>
              </w:rPr>
            </w:pPr>
            <w:r w:rsidRPr="002D01F0">
              <w:rPr>
                <w:sz w:val="24"/>
                <w:szCs w:val="24"/>
              </w:rPr>
              <w:t>разноцветик»</w:t>
            </w:r>
          </w:p>
        </w:tc>
        <w:tc>
          <w:tcPr>
            <w:tcW w:w="4961" w:type="dxa"/>
          </w:tcPr>
          <w:p w:rsidR="005600D5" w:rsidRPr="002D01F0" w:rsidRDefault="005600D5" w:rsidP="00F04814">
            <w:pPr>
              <w:spacing w:line="360" w:lineRule="auto"/>
              <w:jc w:val="both"/>
              <w:rPr>
                <w:sz w:val="24"/>
                <w:szCs w:val="24"/>
              </w:rPr>
            </w:pPr>
            <w:r w:rsidRPr="002D01F0">
              <w:rPr>
                <w:sz w:val="24"/>
                <w:szCs w:val="24"/>
              </w:rPr>
              <w:t>Расширять</w:t>
            </w:r>
            <w:r>
              <w:rPr>
                <w:sz w:val="24"/>
                <w:szCs w:val="24"/>
              </w:rPr>
              <w:t xml:space="preserve"> </w:t>
            </w:r>
            <w:r w:rsidRPr="002D01F0">
              <w:rPr>
                <w:sz w:val="24"/>
                <w:szCs w:val="24"/>
              </w:rPr>
              <w:t>знания</w:t>
            </w:r>
            <w:r>
              <w:rPr>
                <w:sz w:val="24"/>
                <w:szCs w:val="24"/>
              </w:rPr>
              <w:t xml:space="preserve"> </w:t>
            </w:r>
            <w:r w:rsidRPr="002D01F0">
              <w:rPr>
                <w:sz w:val="24"/>
                <w:szCs w:val="24"/>
              </w:rPr>
              <w:t>цветовой</w:t>
            </w:r>
            <w:r>
              <w:rPr>
                <w:sz w:val="24"/>
                <w:szCs w:val="24"/>
              </w:rPr>
              <w:t xml:space="preserve"> </w:t>
            </w:r>
            <w:r w:rsidRPr="002D01F0">
              <w:rPr>
                <w:sz w:val="24"/>
                <w:szCs w:val="24"/>
              </w:rPr>
              <w:t>гаммы</w:t>
            </w:r>
            <w:r>
              <w:rPr>
                <w:sz w:val="24"/>
                <w:szCs w:val="24"/>
              </w:rPr>
              <w:t xml:space="preserve"> </w:t>
            </w:r>
            <w:r w:rsidRPr="002D01F0">
              <w:rPr>
                <w:sz w:val="24"/>
                <w:szCs w:val="24"/>
              </w:rPr>
              <w:t>путем</w:t>
            </w:r>
            <w:r>
              <w:rPr>
                <w:sz w:val="24"/>
                <w:szCs w:val="24"/>
              </w:rPr>
              <w:t xml:space="preserve"> </w:t>
            </w:r>
            <w:r w:rsidRPr="002D01F0">
              <w:rPr>
                <w:sz w:val="24"/>
                <w:szCs w:val="24"/>
              </w:rPr>
              <w:t>введения</w:t>
            </w:r>
            <w:r>
              <w:rPr>
                <w:sz w:val="24"/>
                <w:szCs w:val="24"/>
              </w:rPr>
              <w:t xml:space="preserve"> </w:t>
            </w:r>
            <w:r w:rsidRPr="002D01F0">
              <w:rPr>
                <w:sz w:val="24"/>
                <w:szCs w:val="24"/>
              </w:rPr>
              <w:t>новых</w:t>
            </w:r>
            <w:r>
              <w:rPr>
                <w:sz w:val="24"/>
                <w:szCs w:val="24"/>
              </w:rPr>
              <w:t xml:space="preserve"> оттенков, освоения способов </w:t>
            </w:r>
            <w:r w:rsidRPr="002D01F0">
              <w:rPr>
                <w:sz w:val="24"/>
                <w:szCs w:val="24"/>
              </w:rPr>
              <w:t>их</w:t>
            </w:r>
            <w:r>
              <w:rPr>
                <w:sz w:val="24"/>
                <w:szCs w:val="24"/>
              </w:rPr>
              <w:t xml:space="preserve"> </w:t>
            </w:r>
            <w:r w:rsidRPr="002D01F0">
              <w:rPr>
                <w:sz w:val="24"/>
                <w:szCs w:val="24"/>
              </w:rPr>
              <w:t>получения.</w:t>
            </w:r>
          </w:p>
          <w:p w:rsidR="005600D5" w:rsidRPr="002D01F0" w:rsidRDefault="005600D5" w:rsidP="00F04814">
            <w:pPr>
              <w:spacing w:line="360" w:lineRule="auto"/>
              <w:jc w:val="both"/>
              <w:rPr>
                <w:sz w:val="24"/>
                <w:szCs w:val="24"/>
              </w:rPr>
            </w:pPr>
            <w:r w:rsidRPr="002D01F0">
              <w:rPr>
                <w:sz w:val="24"/>
                <w:szCs w:val="24"/>
              </w:rPr>
              <w:t>Закрепить</w:t>
            </w:r>
            <w:r>
              <w:rPr>
                <w:sz w:val="24"/>
                <w:szCs w:val="24"/>
              </w:rPr>
              <w:t xml:space="preserve"> </w:t>
            </w:r>
            <w:r w:rsidRPr="002D01F0">
              <w:rPr>
                <w:sz w:val="24"/>
                <w:szCs w:val="24"/>
              </w:rPr>
              <w:t>навык  закрашивания</w:t>
            </w:r>
            <w:r>
              <w:rPr>
                <w:sz w:val="24"/>
                <w:szCs w:val="24"/>
              </w:rPr>
              <w:t xml:space="preserve"> </w:t>
            </w:r>
            <w:r w:rsidRPr="002D01F0">
              <w:rPr>
                <w:sz w:val="24"/>
                <w:szCs w:val="24"/>
              </w:rPr>
              <w:t>внутри</w:t>
            </w:r>
            <w:r>
              <w:rPr>
                <w:sz w:val="24"/>
                <w:szCs w:val="24"/>
              </w:rPr>
              <w:t xml:space="preserve"> </w:t>
            </w:r>
            <w:r w:rsidRPr="002D01F0">
              <w:rPr>
                <w:sz w:val="24"/>
                <w:szCs w:val="24"/>
              </w:rPr>
              <w:t>контура.</w:t>
            </w:r>
          </w:p>
          <w:p w:rsidR="005600D5" w:rsidRPr="002D01F0" w:rsidRDefault="005600D5" w:rsidP="00F04814">
            <w:pPr>
              <w:spacing w:line="360" w:lineRule="auto"/>
              <w:jc w:val="both"/>
              <w:rPr>
                <w:sz w:val="24"/>
                <w:szCs w:val="24"/>
              </w:rPr>
            </w:pPr>
            <w:r w:rsidRPr="002D01F0">
              <w:rPr>
                <w:sz w:val="24"/>
                <w:szCs w:val="24"/>
              </w:rPr>
              <w:t>Развивать</w:t>
            </w:r>
            <w:r>
              <w:rPr>
                <w:sz w:val="24"/>
                <w:szCs w:val="24"/>
              </w:rPr>
              <w:t xml:space="preserve"> </w:t>
            </w:r>
            <w:r w:rsidRPr="002D01F0">
              <w:rPr>
                <w:sz w:val="24"/>
                <w:szCs w:val="24"/>
              </w:rPr>
              <w:t>чувственно-</w:t>
            </w:r>
            <w:r>
              <w:rPr>
                <w:sz w:val="24"/>
                <w:szCs w:val="24"/>
              </w:rPr>
              <w:t xml:space="preserve"> </w:t>
            </w:r>
            <w:r w:rsidRPr="002D01F0">
              <w:rPr>
                <w:w w:val="99"/>
                <w:sz w:val="24"/>
                <w:szCs w:val="24"/>
              </w:rPr>
              <w:t>эмоциональное</w:t>
            </w:r>
            <w:r>
              <w:rPr>
                <w:sz w:val="24"/>
                <w:szCs w:val="24"/>
              </w:rPr>
              <w:t xml:space="preserve"> </w:t>
            </w:r>
            <w:r w:rsidRPr="002D01F0">
              <w:rPr>
                <w:sz w:val="24"/>
                <w:szCs w:val="24"/>
              </w:rPr>
              <w:t>восприятие</w:t>
            </w:r>
            <w:r>
              <w:rPr>
                <w:sz w:val="24"/>
                <w:szCs w:val="24"/>
              </w:rPr>
              <w:t xml:space="preserve"> </w:t>
            </w:r>
            <w:r w:rsidRPr="002D01F0">
              <w:rPr>
                <w:sz w:val="24"/>
                <w:szCs w:val="24"/>
              </w:rPr>
              <w:t>окружающего мира.</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24</w:t>
            </w:r>
          </w:p>
        </w:tc>
        <w:tc>
          <w:tcPr>
            <w:tcW w:w="2410" w:type="dxa"/>
          </w:tcPr>
          <w:p w:rsidR="005600D5" w:rsidRPr="002D01F0" w:rsidRDefault="005600D5" w:rsidP="00F04814">
            <w:pPr>
              <w:spacing w:line="360" w:lineRule="auto"/>
              <w:rPr>
                <w:sz w:val="24"/>
                <w:szCs w:val="24"/>
              </w:rPr>
            </w:pPr>
            <w:r w:rsidRPr="002D01F0">
              <w:rPr>
                <w:sz w:val="24"/>
                <w:szCs w:val="24"/>
              </w:rPr>
              <w:t>«Цветущая клумба»</w:t>
            </w:r>
          </w:p>
        </w:tc>
        <w:tc>
          <w:tcPr>
            <w:tcW w:w="4961" w:type="dxa"/>
          </w:tcPr>
          <w:p w:rsidR="005600D5" w:rsidRPr="002D01F0" w:rsidRDefault="005600D5" w:rsidP="00F04814">
            <w:pPr>
              <w:spacing w:line="360" w:lineRule="auto"/>
              <w:jc w:val="both"/>
              <w:rPr>
                <w:sz w:val="24"/>
                <w:szCs w:val="24"/>
              </w:rPr>
            </w:pPr>
            <w:r w:rsidRPr="002D01F0">
              <w:rPr>
                <w:sz w:val="24"/>
                <w:szCs w:val="24"/>
              </w:rPr>
              <w:t xml:space="preserve">Совершенствовать навыки </w:t>
            </w:r>
            <w:r w:rsidRPr="002D01F0">
              <w:rPr>
                <w:w w:val="99"/>
                <w:sz w:val="24"/>
                <w:szCs w:val="24"/>
              </w:rPr>
              <w:t>работы в технике кляксография.</w:t>
            </w:r>
          </w:p>
          <w:p w:rsidR="005600D5" w:rsidRPr="002D01F0" w:rsidRDefault="005600D5" w:rsidP="00F04814">
            <w:pPr>
              <w:spacing w:line="360" w:lineRule="auto"/>
              <w:jc w:val="both"/>
              <w:rPr>
                <w:sz w:val="24"/>
                <w:szCs w:val="24"/>
              </w:rPr>
            </w:pPr>
            <w:r w:rsidRPr="002D01F0">
              <w:rPr>
                <w:sz w:val="24"/>
                <w:szCs w:val="24"/>
              </w:rPr>
              <w:t xml:space="preserve">Побуждать детей вносить объекты для изображения в соответствии с темой </w:t>
            </w:r>
            <w:r w:rsidRPr="002D01F0">
              <w:rPr>
                <w:w w:val="93"/>
                <w:sz w:val="24"/>
                <w:szCs w:val="24"/>
              </w:rPr>
              <w:t>и</w:t>
            </w:r>
            <w:r w:rsidRPr="002D01F0">
              <w:rPr>
                <w:sz w:val="24"/>
                <w:szCs w:val="24"/>
              </w:rPr>
              <w:t xml:space="preserve"> замыслом.</w:t>
            </w:r>
          </w:p>
          <w:p w:rsidR="005600D5" w:rsidRPr="002D01F0" w:rsidRDefault="005600D5" w:rsidP="00F04814">
            <w:pPr>
              <w:spacing w:line="360" w:lineRule="auto"/>
              <w:jc w:val="both"/>
              <w:rPr>
                <w:sz w:val="24"/>
                <w:szCs w:val="24"/>
              </w:rPr>
            </w:pPr>
            <w:r w:rsidRPr="002D01F0">
              <w:rPr>
                <w:sz w:val="24"/>
                <w:szCs w:val="24"/>
              </w:rPr>
              <w:t xml:space="preserve">Развивать </w:t>
            </w:r>
            <w:r w:rsidRPr="002D01F0">
              <w:rPr>
                <w:w w:val="99"/>
                <w:sz w:val="24"/>
                <w:szCs w:val="24"/>
              </w:rPr>
              <w:t>у</w:t>
            </w:r>
            <w:r w:rsidRPr="002D01F0">
              <w:rPr>
                <w:sz w:val="24"/>
                <w:szCs w:val="24"/>
              </w:rPr>
              <w:t xml:space="preserve"> детей творческое воображение</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25</w:t>
            </w:r>
          </w:p>
        </w:tc>
        <w:tc>
          <w:tcPr>
            <w:tcW w:w="2410" w:type="dxa"/>
          </w:tcPr>
          <w:p w:rsidR="005600D5" w:rsidRPr="002D01F0" w:rsidRDefault="005600D5" w:rsidP="00F04814">
            <w:pPr>
              <w:spacing w:line="360" w:lineRule="auto"/>
              <w:rPr>
                <w:sz w:val="24"/>
                <w:szCs w:val="24"/>
              </w:rPr>
            </w:pPr>
            <w:r w:rsidRPr="002D01F0">
              <w:rPr>
                <w:sz w:val="24"/>
                <w:szCs w:val="24"/>
              </w:rPr>
              <w:t>«Георгины»</w:t>
            </w:r>
          </w:p>
        </w:tc>
        <w:tc>
          <w:tcPr>
            <w:tcW w:w="4961" w:type="dxa"/>
          </w:tcPr>
          <w:p w:rsidR="005600D5" w:rsidRPr="002D01F0" w:rsidRDefault="005600D5" w:rsidP="00F04814">
            <w:pPr>
              <w:spacing w:line="360" w:lineRule="auto"/>
              <w:jc w:val="both"/>
              <w:rPr>
                <w:sz w:val="24"/>
                <w:szCs w:val="24"/>
              </w:rPr>
            </w:pPr>
            <w:r w:rsidRPr="002D01F0">
              <w:rPr>
                <w:sz w:val="24"/>
                <w:szCs w:val="24"/>
              </w:rPr>
              <w:t xml:space="preserve">Продолжать совершенствовать умения  и навыки используя </w:t>
            </w:r>
            <w:r w:rsidRPr="002D01F0">
              <w:rPr>
                <w:w w:val="99"/>
                <w:sz w:val="24"/>
                <w:szCs w:val="24"/>
              </w:rPr>
              <w:t>техники кляксография, набрызг.</w:t>
            </w:r>
          </w:p>
          <w:p w:rsidR="005600D5" w:rsidRPr="002D01F0" w:rsidRDefault="005600D5" w:rsidP="00F04814">
            <w:pPr>
              <w:spacing w:line="360" w:lineRule="auto"/>
              <w:jc w:val="both"/>
              <w:rPr>
                <w:sz w:val="24"/>
                <w:szCs w:val="24"/>
              </w:rPr>
            </w:pPr>
            <w:r w:rsidRPr="002D01F0">
              <w:rPr>
                <w:sz w:val="24"/>
                <w:szCs w:val="24"/>
              </w:rPr>
              <w:t>Развивать наблюдательность.</w:t>
            </w:r>
          </w:p>
          <w:p w:rsidR="005600D5" w:rsidRPr="002D01F0" w:rsidRDefault="005600D5" w:rsidP="00F04814">
            <w:pPr>
              <w:spacing w:line="360" w:lineRule="auto"/>
              <w:jc w:val="both"/>
              <w:rPr>
                <w:sz w:val="24"/>
                <w:szCs w:val="24"/>
              </w:rPr>
            </w:pPr>
            <w:r w:rsidRPr="002D01F0">
              <w:rPr>
                <w:sz w:val="24"/>
                <w:szCs w:val="24"/>
              </w:rPr>
              <w:t>Развивать умение предвидеть результат, достигать его</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rPr>
          <w:trHeight w:val="283"/>
        </w:trPr>
        <w:tc>
          <w:tcPr>
            <w:tcW w:w="9571" w:type="dxa"/>
            <w:gridSpan w:val="5"/>
          </w:tcPr>
          <w:p w:rsidR="005600D5" w:rsidRPr="002D01F0" w:rsidRDefault="005600D5" w:rsidP="00F04814">
            <w:pPr>
              <w:spacing w:line="360" w:lineRule="auto"/>
              <w:jc w:val="both"/>
              <w:rPr>
                <w:sz w:val="24"/>
                <w:szCs w:val="24"/>
              </w:rPr>
            </w:pPr>
            <w:r w:rsidRPr="002D01F0">
              <w:rPr>
                <w:b/>
                <w:bCs/>
                <w:sz w:val="24"/>
                <w:szCs w:val="24"/>
                <w:lang w:bidi="ar-SA"/>
              </w:rPr>
              <w:lastRenderedPageBreak/>
              <w:t>«Игрушки»</w:t>
            </w:r>
          </w:p>
        </w:tc>
      </w:tr>
      <w:tr w:rsidR="005600D5" w:rsidRPr="002D01F0" w:rsidTr="00912972">
        <w:tc>
          <w:tcPr>
            <w:tcW w:w="612" w:type="dxa"/>
            <w:vMerge w:val="restart"/>
            <w:textDirection w:val="btLr"/>
          </w:tcPr>
          <w:p w:rsidR="005600D5" w:rsidRPr="002D01F0" w:rsidRDefault="005600D5" w:rsidP="00F04814">
            <w:pPr>
              <w:spacing w:line="360" w:lineRule="auto"/>
              <w:ind w:left="113" w:right="113"/>
              <w:jc w:val="center"/>
              <w:rPr>
                <w:sz w:val="24"/>
                <w:szCs w:val="24"/>
              </w:rPr>
            </w:pPr>
            <w:r w:rsidRPr="002D01F0">
              <w:rPr>
                <w:sz w:val="24"/>
                <w:szCs w:val="24"/>
              </w:rPr>
              <w:t>Апрель</w:t>
            </w:r>
          </w:p>
        </w:tc>
        <w:tc>
          <w:tcPr>
            <w:tcW w:w="914" w:type="dxa"/>
          </w:tcPr>
          <w:p w:rsidR="005600D5" w:rsidRPr="002D01F0" w:rsidRDefault="005600D5" w:rsidP="00F04814">
            <w:pPr>
              <w:spacing w:line="360" w:lineRule="auto"/>
              <w:rPr>
                <w:sz w:val="24"/>
                <w:szCs w:val="24"/>
              </w:rPr>
            </w:pPr>
            <w:r w:rsidRPr="002D01F0">
              <w:rPr>
                <w:sz w:val="24"/>
                <w:szCs w:val="24"/>
              </w:rPr>
              <w:t>26</w:t>
            </w:r>
          </w:p>
        </w:tc>
        <w:tc>
          <w:tcPr>
            <w:tcW w:w="2410" w:type="dxa"/>
          </w:tcPr>
          <w:p w:rsidR="005600D5" w:rsidRPr="002D01F0" w:rsidRDefault="005600D5" w:rsidP="00F04814">
            <w:pPr>
              <w:spacing w:line="360" w:lineRule="auto"/>
              <w:rPr>
                <w:sz w:val="24"/>
                <w:szCs w:val="24"/>
                <w:lang w:bidi="ar-SA"/>
              </w:rPr>
            </w:pPr>
            <w:r w:rsidRPr="002D01F0">
              <w:rPr>
                <w:b/>
                <w:bCs/>
                <w:sz w:val="24"/>
                <w:szCs w:val="24"/>
                <w:lang w:bidi="ar-SA"/>
              </w:rPr>
              <w:t>«</w:t>
            </w:r>
            <w:r w:rsidRPr="002D01F0">
              <w:rPr>
                <w:sz w:val="24"/>
                <w:szCs w:val="24"/>
                <w:lang w:bidi="ar-SA"/>
              </w:rPr>
              <w:t>Барабан висит на</w:t>
            </w:r>
          </w:p>
          <w:p w:rsidR="005600D5" w:rsidRPr="002D01F0" w:rsidRDefault="005600D5" w:rsidP="00F04814">
            <w:pPr>
              <w:spacing w:line="360" w:lineRule="auto"/>
              <w:rPr>
                <w:sz w:val="24"/>
                <w:szCs w:val="24"/>
              </w:rPr>
            </w:pPr>
            <w:r w:rsidRPr="002D01F0">
              <w:rPr>
                <w:sz w:val="24"/>
                <w:szCs w:val="24"/>
                <w:lang w:bidi="ar-SA"/>
              </w:rPr>
              <w:t>ленте»</w:t>
            </w:r>
          </w:p>
        </w:tc>
        <w:tc>
          <w:tcPr>
            <w:tcW w:w="4961" w:type="dxa"/>
          </w:tcPr>
          <w:p w:rsidR="005600D5" w:rsidRPr="002D01F0" w:rsidRDefault="005600D5" w:rsidP="00F04814">
            <w:pPr>
              <w:spacing w:line="360" w:lineRule="auto"/>
              <w:jc w:val="both"/>
              <w:rPr>
                <w:sz w:val="24"/>
                <w:szCs w:val="24"/>
                <w:lang w:bidi="ar-SA"/>
              </w:rPr>
            </w:pPr>
            <w:r w:rsidRPr="002D01F0">
              <w:rPr>
                <w:sz w:val="24"/>
                <w:szCs w:val="24"/>
                <w:lang w:bidi="ar-SA"/>
              </w:rPr>
              <w:t>Познакомить</w:t>
            </w:r>
            <w:r>
              <w:rPr>
                <w:sz w:val="24"/>
                <w:szCs w:val="24"/>
              </w:rPr>
              <w:t xml:space="preserve"> </w:t>
            </w:r>
            <w:r w:rsidRPr="002D01F0">
              <w:rPr>
                <w:sz w:val="24"/>
                <w:szCs w:val="24"/>
                <w:lang w:bidi="ar-SA"/>
              </w:rPr>
              <w:t>детей</w:t>
            </w:r>
            <w:r>
              <w:rPr>
                <w:sz w:val="24"/>
                <w:szCs w:val="24"/>
              </w:rPr>
              <w:t xml:space="preserve"> </w:t>
            </w:r>
            <w:r w:rsidRPr="002D01F0">
              <w:rPr>
                <w:sz w:val="24"/>
                <w:szCs w:val="24"/>
                <w:lang w:bidi="ar-SA"/>
              </w:rPr>
              <w:t>с   новой</w:t>
            </w:r>
            <w:r>
              <w:rPr>
                <w:sz w:val="24"/>
                <w:szCs w:val="24"/>
              </w:rPr>
              <w:t xml:space="preserve"> </w:t>
            </w:r>
            <w:r w:rsidRPr="002D01F0">
              <w:rPr>
                <w:sz w:val="24"/>
                <w:szCs w:val="24"/>
                <w:lang w:bidi="ar-SA"/>
              </w:rPr>
              <w:t>техник</w:t>
            </w:r>
            <w:r>
              <w:rPr>
                <w:sz w:val="24"/>
                <w:szCs w:val="24"/>
              </w:rPr>
              <w:t xml:space="preserve">ой </w:t>
            </w:r>
            <w:r w:rsidRPr="002D01F0">
              <w:rPr>
                <w:sz w:val="24"/>
                <w:szCs w:val="24"/>
                <w:lang w:bidi="ar-SA"/>
              </w:rPr>
              <w:t>рисования «граттаж».</w:t>
            </w:r>
          </w:p>
          <w:p w:rsidR="005600D5" w:rsidRPr="002D01F0" w:rsidRDefault="005600D5" w:rsidP="00F04814">
            <w:pPr>
              <w:spacing w:line="360" w:lineRule="auto"/>
              <w:jc w:val="both"/>
              <w:rPr>
                <w:sz w:val="24"/>
                <w:szCs w:val="24"/>
                <w:lang w:bidi="ar-SA"/>
              </w:rPr>
            </w:pPr>
            <w:r w:rsidRPr="002D01F0">
              <w:rPr>
                <w:sz w:val="24"/>
                <w:szCs w:val="24"/>
                <w:lang w:bidi="ar-SA"/>
              </w:rPr>
              <w:t>Формировать</w:t>
            </w:r>
            <w:r>
              <w:rPr>
                <w:sz w:val="24"/>
                <w:szCs w:val="24"/>
              </w:rPr>
              <w:t xml:space="preserve"> </w:t>
            </w:r>
            <w:r w:rsidRPr="002D01F0">
              <w:rPr>
                <w:sz w:val="24"/>
                <w:szCs w:val="24"/>
                <w:lang w:bidi="ar-SA"/>
              </w:rPr>
              <w:t>умение  получать</w:t>
            </w:r>
            <w:r>
              <w:rPr>
                <w:sz w:val="24"/>
                <w:szCs w:val="24"/>
              </w:rPr>
              <w:t xml:space="preserve"> </w:t>
            </w:r>
            <w:r w:rsidRPr="002D01F0">
              <w:rPr>
                <w:sz w:val="24"/>
                <w:szCs w:val="24"/>
                <w:lang w:bidi="ar-SA"/>
              </w:rPr>
              <w:t>четкий</w:t>
            </w:r>
            <w:r>
              <w:rPr>
                <w:sz w:val="24"/>
                <w:szCs w:val="24"/>
              </w:rPr>
              <w:t xml:space="preserve"> </w:t>
            </w:r>
            <w:r w:rsidRPr="002D01F0">
              <w:rPr>
                <w:sz w:val="24"/>
                <w:szCs w:val="24"/>
                <w:lang w:bidi="ar-SA"/>
              </w:rPr>
              <w:t>контур</w:t>
            </w:r>
            <w:r>
              <w:rPr>
                <w:sz w:val="24"/>
                <w:szCs w:val="24"/>
              </w:rPr>
              <w:t xml:space="preserve"> </w:t>
            </w:r>
            <w:r w:rsidRPr="002D01F0">
              <w:rPr>
                <w:sz w:val="24"/>
                <w:szCs w:val="24"/>
                <w:lang w:bidi="ar-SA"/>
              </w:rPr>
              <w:t>рисуемого</w:t>
            </w:r>
            <w:r>
              <w:rPr>
                <w:sz w:val="24"/>
                <w:szCs w:val="24"/>
              </w:rPr>
              <w:t xml:space="preserve"> </w:t>
            </w:r>
            <w:r w:rsidRPr="002D01F0">
              <w:rPr>
                <w:sz w:val="24"/>
                <w:szCs w:val="24"/>
                <w:lang w:bidi="ar-SA"/>
              </w:rPr>
              <w:t>объекта.</w:t>
            </w:r>
          </w:p>
          <w:p w:rsidR="005600D5" w:rsidRPr="002D01F0" w:rsidRDefault="005600D5" w:rsidP="00F04814">
            <w:pPr>
              <w:spacing w:line="360" w:lineRule="auto"/>
              <w:jc w:val="both"/>
              <w:rPr>
                <w:sz w:val="24"/>
                <w:szCs w:val="24"/>
              </w:rPr>
            </w:pPr>
            <w:r w:rsidRPr="002D01F0">
              <w:rPr>
                <w:sz w:val="24"/>
                <w:szCs w:val="24"/>
                <w:lang w:bidi="ar-SA"/>
              </w:rPr>
              <w:t>Развивать эстетические чувства</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27</w:t>
            </w:r>
          </w:p>
        </w:tc>
        <w:tc>
          <w:tcPr>
            <w:tcW w:w="2410" w:type="dxa"/>
          </w:tcPr>
          <w:p w:rsidR="005600D5" w:rsidRPr="002D01F0" w:rsidRDefault="005600D5" w:rsidP="00F04814">
            <w:pPr>
              <w:spacing w:line="360" w:lineRule="auto"/>
              <w:rPr>
                <w:sz w:val="24"/>
                <w:szCs w:val="24"/>
                <w:lang w:bidi="ar-SA"/>
              </w:rPr>
            </w:pPr>
            <w:r w:rsidRPr="002D01F0">
              <w:rPr>
                <w:b/>
                <w:bCs/>
                <w:sz w:val="24"/>
                <w:szCs w:val="24"/>
                <w:lang w:bidi="ar-SA"/>
              </w:rPr>
              <w:t>«</w:t>
            </w:r>
            <w:r w:rsidRPr="002D01F0">
              <w:rPr>
                <w:sz w:val="24"/>
                <w:szCs w:val="24"/>
                <w:lang w:bidi="ar-SA"/>
              </w:rPr>
              <w:t>Веселые</w:t>
            </w:r>
          </w:p>
          <w:p w:rsidR="005600D5" w:rsidRPr="002D01F0" w:rsidRDefault="005600D5" w:rsidP="00F04814">
            <w:pPr>
              <w:spacing w:line="360" w:lineRule="auto"/>
              <w:rPr>
                <w:sz w:val="24"/>
                <w:szCs w:val="24"/>
              </w:rPr>
            </w:pPr>
            <w:r w:rsidRPr="002D01F0">
              <w:rPr>
                <w:sz w:val="24"/>
                <w:szCs w:val="24"/>
                <w:lang w:bidi="ar-SA"/>
              </w:rPr>
              <w:t>матрешки»</w:t>
            </w:r>
          </w:p>
        </w:tc>
        <w:tc>
          <w:tcPr>
            <w:tcW w:w="4961" w:type="dxa"/>
          </w:tcPr>
          <w:p w:rsidR="005600D5" w:rsidRPr="002D01F0" w:rsidRDefault="005600D5" w:rsidP="00F04814">
            <w:pPr>
              <w:spacing w:line="360" w:lineRule="auto"/>
              <w:jc w:val="both"/>
              <w:rPr>
                <w:sz w:val="24"/>
                <w:szCs w:val="24"/>
                <w:lang w:bidi="ar-SA"/>
              </w:rPr>
            </w:pPr>
            <w:r w:rsidRPr="002D01F0">
              <w:rPr>
                <w:sz w:val="24"/>
                <w:szCs w:val="24"/>
                <w:lang w:bidi="ar-SA"/>
              </w:rPr>
              <w:t>Продолжать  знакомить  детей  с</w:t>
            </w:r>
            <w:r>
              <w:rPr>
                <w:sz w:val="24"/>
                <w:szCs w:val="24"/>
              </w:rPr>
              <w:t xml:space="preserve"> </w:t>
            </w:r>
            <w:r w:rsidRPr="002D01F0">
              <w:rPr>
                <w:sz w:val="24"/>
                <w:szCs w:val="24"/>
                <w:lang w:bidi="ar-SA"/>
              </w:rPr>
              <w:t>техникой «граттаж».</w:t>
            </w:r>
          </w:p>
          <w:p w:rsidR="005600D5" w:rsidRPr="002D01F0" w:rsidRDefault="005600D5" w:rsidP="00F04814">
            <w:pPr>
              <w:spacing w:line="360" w:lineRule="auto"/>
              <w:jc w:val="both"/>
              <w:rPr>
                <w:sz w:val="24"/>
                <w:szCs w:val="24"/>
                <w:lang w:bidi="ar-SA"/>
              </w:rPr>
            </w:pPr>
            <w:r w:rsidRPr="002D01F0">
              <w:rPr>
                <w:sz w:val="24"/>
                <w:szCs w:val="24"/>
                <w:lang w:bidi="ar-SA"/>
              </w:rPr>
              <w:t>Учить  детей  выделять  яркий,</w:t>
            </w:r>
            <w:r>
              <w:rPr>
                <w:sz w:val="24"/>
                <w:szCs w:val="24"/>
              </w:rPr>
              <w:t xml:space="preserve"> </w:t>
            </w:r>
            <w:r w:rsidRPr="002D01F0">
              <w:rPr>
                <w:sz w:val="24"/>
                <w:szCs w:val="24"/>
                <w:lang w:bidi="ar-SA"/>
              </w:rPr>
              <w:t>нарядный  колорит,  композицию</w:t>
            </w:r>
            <w:r>
              <w:rPr>
                <w:sz w:val="24"/>
                <w:szCs w:val="24"/>
              </w:rPr>
              <w:t xml:space="preserve"> </w:t>
            </w:r>
            <w:r w:rsidRPr="002D01F0">
              <w:rPr>
                <w:sz w:val="24"/>
                <w:szCs w:val="24"/>
                <w:lang w:bidi="ar-SA"/>
              </w:rPr>
              <w:t>узора.</w:t>
            </w:r>
          </w:p>
          <w:p w:rsidR="005600D5" w:rsidRPr="002D01F0" w:rsidRDefault="005600D5" w:rsidP="00F04814">
            <w:pPr>
              <w:spacing w:line="360" w:lineRule="auto"/>
              <w:jc w:val="both"/>
              <w:rPr>
                <w:sz w:val="24"/>
                <w:szCs w:val="24"/>
              </w:rPr>
            </w:pPr>
            <w:r w:rsidRPr="002D01F0">
              <w:rPr>
                <w:sz w:val="24"/>
                <w:szCs w:val="24"/>
                <w:lang w:bidi="ar-SA"/>
              </w:rPr>
              <w:t>Воспитывать детей на народных</w:t>
            </w:r>
            <w:r>
              <w:rPr>
                <w:sz w:val="24"/>
                <w:szCs w:val="24"/>
              </w:rPr>
              <w:t xml:space="preserve"> </w:t>
            </w:r>
            <w:r w:rsidRPr="002D01F0">
              <w:rPr>
                <w:sz w:val="24"/>
                <w:szCs w:val="24"/>
                <w:lang w:bidi="ar-SA"/>
              </w:rPr>
              <w:t>традициях,  показывая  народное</w:t>
            </w:r>
            <w:r>
              <w:rPr>
                <w:sz w:val="24"/>
                <w:szCs w:val="24"/>
              </w:rPr>
              <w:t xml:space="preserve"> </w:t>
            </w:r>
            <w:r w:rsidRPr="002D01F0">
              <w:rPr>
                <w:sz w:val="24"/>
                <w:szCs w:val="24"/>
                <w:lang w:bidi="ar-SA"/>
              </w:rPr>
              <w:t>изобразительное</w:t>
            </w:r>
            <w:r>
              <w:rPr>
                <w:sz w:val="24"/>
                <w:szCs w:val="24"/>
              </w:rPr>
              <w:t xml:space="preserve"> </w:t>
            </w:r>
            <w:r w:rsidRPr="002D01F0">
              <w:rPr>
                <w:sz w:val="24"/>
                <w:szCs w:val="24"/>
                <w:lang w:bidi="ar-SA"/>
              </w:rPr>
              <w:t>искусство</w:t>
            </w:r>
            <w:r>
              <w:rPr>
                <w:sz w:val="24"/>
                <w:szCs w:val="24"/>
              </w:rPr>
              <w:t xml:space="preserve"> </w:t>
            </w:r>
            <w:r w:rsidRPr="002D01F0">
              <w:rPr>
                <w:sz w:val="24"/>
                <w:szCs w:val="24"/>
                <w:lang w:bidi="ar-SA"/>
              </w:rPr>
              <w:t>нераздельно</w:t>
            </w:r>
            <w:r>
              <w:rPr>
                <w:sz w:val="24"/>
                <w:szCs w:val="24"/>
              </w:rPr>
              <w:t xml:space="preserve"> </w:t>
            </w:r>
            <w:r w:rsidRPr="002D01F0">
              <w:rPr>
                <w:sz w:val="24"/>
                <w:szCs w:val="24"/>
                <w:lang w:bidi="ar-SA"/>
              </w:rPr>
              <w:t>от</w:t>
            </w:r>
            <w:r>
              <w:rPr>
                <w:sz w:val="24"/>
                <w:szCs w:val="24"/>
              </w:rPr>
              <w:t xml:space="preserve"> </w:t>
            </w:r>
            <w:r w:rsidRPr="002D01F0">
              <w:rPr>
                <w:sz w:val="24"/>
                <w:szCs w:val="24"/>
                <w:lang w:bidi="ar-SA"/>
              </w:rPr>
              <w:t>устного</w:t>
            </w:r>
            <w:r>
              <w:rPr>
                <w:sz w:val="24"/>
                <w:szCs w:val="24"/>
              </w:rPr>
              <w:t xml:space="preserve"> </w:t>
            </w:r>
            <w:r w:rsidRPr="002D01F0">
              <w:rPr>
                <w:sz w:val="24"/>
                <w:szCs w:val="24"/>
                <w:lang w:bidi="ar-SA"/>
              </w:rPr>
              <w:t>народного творчества</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28</w:t>
            </w:r>
          </w:p>
        </w:tc>
        <w:tc>
          <w:tcPr>
            <w:tcW w:w="2410" w:type="dxa"/>
          </w:tcPr>
          <w:p w:rsidR="005600D5" w:rsidRPr="00577623" w:rsidRDefault="005600D5" w:rsidP="00F04814">
            <w:pPr>
              <w:spacing w:line="360" w:lineRule="auto"/>
              <w:rPr>
                <w:sz w:val="24"/>
                <w:szCs w:val="24"/>
              </w:rPr>
            </w:pPr>
            <w:r w:rsidRPr="00577623">
              <w:rPr>
                <w:bCs/>
                <w:sz w:val="24"/>
                <w:szCs w:val="24"/>
              </w:rPr>
              <w:t>«Загадки</w:t>
            </w:r>
          </w:p>
          <w:p w:rsidR="005600D5" w:rsidRPr="002D01F0" w:rsidRDefault="005600D5" w:rsidP="00F04814">
            <w:pPr>
              <w:spacing w:line="360" w:lineRule="auto"/>
              <w:rPr>
                <w:sz w:val="24"/>
                <w:szCs w:val="24"/>
              </w:rPr>
            </w:pPr>
            <w:r w:rsidRPr="00577623">
              <w:rPr>
                <w:bCs/>
                <w:sz w:val="24"/>
                <w:szCs w:val="24"/>
              </w:rPr>
              <w:t>Кляксочки»</w:t>
            </w:r>
          </w:p>
        </w:tc>
        <w:tc>
          <w:tcPr>
            <w:tcW w:w="4961" w:type="dxa"/>
          </w:tcPr>
          <w:p w:rsidR="005600D5" w:rsidRPr="002D01F0" w:rsidRDefault="005600D5" w:rsidP="00F04814">
            <w:pPr>
              <w:spacing w:line="360" w:lineRule="auto"/>
              <w:jc w:val="both"/>
              <w:rPr>
                <w:sz w:val="24"/>
                <w:szCs w:val="24"/>
              </w:rPr>
            </w:pPr>
            <w:r w:rsidRPr="002D01F0">
              <w:rPr>
                <w:sz w:val="24"/>
                <w:szCs w:val="24"/>
              </w:rPr>
              <w:t>Закрепить у детей знание и</w:t>
            </w:r>
            <w:r w:rsidR="00F04814">
              <w:rPr>
                <w:sz w:val="24"/>
                <w:szCs w:val="24"/>
              </w:rPr>
              <w:t xml:space="preserve"> умения в использовании </w:t>
            </w:r>
            <w:r w:rsidRPr="002D01F0">
              <w:rPr>
                <w:sz w:val="24"/>
                <w:szCs w:val="24"/>
              </w:rPr>
              <w:t>нетрадиционных техник</w:t>
            </w:r>
          </w:p>
          <w:p w:rsidR="005600D5" w:rsidRPr="002D01F0" w:rsidRDefault="00F04814" w:rsidP="00F04814">
            <w:pPr>
              <w:spacing w:line="360" w:lineRule="auto"/>
              <w:jc w:val="both"/>
              <w:rPr>
                <w:sz w:val="24"/>
                <w:szCs w:val="24"/>
              </w:rPr>
            </w:pPr>
            <w:r>
              <w:rPr>
                <w:sz w:val="24"/>
                <w:szCs w:val="24"/>
              </w:rPr>
              <w:t xml:space="preserve">рисования. </w:t>
            </w:r>
            <w:r w:rsidR="005600D5" w:rsidRPr="002D01F0">
              <w:rPr>
                <w:sz w:val="24"/>
                <w:szCs w:val="24"/>
              </w:rPr>
              <w:t>Продолжать развивать у ребят</w:t>
            </w:r>
          </w:p>
          <w:p w:rsidR="005600D5" w:rsidRPr="002D01F0" w:rsidRDefault="005600D5" w:rsidP="00F04814">
            <w:pPr>
              <w:spacing w:line="360" w:lineRule="auto"/>
              <w:jc w:val="both"/>
              <w:rPr>
                <w:sz w:val="24"/>
                <w:szCs w:val="24"/>
              </w:rPr>
            </w:pPr>
            <w:r w:rsidRPr="002D01F0">
              <w:rPr>
                <w:w w:val="99"/>
                <w:sz w:val="24"/>
                <w:szCs w:val="24"/>
              </w:rPr>
              <w:t>творческое воображение,</w:t>
            </w:r>
            <w:r w:rsidR="00F04814">
              <w:rPr>
                <w:sz w:val="24"/>
                <w:szCs w:val="24"/>
              </w:rPr>
              <w:t xml:space="preserve"> фантазию, мышление. </w:t>
            </w:r>
            <w:r w:rsidRPr="002D01F0">
              <w:rPr>
                <w:sz w:val="24"/>
                <w:szCs w:val="24"/>
              </w:rPr>
              <w:t>Воспитывать умени</w:t>
            </w:r>
            <w:r w:rsidR="00F04814">
              <w:rPr>
                <w:sz w:val="24"/>
                <w:szCs w:val="24"/>
              </w:rPr>
              <w:t xml:space="preserve">е выслушивать ответы товарищей, не перебивать друг друга; самостоятельно выбирать способ изображения, нужный материал. </w:t>
            </w:r>
            <w:r w:rsidRPr="002D01F0">
              <w:rPr>
                <w:sz w:val="24"/>
                <w:szCs w:val="24"/>
              </w:rPr>
              <w:t>Доводить начатое до конца.</w:t>
            </w:r>
          </w:p>
        </w:tc>
        <w:tc>
          <w:tcPr>
            <w:tcW w:w="674" w:type="dxa"/>
          </w:tcPr>
          <w:p w:rsidR="005600D5" w:rsidRPr="002D01F0" w:rsidRDefault="005600D5" w:rsidP="00F04814">
            <w:pPr>
              <w:spacing w:line="360" w:lineRule="auto"/>
              <w:rPr>
                <w:sz w:val="24"/>
                <w:szCs w:val="24"/>
              </w:rPr>
            </w:pPr>
            <w:r>
              <w:rPr>
                <w:sz w:val="24"/>
                <w:szCs w:val="24"/>
              </w:rPr>
              <w:t>1</w:t>
            </w:r>
          </w:p>
        </w:tc>
      </w:tr>
      <w:tr w:rsidR="005600D5" w:rsidRPr="002D01F0" w:rsidTr="00912972">
        <w:tc>
          <w:tcPr>
            <w:tcW w:w="612" w:type="dxa"/>
            <w:vMerge/>
          </w:tcPr>
          <w:p w:rsidR="005600D5" w:rsidRPr="002D01F0" w:rsidRDefault="005600D5" w:rsidP="00F04814">
            <w:pPr>
              <w:spacing w:line="360" w:lineRule="auto"/>
              <w:rPr>
                <w:sz w:val="24"/>
                <w:szCs w:val="24"/>
              </w:rPr>
            </w:pPr>
          </w:p>
        </w:tc>
        <w:tc>
          <w:tcPr>
            <w:tcW w:w="914" w:type="dxa"/>
          </w:tcPr>
          <w:p w:rsidR="005600D5" w:rsidRPr="002D01F0" w:rsidRDefault="005600D5" w:rsidP="00F04814">
            <w:pPr>
              <w:spacing w:line="360" w:lineRule="auto"/>
              <w:rPr>
                <w:sz w:val="24"/>
                <w:szCs w:val="24"/>
              </w:rPr>
            </w:pPr>
            <w:r w:rsidRPr="002D01F0">
              <w:rPr>
                <w:sz w:val="24"/>
                <w:szCs w:val="24"/>
              </w:rPr>
              <w:t>29</w:t>
            </w:r>
          </w:p>
        </w:tc>
        <w:tc>
          <w:tcPr>
            <w:tcW w:w="2410" w:type="dxa"/>
          </w:tcPr>
          <w:p w:rsidR="005600D5" w:rsidRPr="002D01F0" w:rsidRDefault="005600D5" w:rsidP="00F04814">
            <w:pPr>
              <w:spacing w:line="360" w:lineRule="auto"/>
              <w:rPr>
                <w:sz w:val="24"/>
                <w:szCs w:val="24"/>
              </w:rPr>
            </w:pPr>
            <w:r w:rsidRPr="002D01F0">
              <w:rPr>
                <w:sz w:val="24"/>
                <w:szCs w:val="24"/>
              </w:rPr>
              <w:t>«Необычные</w:t>
            </w:r>
          </w:p>
          <w:p w:rsidR="005600D5" w:rsidRPr="002D01F0" w:rsidRDefault="005600D5" w:rsidP="00F04814">
            <w:pPr>
              <w:spacing w:line="360" w:lineRule="auto"/>
              <w:rPr>
                <w:sz w:val="24"/>
                <w:szCs w:val="24"/>
              </w:rPr>
            </w:pPr>
            <w:r w:rsidRPr="002D01F0">
              <w:rPr>
                <w:sz w:val="24"/>
                <w:szCs w:val="24"/>
              </w:rPr>
              <w:t>рисунки для</w:t>
            </w:r>
          </w:p>
          <w:p w:rsidR="005600D5" w:rsidRPr="002D01F0" w:rsidRDefault="005600D5" w:rsidP="00F04814">
            <w:pPr>
              <w:spacing w:line="360" w:lineRule="auto"/>
              <w:rPr>
                <w:sz w:val="24"/>
                <w:szCs w:val="24"/>
              </w:rPr>
            </w:pPr>
            <w:r w:rsidRPr="002D01F0">
              <w:rPr>
                <w:sz w:val="24"/>
                <w:szCs w:val="24"/>
              </w:rPr>
              <w:t>Матроскина»</w:t>
            </w:r>
          </w:p>
        </w:tc>
        <w:tc>
          <w:tcPr>
            <w:tcW w:w="4961" w:type="dxa"/>
          </w:tcPr>
          <w:p w:rsidR="005600D5" w:rsidRPr="002D01F0" w:rsidRDefault="005600D5" w:rsidP="00F04814">
            <w:pPr>
              <w:spacing w:line="360" w:lineRule="auto"/>
              <w:jc w:val="both"/>
              <w:rPr>
                <w:sz w:val="24"/>
                <w:szCs w:val="24"/>
              </w:rPr>
            </w:pPr>
            <w:r w:rsidRPr="002D01F0">
              <w:rPr>
                <w:sz w:val="24"/>
                <w:szCs w:val="24"/>
              </w:rPr>
              <w:t>Закрепить у детей знание и</w:t>
            </w:r>
            <w:r w:rsidR="00F04814">
              <w:rPr>
                <w:sz w:val="24"/>
                <w:szCs w:val="24"/>
              </w:rPr>
              <w:t xml:space="preserve"> умения в использовании </w:t>
            </w:r>
            <w:r w:rsidRPr="002D01F0">
              <w:rPr>
                <w:sz w:val="24"/>
                <w:szCs w:val="24"/>
              </w:rPr>
              <w:t>нетрадиционных техник</w:t>
            </w:r>
          </w:p>
          <w:p w:rsidR="005600D5" w:rsidRPr="002D01F0" w:rsidRDefault="00F04814" w:rsidP="00F04814">
            <w:pPr>
              <w:spacing w:line="360" w:lineRule="auto"/>
              <w:jc w:val="both"/>
              <w:rPr>
                <w:sz w:val="24"/>
                <w:szCs w:val="24"/>
              </w:rPr>
            </w:pPr>
            <w:r>
              <w:rPr>
                <w:sz w:val="24"/>
                <w:szCs w:val="24"/>
              </w:rPr>
              <w:t xml:space="preserve">рисования. </w:t>
            </w:r>
            <w:r w:rsidR="005600D5" w:rsidRPr="002D01F0">
              <w:rPr>
                <w:sz w:val="24"/>
                <w:szCs w:val="24"/>
              </w:rPr>
              <w:t>Продолжать развивать у ребят</w:t>
            </w:r>
          </w:p>
          <w:p w:rsidR="005600D5" w:rsidRPr="002D01F0" w:rsidRDefault="005600D5" w:rsidP="00F04814">
            <w:pPr>
              <w:spacing w:line="360" w:lineRule="auto"/>
              <w:jc w:val="both"/>
              <w:rPr>
                <w:sz w:val="24"/>
                <w:szCs w:val="24"/>
              </w:rPr>
            </w:pPr>
            <w:r w:rsidRPr="002D01F0">
              <w:rPr>
                <w:w w:val="99"/>
                <w:sz w:val="24"/>
                <w:szCs w:val="24"/>
              </w:rPr>
              <w:t>творческое воображение,</w:t>
            </w:r>
            <w:r w:rsidR="00F04814">
              <w:rPr>
                <w:sz w:val="24"/>
                <w:szCs w:val="24"/>
              </w:rPr>
              <w:t xml:space="preserve"> фантазию, мышление. Воспитывать умение </w:t>
            </w:r>
            <w:r w:rsidRPr="002D01F0">
              <w:rPr>
                <w:sz w:val="24"/>
                <w:szCs w:val="24"/>
              </w:rPr>
              <w:t>выслушивать ответы товарищей,</w:t>
            </w:r>
            <w:r w:rsidR="00F04814">
              <w:rPr>
                <w:sz w:val="24"/>
                <w:szCs w:val="24"/>
              </w:rPr>
              <w:t xml:space="preserve"> </w:t>
            </w:r>
            <w:r w:rsidRPr="002D01F0">
              <w:rPr>
                <w:sz w:val="24"/>
                <w:szCs w:val="24"/>
              </w:rPr>
              <w:t xml:space="preserve">не </w:t>
            </w:r>
            <w:r w:rsidR="00F04814">
              <w:rPr>
                <w:sz w:val="24"/>
                <w:szCs w:val="24"/>
              </w:rPr>
              <w:t xml:space="preserve">перебивать друг друга; самостоятельно выбирать способ изображения, нужный материал. </w:t>
            </w:r>
            <w:r w:rsidRPr="002D01F0">
              <w:rPr>
                <w:sz w:val="24"/>
                <w:szCs w:val="24"/>
              </w:rPr>
              <w:t>Доводить начатое до конца.</w:t>
            </w:r>
          </w:p>
        </w:tc>
        <w:tc>
          <w:tcPr>
            <w:tcW w:w="674" w:type="dxa"/>
          </w:tcPr>
          <w:p w:rsidR="005600D5" w:rsidRPr="002D01F0" w:rsidRDefault="005600D5" w:rsidP="00F04814">
            <w:pPr>
              <w:spacing w:line="360" w:lineRule="auto"/>
              <w:rPr>
                <w:sz w:val="24"/>
                <w:szCs w:val="24"/>
              </w:rPr>
            </w:pPr>
            <w:r>
              <w:rPr>
                <w:sz w:val="24"/>
                <w:szCs w:val="24"/>
              </w:rPr>
              <w:t>1</w:t>
            </w:r>
          </w:p>
        </w:tc>
      </w:tr>
    </w:tbl>
    <w:p w:rsidR="00DA522C" w:rsidRDefault="00DA522C" w:rsidP="00F04814">
      <w:pPr>
        <w:widowControl/>
        <w:autoSpaceDE/>
        <w:autoSpaceDN/>
        <w:spacing w:line="360" w:lineRule="auto"/>
        <w:rPr>
          <w:sz w:val="20"/>
          <w:szCs w:val="20"/>
          <w:lang w:bidi="ar-SA"/>
        </w:rPr>
      </w:pPr>
    </w:p>
    <w:p w:rsidR="00F04814" w:rsidRDefault="00F04814" w:rsidP="00F04814">
      <w:pPr>
        <w:widowControl/>
        <w:autoSpaceDE/>
        <w:autoSpaceDN/>
        <w:spacing w:line="360" w:lineRule="auto"/>
        <w:rPr>
          <w:sz w:val="20"/>
          <w:szCs w:val="20"/>
          <w:lang w:bidi="ar-SA"/>
        </w:rPr>
      </w:pPr>
    </w:p>
    <w:p w:rsidR="00F04814" w:rsidRPr="003D269C" w:rsidRDefault="00F04814" w:rsidP="00F04814">
      <w:pPr>
        <w:spacing w:line="360" w:lineRule="auto"/>
        <w:rPr>
          <w:rFonts w:eastAsia="Calibri"/>
          <w:b/>
          <w:sz w:val="32"/>
          <w:szCs w:val="32"/>
          <w:lang w:eastAsia="en-US" w:bidi="ar-SA"/>
        </w:rPr>
      </w:pPr>
      <w:r w:rsidRPr="003D269C">
        <w:rPr>
          <w:rFonts w:eastAsia="Calibri"/>
          <w:b/>
          <w:i/>
          <w:sz w:val="28"/>
          <w:szCs w:val="28"/>
          <w:lang w:eastAsia="en-US" w:bidi="ar-SA"/>
        </w:rPr>
        <w:lastRenderedPageBreak/>
        <w:t xml:space="preserve">    </w:t>
      </w:r>
      <w:r>
        <w:rPr>
          <w:rFonts w:eastAsia="Calibri"/>
          <w:b/>
          <w:i/>
          <w:sz w:val="28"/>
          <w:szCs w:val="28"/>
          <w:lang w:eastAsia="en-US" w:bidi="ar-SA"/>
        </w:rPr>
        <w:t>7</w:t>
      </w:r>
      <w:r w:rsidRPr="003D269C">
        <w:rPr>
          <w:rFonts w:eastAsia="Calibri"/>
          <w:b/>
          <w:i/>
          <w:sz w:val="28"/>
          <w:szCs w:val="28"/>
          <w:lang w:eastAsia="en-US" w:bidi="ar-SA"/>
        </w:rPr>
        <w:t>. МЕТОДИЧЕСКИЕ И ОЦЕНОЧНЫЕ М</w:t>
      </w:r>
      <w:r w:rsidRPr="003D269C">
        <w:rPr>
          <w:rFonts w:eastAsia="Calibri"/>
          <w:b/>
          <w:i/>
          <w:color w:val="000000"/>
          <w:sz w:val="28"/>
          <w:szCs w:val="28"/>
          <w:lang w:eastAsia="en-US" w:bidi="ar-SA"/>
        </w:rPr>
        <w:t xml:space="preserve">АТЕРИАЛЫ                                                         </w:t>
      </w:r>
    </w:p>
    <w:p w:rsidR="00F04814" w:rsidRPr="000108AE" w:rsidRDefault="00F04814" w:rsidP="00F04814">
      <w:pPr>
        <w:widowControl/>
        <w:autoSpaceDE/>
        <w:autoSpaceDN/>
        <w:spacing w:line="360" w:lineRule="auto"/>
        <w:contextualSpacing/>
        <w:jc w:val="both"/>
        <w:rPr>
          <w:rFonts w:eastAsia="Calibri"/>
          <w:b/>
          <w:sz w:val="28"/>
          <w:szCs w:val="28"/>
          <w:lang w:eastAsia="en-US" w:bidi="ar-SA"/>
        </w:rPr>
      </w:pPr>
      <w:r w:rsidRPr="000108AE">
        <w:rPr>
          <w:rFonts w:eastAsia="Calibri"/>
          <w:b/>
          <w:sz w:val="28"/>
          <w:szCs w:val="28"/>
          <w:lang w:eastAsia="en-US" w:bidi="ar-SA"/>
        </w:rPr>
        <w:t>Методы и приемы, используемые в работе с детьми:</w:t>
      </w:r>
    </w:p>
    <w:p w:rsidR="00F04814" w:rsidRPr="00F04814" w:rsidRDefault="00F04814" w:rsidP="00F04814">
      <w:pPr>
        <w:widowControl/>
        <w:numPr>
          <w:ilvl w:val="0"/>
          <w:numId w:val="37"/>
        </w:numPr>
        <w:autoSpaceDE/>
        <w:autoSpaceDN/>
        <w:spacing w:line="360" w:lineRule="auto"/>
        <w:ind w:left="0" w:firstLine="0"/>
        <w:contextualSpacing/>
        <w:jc w:val="both"/>
        <w:rPr>
          <w:rFonts w:eastAsia="Calibri"/>
          <w:sz w:val="28"/>
          <w:szCs w:val="28"/>
          <w:lang w:eastAsia="en-US" w:bidi="ar-SA"/>
        </w:rPr>
      </w:pPr>
      <w:r w:rsidRPr="000108AE">
        <w:rPr>
          <w:rFonts w:eastAsia="Calibri"/>
          <w:sz w:val="28"/>
          <w:szCs w:val="28"/>
          <w:lang w:eastAsia="en-US" w:bidi="ar-SA"/>
        </w:rPr>
        <w:t>Информационно - рецептивный (рассматривание, наблюдение, определение формы, пропорции, настроения)</w:t>
      </w:r>
    </w:p>
    <w:p w:rsidR="000108AE" w:rsidRPr="000108AE" w:rsidRDefault="000108AE" w:rsidP="00F04814">
      <w:pPr>
        <w:widowControl/>
        <w:numPr>
          <w:ilvl w:val="0"/>
          <w:numId w:val="37"/>
        </w:numPr>
        <w:autoSpaceDE/>
        <w:autoSpaceDN/>
        <w:spacing w:line="360" w:lineRule="auto"/>
        <w:ind w:left="0" w:firstLine="0"/>
        <w:contextualSpacing/>
        <w:jc w:val="both"/>
        <w:rPr>
          <w:rFonts w:eastAsia="Calibri"/>
          <w:sz w:val="28"/>
          <w:szCs w:val="28"/>
        </w:rPr>
      </w:pPr>
      <w:r w:rsidRPr="000108AE">
        <w:rPr>
          <w:rFonts w:eastAsia="Calibri"/>
          <w:sz w:val="28"/>
          <w:szCs w:val="28"/>
        </w:rPr>
        <w:t>Обследование предметов;</w:t>
      </w:r>
    </w:p>
    <w:p w:rsidR="000108AE" w:rsidRPr="000108AE" w:rsidRDefault="000108AE" w:rsidP="00F04814">
      <w:pPr>
        <w:widowControl/>
        <w:numPr>
          <w:ilvl w:val="0"/>
          <w:numId w:val="37"/>
        </w:numPr>
        <w:autoSpaceDE/>
        <w:autoSpaceDN/>
        <w:spacing w:line="360" w:lineRule="auto"/>
        <w:ind w:left="0" w:firstLine="0"/>
        <w:contextualSpacing/>
        <w:jc w:val="both"/>
        <w:rPr>
          <w:rFonts w:eastAsia="Calibri"/>
          <w:sz w:val="28"/>
          <w:szCs w:val="28"/>
        </w:rPr>
      </w:pPr>
      <w:r w:rsidRPr="000108AE">
        <w:rPr>
          <w:rFonts w:eastAsia="Calibri"/>
          <w:sz w:val="28"/>
          <w:szCs w:val="28"/>
        </w:rPr>
        <w:t>Сравнение предметов;</w:t>
      </w:r>
    </w:p>
    <w:p w:rsidR="000108AE" w:rsidRPr="000108AE" w:rsidRDefault="000108AE" w:rsidP="00F04814">
      <w:pPr>
        <w:widowControl/>
        <w:numPr>
          <w:ilvl w:val="0"/>
          <w:numId w:val="37"/>
        </w:numPr>
        <w:autoSpaceDE/>
        <w:autoSpaceDN/>
        <w:spacing w:line="360" w:lineRule="auto"/>
        <w:ind w:left="0" w:firstLine="0"/>
        <w:contextualSpacing/>
        <w:jc w:val="both"/>
        <w:rPr>
          <w:rFonts w:eastAsia="Calibri"/>
          <w:sz w:val="28"/>
          <w:szCs w:val="28"/>
        </w:rPr>
      </w:pPr>
      <w:r w:rsidRPr="000108AE">
        <w:rPr>
          <w:rFonts w:eastAsia="Calibri"/>
          <w:sz w:val="28"/>
          <w:szCs w:val="28"/>
        </w:rPr>
        <w:t>Вопросы стимулирующие умственную активность;</w:t>
      </w:r>
    </w:p>
    <w:p w:rsidR="000108AE" w:rsidRPr="000108AE" w:rsidRDefault="000108AE" w:rsidP="00F04814">
      <w:pPr>
        <w:widowControl/>
        <w:numPr>
          <w:ilvl w:val="0"/>
          <w:numId w:val="37"/>
        </w:numPr>
        <w:autoSpaceDE/>
        <w:autoSpaceDN/>
        <w:spacing w:line="360" w:lineRule="auto"/>
        <w:ind w:left="0" w:firstLine="0"/>
        <w:contextualSpacing/>
        <w:jc w:val="both"/>
        <w:rPr>
          <w:rFonts w:eastAsia="Calibri"/>
          <w:sz w:val="28"/>
          <w:szCs w:val="28"/>
        </w:rPr>
      </w:pPr>
      <w:r w:rsidRPr="000108AE">
        <w:rPr>
          <w:rFonts w:eastAsia="Calibri"/>
          <w:sz w:val="28"/>
          <w:szCs w:val="28"/>
        </w:rPr>
        <w:t>Объяснение с полным или частичным показом;</w:t>
      </w:r>
    </w:p>
    <w:p w:rsidR="000108AE" w:rsidRPr="000108AE" w:rsidRDefault="000108AE" w:rsidP="00F04814">
      <w:pPr>
        <w:widowControl/>
        <w:numPr>
          <w:ilvl w:val="0"/>
          <w:numId w:val="37"/>
        </w:numPr>
        <w:autoSpaceDE/>
        <w:autoSpaceDN/>
        <w:spacing w:line="360" w:lineRule="auto"/>
        <w:ind w:left="0" w:firstLine="0"/>
        <w:contextualSpacing/>
        <w:jc w:val="both"/>
        <w:rPr>
          <w:rFonts w:eastAsia="Calibri"/>
          <w:sz w:val="28"/>
          <w:szCs w:val="28"/>
          <w:lang w:eastAsia="en-US" w:bidi="ar-SA"/>
        </w:rPr>
      </w:pPr>
      <w:r w:rsidRPr="000108AE">
        <w:rPr>
          <w:rFonts w:eastAsia="Calibri"/>
          <w:sz w:val="28"/>
          <w:szCs w:val="28"/>
          <w:lang w:eastAsia="en-US" w:bidi="ar-SA"/>
        </w:rPr>
        <w:t>Проговаривание;</w:t>
      </w:r>
    </w:p>
    <w:p w:rsidR="000108AE" w:rsidRPr="000108AE" w:rsidRDefault="000108AE" w:rsidP="00F04814">
      <w:pPr>
        <w:widowControl/>
        <w:numPr>
          <w:ilvl w:val="0"/>
          <w:numId w:val="37"/>
        </w:numPr>
        <w:autoSpaceDE/>
        <w:autoSpaceDN/>
        <w:spacing w:line="360" w:lineRule="auto"/>
        <w:ind w:left="0" w:firstLine="0"/>
        <w:contextualSpacing/>
        <w:jc w:val="both"/>
        <w:rPr>
          <w:rFonts w:eastAsia="Calibri"/>
          <w:sz w:val="28"/>
          <w:szCs w:val="28"/>
          <w:lang w:eastAsia="en-US" w:bidi="ar-SA"/>
        </w:rPr>
      </w:pPr>
      <w:r w:rsidRPr="000108AE">
        <w:rPr>
          <w:rFonts w:eastAsia="Calibri"/>
          <w:sz w:val="28"/>
          <w:szCs w:val="28"/>
          <w:lang w:eastAsia="en-US" w:bidi="ar-SA"/>
        </w:rPr>
        <w:t>Создание сюрпризных моментов;</w:t>
      </w:r>
    </w:p>
    <w:p w:rsidR="000108AE" w:rsidRPr="000108AE" w:rsidRDefault="000108AE" w:rsidP="00F04814">
      <w:pPr>
        <w:widowControl/>
        <w:numPr>
          <w:ilvl w:val="0"/>
          <w:numId w:val="37"/>
        </w:numPr>
        <w:autoSpaceDE/>
        <w:autoSpaceDN/>
        <w:spacing w:line="360" w:lineRule="auto"/>
        <w:ind w:left="0" w:firstLine="0"/>
        <w:contextualSpacing/>
        <w:jc w:val="both"/>
        <w:rPr>
          <w:rFonts w:eastAsia="Calibri"/>
          <w:sz w:val="28"/>
          <w:szCs w:val="28"/>
          <w:lang w:eastAsia="en-US" w:bidi="ar-SA"/>
        </w:rPr>
      </w:pPr>
      <w:r w:rsidRPr="000108AE">
        <w:rPr>
          <w:rFonts w:eastAsia="Calibri"/>
          <w:sz w:val="28"/>
          <w:szCs w:val="28"/>
          <w:lang w:eastAsia="en-US" w:bidi="ar-SA"/>
        </w:rPr>
        <w:t>Художественное слово;</w:t>
      </w:r>
    </w:p>
    <w:p w:rsidR="000108AE" w:rsidRPr="000108AE" w:rsidRDefault="000108AE" w:rsidP="00F04814">
      <w:pPr>
        <w:widowControl/>
        <w:numPr>
          <w:ilvl w:val="0"/>
          <w:numId w:val="37"/>
        </w:numPr>
        <w:autoSpaceDE/>
        <w:autoSpaceDN/>
        <w:spacing w:line="360" w:lineRule="auto"/>
        <w:ind w:left="0" w:firstLine="0"/>
        <w:contextualSpacing/>
        <w:jc w:val="both"/>
        <w:rPr>
          <w:rFonts w:eastAsia="Calibri"/>
          <w:sz w:val="28"/>
          <w:szCs w:val="28"/>
          <w:lang w:eastAsia="en-US" w:bidi="ar-SA"/>
        </w:rPr>
      </w:pPr>
      <w:r w:rsidRPr="000108AE">
        <w:rPr>
          <w:rFonts w:eastAsia="Calibri"/>
          <w:sz w:val="28"/>
          <w:szCs w:val="28"/>
          <w:lang w:eastAsia="en-US" w:bidi="ar-SA"/>
        </w:rPr>
        <w:t>Игровая мотивация;</w:t>
      </w:r>
    </w:p>
    <w:p w:rsidR="000108AE" w:rsidRPr="000108AE" w:rsidRDefault="000108AE" w:rsidP="00F04814">
      <w:pPr>
        <w:widowControl/>
        <w:numPr>
          <w:ilvl w:val="0"/>
          <w:numId w:val="37"/>
        </w:numPr>
        <w:autoSpaceDE/>
        <w:autoSpaceDN/>
        <w:spacing w:line="360" w:lineRule="auto"/>
        <w:ind w:left="0" w:firstLine="0"/>
        <w:contextualSpacing/>
        <w:jc w:val="both"/>
        <w:rPr>
          <w:rFonts w:eastAsia="Calibri"/>
          <w:sz w:val="28"/>
          <w:szCs w:val="28"/>
          <w:lang w:eastAsia="en-US" w:bidi="ar-SA"/>
        </w:rPr>
      </w:pPr>
      <w:r w:rsidRPr="000108AE">
        <w:rPr>
          <w:rFonts w:eastAsia="Calibri"/>
          <w:sz w:val="28"/>
          <w:szCs w:val="28"/>
          <w:lang w:eastAsia="en-US" w:bidi="ar-SA"/>
        </w:rPr>
        <w:t>Зрительные и пальчиковые гимнастики;</w:t>
      </w:r>
    </w:p>
    <w:p w:rsidR="000108AE" w:rsidRPr="000108AE" w:rsidRDefault="000108AE" w:rsidP="00F04814">
      <w:pPr>
        <w:widowControl/>
        <w:numPr>
          <w:ilvl w:val="0"/>
          <w:numId w:val="37"/>
        </w:numPr>
        <w:autoSpaceDE/>
        <w:autoSpaceDN/>
        <w:spacing w:line="360" w:lineRule="auto"/>
        <w:ind w:left="0" w:firstLine="0"/>
        <w:contextualSpacing/>
        <w:jc w:val="both"/>
        <w:rPr>
          <w:rFonts w:eastAsia="Calibri"/>
          <w:sz w:val="28"/>
          <w:szCs w:val="28"/>
          <w:lang w:eastAsia="en-US" w:bidi="ar-SA"/>
        </w:rPr>
      </w:pPr>
      <w:r w:rsidRPr="000108AE">
        <w:rPr>
          <w:rFonts w:eastAsia="Calibri"/>
          <w:sz w:val="28"/>
          <w:szCs w:val="28"/>
        </w:rPr>
        <w:t>Обыгрывание темы и результата работы.</w:t>
      </w:r>
    </w:p>
    <w:p w:rsidR="000108AE" w:rsidRPr="000108AE" w:rsidRDefault="000108AE" w:rsidP="00F04814">
      <w:pPr>
        <w:widowControl/>
        <w:autoSpaceDE/>
        <w:autoSpaceDN/>
        <w:spacing w:line="360" w:lineRule="auto"/>
        <w:contextualSpacing/>
        <w:jc w:val="both"/>
        <w:rPr>
          <w:rFonts w:eastAsia="Calibri"/>
          <w:b/>
          <w:sz w:val="28"/>
          <w:szCs w:val="28"/>
          <w:lang w:eastAsia="en-US" w:bidi="ar-SA"/>
        </w:rPr>
      </w:pPr>
      <w:r w:rsidRPr="000108AE">
        <w:rPr>
          <w:rFonts w:eastAsia="Calibri"/>
          <w:b/>
          <w:sz w:val="28"/>
          <w:szCs w:val="28"/>
          <w:lang w:eastAsia="en-US" w:bidi="ar-SA"/>
        </w:rPr>
        <w:t>Формы работы:</w:t>
      </w:r>
    </w:p>
    <w:p w:rsidR="000108AE" w:rsidRPr="000108AE" w:rsidRDefault="000108AE" w:rsidP="00F04814">
      <w:pPr>
        <w:widowControl/>
        <w:numPr>
          <w:ilvl w:val="0"/>
          <w:numId w:val="38"/>
        </w:numPr>
        <w:autoSpaceDE/>
        <w:autoSpaceDN/>
        <w:spacing w:line="360" w:lineRule="auto"/>
        <w:ind w:left="0" w:firstLine="0"/>
        <w:contextualSpacing/>
        <w:jc w:val="both"/>
        <w:rPr>
          <w:rFonts w:eastAsia="Calibri"/>
          <w:sz w:val="28"/>
          <w:szCs w:val="28"/>
          <w:lang w:eastAsia="en-US" w:bidi="ar-SA"/>
        </w:rPr>
      </w:pPr>
      <w:r w:rsidRPr="000108AE">
        <w:rPr>
          <w:rFonts w:eastAsia="Calibri"/>
          <w:sz w:val="28"/>
          <w:szCs w:val="28"/>
          <w:lang w:eastAsia="en-US" w:bidi="ar-SA"/>
        </w:rPr>
        <w:t>Подгрупповая</w:t>
      </w:r>
    </w:p>
    <w:p w:rsidR="000108AE" w:rsidRPr="000108AE" w:rsidRDefault="000108AE" w:rsidP="00F04814">
      <w:pPr>
        <w:widowControl/>
        <w:numPr>
          <w:ilvl w:val="0"/>
          <w:numId w:val="38"/>
        </w:numPr>
        <w:autoSpaceDE/>
        <w:autoSpaceDN/>
        <w:spacing w:line="360" w:lineRule="auto"/>
        <w:ind w:left="0" w:firstLine="0"/>
        <w:contextualSpacing/>
        <w:jc w:val="both"/>
        <w:rPr>
          <w:rFonts w:eastAsia="Calibri"/>
          <w:sz w:val="28"/>
          <w:szCs w:val="28"/>
          <w:lang w:eastAsia="en-US" w:bidi="ar-SA"/>
        </w:rPr>
      </w:pPr>
      <w:r w:rsidRPr="000108AE">
        <w:rPr>
          <w:rFonts w:eastAsia="Calibri"/>
          <w:sz w:val="28"/>
          <w:szCs w:val="28"/>
          <w:lang w:eastAsia="en-US" w:bidi="ar-SA"/>
        </w:rPr>
        <w:t>Индивидуальная</w:t>
      </w:r>
    </w:p>
    <w:p w:rsidR="000108AE" w:rsidRPr="000108AE" w:rsidRDefault="000108AE" w:rsidP="00F04814">
      <w:pPr>
        <w:widowControl/>
        <w:autoSpaceDE/>
        <w:autoSpaceDN/>
        <w:spacing w:line="360" w:lineRule="auto"/>
        <w:contextualSpacing/>
        <w:jc w:val="both"/>
        <w:rPr>
          <w:rFonts w:eastAsia="Calibri"/>
          <w:b/>
          <w:sz w:val="28"/>
          <w:szCs w:val="28"/>
          <w:lang w:eastAsia="en-US" w:bidi="ar-SA"/>
        </w:rPr>
      </w:pPr>
      <w:r w:rsidRPr="000108AE">
        <w:rPr>
          <w:rFonts w:eastAsia="Calibri"/>
          <w:b/>
          <w:sz w:val="28"/>
          <w:szCs w:val="28"/>
          <w:lang w:eastAsia="en-US" w:bidi="ar-SA"/>
        </w:rPr>
        <w:t>Основные этапы работы:</w:t>
      </w:r>
    </w:p>
    <w:p w:rsidR="000108AE" w:rsidRPr="000108AE" w:rsidRDefault="000108AE" w:rsidP="00F04814">
      <w:pPr>
        <w:widowControl/>
        <w:autoSpaceDE/>
        <w:autoSpaceDN/>
        <w:spacing w:line="360" w:lineRule="auto"/>
        <w:jc w:val="both"/>
        <w:rPr>
          <w:rFonts w:eastAsia="Calibri"/>
          <w:sz w:val="28"/>
          <w:szCs w:val="28"/>
          <w:lang w:eastAsia="en-US" w:bidi="ar-SA"/>
        </w:rPr>
      </w:pPr>
      <w:r w:rsidRPr="000108AE">
        <w:rPr>
          <w:rFonts w:eastAsia="Calibri"/>
          <w:sz w:val="28"/>
          <w:szCs w:val="28"/>
          <w:lang w:val="en-US" w:eastAsia="en-US" w:bidi="ar-SA"/>
        </w:rPr>
        <w:t>I</w:t>
      </w:r>
      <w:r w:rsidRPr="000108AE">
        <w:rPr>
          <w:rFonts w:eastAsia="Calibri"/>
          <w:sz w:val="28"/>
          <w:szCs w:val="28"/>
          <w:lang w:eastAsia="en-US" w:bidi="ar-SA"/>
        </w:rPr>
        <w:t xml:space="preserve">    Этап: «Создание интереса»</w:t>
      </w:r>
    </w:p>
    <w:p w:rsidR="000108AE" w:rsidRPr="000108AE" w:rsidRDefault="000108AE" w:rsidP="00F04814">
      <w:pPr>
        <w:widowControl/>
        <w:autoSpaceDE/>
        <w:autoSpaceDN/>
        <w:spacing w:line="360" w:lineRule="auto"/>
        <w:contextualSpacing/>
        <w:jc w:val="both"/>
        <w:rPr>
          <w:rFonts w:eastAsia="Calibri"/>
          <w:sz w:val="28"/>
          <w:szCs w:val="28"/>
          <w:lang w:eastAsia="en-US" w:bidi="ar-SA"/>
        </w:rPr>
      </w:pPr>
      <w:r w:rsidRPr="000108AE">
        <w:rPr>
          <w:rFonts w:eastAsia="Calibri"/>
          <w:sz w:val="28"/>
          <w:szCs w:val="28"/>
          <w:lang w:val="en-US" w:eastAsia="en-US" w:bidi="ar-SA"/>
        </w:rPr>
        <w:t>II</w:t>
      </w:r>
      <w:r w:rsidRPr="000108AE">
        <w:rPr>
          <w:rFonts w:eastAsia="Calibri"/>
          <w:sz w:val="28"/>
          <w:szCs w:val="28"/>
          <w:lang w:eastAsia="en-US" w:bidi="ar-SA"/>
        </w:rPr>
        <w:t xml:space="preserve">   Этап: «Формирование практических навыков и умений»</w:t>
      </w:r>
    </w:p>
    <w:p w:rsidR="000108AE" w:rsidRPr="000108AE" w:rsidRDefault="000108AE" w:rsidP="00F04814">
      <w:pPr>
        <w:widowControl/>
        <w:autoSpaceDE/>
        <w:autoSpaceDN/>
        <w:spacing w:line="360" w:lineRule="auto"/>
        <w:contextualSpacing/>
        <w:jc w:val="both"/>
        <w:rPr>
          <w:rFonts w:eastAsia="Calibri"/>
          <w:sz w:val="28"/>
          <w:szCs w:val="28"/>
          <w:lang w:eastAsia="en-US" w:bidi="ar-SA"/>
        </w:rPr>
      </w:pPr>
      <w:r w:rsidRPr="000108AE">
        <w:rPr>
          <w:rFonts w:eastAsia="Calibri"/>
          <w:sz w:val="28"/>
          <w:szCs w:val="28"/>
          <w:lang w:val="en-US" w:eastAsia="en-US" w:bidi="ar-SA"/>
        </w:rPr>
        <w:t>III</w:t>
      </w:r>
      <w:r w:rsidRPr="000108AE">
        <w:rPr>
          <w:rFonts w:eastAsia="Calibri"/>
          <w:sz w:val="28"/>
          <w:szCs w:val="28"/>
          <w:lang w:eastAsia="en-US" w:bidi="ar-SA"/>
        </w:rPr>
        <w:t xml:space="preserve"> Этап: «Собственное творчество»</w:t>
      </w:r>
    </w:p>
    <w:p w:rsidR="000108AE" w:rsidRPr="000108AE" w:rsidRDefault="000108AE" w:rsidP="00F04814">
      <w:pPr>
        <w:widowControl/>
        <w:autoSpaceDE/>
        <w:autoSpaceDN/>
        <w:spacing w:line="360" w:lineRule="auto"/>
        <w:contextualSpacing/>
        <w:jc w:val="both"/>
        <w:rPr>
          <w:rFonts w:eastAsia="Calibri"/>
          <w:sz w:val="28"/>
          <w:szCs w:val="28"/>
          <w:lang w:eastAsia="en-US" w:bidi="ar-SA"/>
        </w:rPr>
      </w:pPr>
      <w:r w:rsidRPr="000108AE">
        <w:rPr>
          <w:rFonts w:eastAsia="Calibri"/>
          <w:sz w:val="28"/>
          <w:szCs w:val="28"/>
          <w:lang w:eastAsia="en-US" w:bidi="ar-SA"/>
        </w:rPr>
        <w:t>Хороший результат может быть достигнут при условии систематического проведения занятий и присутствия ребенка на всех этапах реализации программы.</w:t>
      </w:r>
    </w:p>
    <w:p w:rsidR="000108AE" w:rsidRPr="000108AE" w:rsidRDefault="000108AE" w:rsidP="00F04814">
      <w:pPr>
        <w:widowControl/>
        <w:autoSpaceDE/>
        <w:autoSpaceDN/>
        <w:spacing w:line="360" w:lineRule="auto"/>
        <w:contextualSpacing/>
        <w:jc w:val="both"/>
        <w:rPr>
          <w:rFonts w:eastAsia="Calibri"/>
          <w:b/>
          <w:sz w:val="28"/>
          <w:szCs w:val="28"/>
          <w:lang w:eastAsia="en-US" w:bidi="ar-SA"/>
        </w:rPr>
      </w:pPr>
      <w:r w:rsidRPr="000108AE">
        <w:rPr>
          <w:rFonts w:eastAsia="Calibri"/>
          <w:b/>
          <w:sz w:val="28"/>
          <w:szCs w:val="28"/>
          <w:lang w:eastAsia="en-US" w:bidi="ar-SA"/>
        </w:rPr>
        <w:t>Структура занятия:</w:t>
      </w:r>
    </w:p>
    <w:p w:rsidR="000108AE" w:rsidRPr="000108AE" w:rsidRDefault="000108AE" w:rsidP="00F04814">
      <w:pPr>
        <w:widowControl/>
        <w:numPr>
          <w:ilvl w:val="0"/>
          <w:numId w:val="39"/>
        </w:numPr>
        <w:autoSpaceDE/>
        <w:autoSpaceDN/>
        <w:spacing w:line="360" w:lineRule="auto"/>
        <w:ind w:left="0" w:firstLine="0"/>
        <w:contextualSpacing/>
        <w:jc w:val="both"/>
        <w:rPr>
          <w:rFonts w:eastAsia="Calibri"/>
          <w:sz w:val="28"/>
          <w:szCs w:val="28"/>
          <w:lang w:eastAsia="en-US" w:bidi="ar-SA"/>
        </w:rPr>
      </w:pPr>
      <w:r w:rsidRPr="000108AE">
        <w:rPr>
          <w:rFonts w:eastAsia="Calibri"/>
          <w:sz w:val="28"/>
          <w:szCs w:val="28"/>
          <w:lang w:eastAsia="en-US" w:bidi="ar-SA"/>
        </w:rPr>
        <w:t>Вводная</w:t>
      </w:r>
    </w:p>
    <w:p w:rsidR="000108AE" w:rsidRPr="000108AE" w:rsidRDefault="000108AE" w:rsidP="00F04814">
      <w:pPr>
        <w:widowControl/>
        <w:numPr>
          <w:ilvl w:val="0"/>
          <w:numId w:val="39"/>
        </w:numPr>
        <w:autoSpaceDE/>
        <w:autoSpaceDN/>
        <w:spacing w:line="360" w:lineRule="auto"/>
        <w:ind w:left="0" w:firstLine="0"/>
        <w:contextualSpacing/>
        <w:jc w:val="both"/>
        <w:rPr>
          <w:rFonts w:eastAsia="Calibri"/>
          <w:sz w:val="28"/>
          <w:szCs w:val="28"/>
          <w:lang w:eastAsia="en-US" w:bidi="ar-SA"/>
        </w:rPr>
      </w:pPr>
      <w:r w:rsidRPr="000108AE">
        <w:rPr>
          <w:rFonts w:eastAsia="Calibri"/>
          <w:sz w:val="28"/>
          <w:szCs w:val="28"/>
          <w:lang w:eastAsia="en-US" w:bidi="ar-SA"/>
        </w:rPr>
        <w:t>Основная</w:t>
      </w:r>
    </w:p>
    <w:p w:rsidR="000108AE" w:rsidRPr="000108AE" w:rsidRDefault="000108AE" w:rsidP="00F04814">
      <w:pPr>
        <w:widowControl/>
        <w:numPr>
          <w:ilvl w:val="0"/>
          <w:numId w:val="39"/>
        </w:numPr>
        <w:autoSpaceDE/>
        <w:autoSpaceDN/>
        <w:spacing w:line="360" w:lineRule="auto"/>
        <w:ind w:left="0" w:firstLine="0"/>
        <w:contextualSpacing/>
        <w:jc w:val="both"/>
        <w:rPr>
          <w:rFonts w:eastAsia="Calibri"/>
          <w:sz w:val="28"/>
          <w:szCs w:val="28"/>
          <w:lang w:eastAsia="en-US" w:bidi="ar-SA"/>
        </w:rPr>
      </w:pPr>
      <w:r w:rsidRPr="000108AE">
        <w:rPr>
          <w:rFonts w:eastAsia="Calibri"/>
          <w:sz w:val="28"/>
          <w:szCs w:val="28"/>
          <w:lang w:eastAsia="en-US" w:bidi="ar-SA"/>
        </w:rPr>
        <w:t>Заключительная.</w:t>
      </w:r>
    </w:p>
    <w:p w:rsidR="000108AE" w:rsidRPr="000108AE" w:rsidRDefault="000108AE" w:rsidP="00F04814">
      <w:pPr>
        <w:widowControl/>
        <w:autoSpaceDE/>
        <w:autoSpaceDN/>
        <w:spacing w:line="360" w:lineRule="auto"/>
        <w:jc w:val="both"/>
        <w:rPr>
          <w:rFonts w:eastAsia="Calibri"/>
          <w:sz w:val="28"/>
          <w:szCs w:val="28"/>
          <w:lang w:eastAsia="en-US" w:bidi="ar-SA"/>
        </w:rPr>
      </w:pPr>
      <w:r w:rsidRPr="000108AE">
        <w:rPr>
          <w:rFonts w:eastAsia="Calibri"/>
          <w:sz w:val="28"/>
          <w:szCs w:val="28"/>
          <w:lang w:eastAsia="en-US" w:bidi="ar-SA"/>
        </w:rPr>
        <w:t xml:space="preserve">           Структура занятия может быть гибкой и изменяться от целей и задач.</w:t>
      </w:r>
    </w:p>
    <w:p w:rsidR="00CF038F" w:rsidRPr="000108AE" w:rsidRDefault="00CF038F" w:rsidP="00F04814">
      <w:pPr>
        <w:widowControl/>
        <w:autoSpaceDE/>
        <w:autoSpaceDN/>
        <w:spacing w:line="360" w:lineRule="auto"/>
        <w:ind w:firstLine="720"/>
        <w:jc w:val="both"/>
        <w:rPr>
          <w:rFonts w:eastAsia="Calibri"/>
          <w:sz w:val="28"/>
          <w:szCs w:val="28"/>
          <w:lang w:eastAsia="en-US" w:bidi="ar-SA"/>
        </w:rPr>
      </w:pPr>
      <w:r w:rsidRPr="000108AE">
        <w:rPr>
          <w:rFonts w:eastAsia="Calibri"/>
          <w:sz w:val="28"/>
          <w:szCs w:val="28"/>
          <w:lang w:eastAsia="en-US" w:bidi="ar-SA"/>
        </w:rPr>
        <w:lastRenderedPageBreak/>
        <w:t>Вводная часть начинается с организационного момента. Цель - привлечь внимание детей к деятельности, создать эмоциональное настроение и интерес к деятельности. Здесь используется сюрпризный момент, художественное слово, побуждение к поисковой деятельности</w:t>
      </w:r>
      <w:r w:rsidR="00C70D22">
        <w:rPr>
          <w:rFonts w:eastAsia="Calibri"/>
          <w:sz w:val="28"/>
          <w:szCs w:val="28"/>
          <w:lang w:eastAsia="en-US" w:bidi="ar-SA"/>
        </w:rPr>
        <w:t>, разные виды мотивации</w:t>
      </w:r>
      <w:r w:rsidRPr="000108AE">
        <w:rPr>
          <w:rFonts w:eastAsia="Calibri"/>
          <w:sz w:val="28"/>
          <w:szCs w:val="28"/>
          <w:lang w:eastAsia="en-US" w:bidi="ar-SA"/>
        </w:rPr>
        <w:t>.</w:t>
      </w:r>
    </w:p>
    <w:p w:rsidR="00CF038F" w:rsidRPr="000108AE" w:rsidRDefault="00CF038F" w:rsidP="00F04814">
      <w:pPr>
        <w:widowControl/>
        <w:autoSpaceDE/>
        <w:autoSpaceDN/>
        <w:spacing w:line="360" w:lineRule="auto"/>
        <w:jc w:val="both"/>
        <w:rPr>
          <w:rFonts w:eastAsia="Calibri"/>
          <w:sz w:val="28"/>
          <w:szCs w:val="28"/>
          <w:lang w:eastAsia="en-US" w:bidi="ar-SA"/>
        </w:rPr>
      </w:pPr>
      <w:r w:rsidRPr="000108AE">
        <w:rPr>
          <w:rFonts w:eastAsia="Calibri"/>
          <w:sz w:val="28"/>
          <w:szCs w:val="28"/>
          <w:lang w:eastAsia="en-US" w:bidi="ar-SA"/>
        </w:rPr>
        <w:t xml:space="preserve">           Перед началом основной части работы обязательно проводиться пальчиковая гимнастика или физкульт</w:t>
      </w:r>
      <w:r w:rsidR="00C70D22">
        <w:rPr>
          <w:rFonts w:eastAsia="Calibri"/>
          <w:sz w:val="28"/>
          <w:szCs w:val="28"/>
          <w:lang w:eastAsia="en-US" w:bidi="ar-SA"/>
        </w:rPr>
        <w:t xml:space="preserve">минутка с проговариванием слов. </w:t>
      </w:r>
      <w:r w:rsidRPr="000108AE">
        <w:rPr>
          <w:rFonts w:eastAsia="Calibri"/>
          <w:sz w:val="28"/>
          <w:szCs w:val="28"/>
          <w:lang w:eastAsia="en-US" w:bidi="ar-SA"/>
        </w:rPr>
        <w:t>В основной части дети выполняют задание, взрослый осуществляет индивидуальный подход, дает советы, поддерживает инициативу детей.</w:t>
      </w:r>
    </w:p>
    <w:p w:rsidR="00CF038F" w:rsidRPr="000108AE" w:rsidRDefault="00CF038F" w:rsidP="00F04814">
      <w:pPr>
        <w:widowControl/>
        <w:autoSpaceDE/>
        <w:autoSpaceDN/>
        <w:spacing w:line="360" w:lineRule="auto"/>
        <w:ind w:firstLine="720"/>
        <w:jc w:val="both"/>
        <w:rPr>
          <w:rFonts w:eastAsia="Calibri"/>
          <w:sz w:val="28"/>
          <w:szCs w:val="28"/>
          <w:lang w:eastAsia="en-US" w:bidi="ar-SA"/>
        </w:rPr>
      </w:pPr>
      <w:r w:rsidRPr="000108AE">
        <w:rPr>
          <w:rFonts w:eastAsia="Calibri"/>
          <w:sz w:val="28"/>
          <w:szCs w:val="28"/>
          <w:lang w:eastAsia="en-US" w:bidi="ar-SA"/>
        </w:rPr>
        <w:t xml:space="preserve">Очень важна заключительная часть, </w:t>
      </w:r>
      <w:r w:rsidR="00C70D22">
        <w:rPr>
          <w:rFonts w:eastAsia="Calibri"/>
          <w:sz w:val="28"/>
          <w:szCs w:val="28"/>
          <w:lang w:eastAsia="en-US" w:bidi="ar-SA"/>
        </w:rPr>
        <w:t>в ней проводиться итог занятия,</w:t>
      </w:r>
      <w:r>
        <w:rPr>
          <w:rFonts w:eastAsia="Calibri"/>
          <w:sz w:val="28"/>
          <w:szCs w:val="28"/>
          <w:lang w:eastAsia="en-US" w:bidi="ar-SA"/>
        </w:rPr>
        <w:t xml:space="preserve"> </w:t>
      </w:r>
      <w:r w:rsidRPr="000108AE">
        <w:rPr>
          <w:rFonts w:eastAsia="Calibri"/>
          <w:sz w:val="28"/>
          <w:szCs w:val="28"/>
          <w:lang w:eastAsia="en-US" w:bidi="ar-SA"/>
        </w:rPr>
        <w:t xml:space="preserve">анализируется работа, проводится рефлексия, воспитатель хвалит всех детей, что позволяет ребенку чувствовать себя успешным в деятельности. </w:t>
      </w:r>
    </w:p>
    <w:p w:rsidR="00643B9D" w:rsidRPr="00F04814" w:rsidRDefault="00CF038F" w:rsidP="00F04814">
      <w:pPr>
        <w:widowControl/>
        <w:autoSpaceDE/>
        <w:autoSpaceDN/>
        <w:spacing w:line="360" w:lineRule="auto"/>
        <w:ind w:firstLine="720"/>
        <w:jc w:val="both"/>
        <w:rPr>
          <w:rFonts w:eastAsia="Calibri"/>
          <w:sz w:val="28"/>
          <w:szCs w:val="28"/>
          <w:lang w:eastAsia="en-US" w:bidi="ar-SA"/>
        </w:rPr>
      </w:pPr>
      <w:r w:rsidRPr="000108AE">
        <w:rPr>
          <w:rFonts w:eastAsia="Calibri"/>
          <w:sz w:val="28"/>
          <w:szCs w:val="28"/>
          <w:lang w:eastAsia="en-US" w:bidi="ar-SA"/>
        </w:rPr>
        <w:t>Развивая интерес к деятельности дет</w:t>
      </w:r>
      <w:r>
        <w:rPr>
          <w:rFonts w:eastAsia="Calibri"/>
          <w:sz w:val="28"/>
          <w:szCs w:val="28"/>
          <w:lang w:eastAsia="en-US" w:bidi="ar-SA"/>
        </w:rPr>
        <w:t xml:space="preserve">ям средней группы важно оказать </w:t>
      </w:r>
      <w:r w:rsidRPr="000108AE">
        <w:rPr>
          <w:rFonts w:eastAsia="Calibri"/>
          <w:sz w:val="28"/>
          <w:szCs w:val="28"/>
          <w:lang w:eastAsia="en-US" w:bidi="ar-SA"/>
        </w:rPr>
        <w:t>эмоц</w:t>
      </w:r>
      <w:r>
        <w:rPr>
          <w:rFonts w:eastAsia="Calibri"/>
          <w:sz w:val="28"/>
          <w:szCs w:val="28"/>
          <w:lang w:eastAsia="en-US" w:bidi="ar-SA"/>
        </w:rPr>
        <w:t>и</w:t>
      </w:r>
      <w:r w:rsidRPr="000108AE">
        <w:rPr>
          <w:rFonts w:eastAsia="Calibri"/>
          <w:sz w:val="28"/>
          <w:szCs w:val="28"/>
          <w:lang w:eastAsia="en-US" w:bidi="ar-SA"/>
        </w:rPr>
        <w:t>ональную поддержку, вызвать стремление у детей самостоятельно реализовать художественный замысел, испытать радость от творческого созидания. Такая позиция педагога, несомненно. приведет к тому что у детей появиться устойчивый интерес к деятельности.</w:t>
      </w:r>
    </w:p>
    <w:p w:rsidR="00CF038F" w:rsidRDefault="00602D73" w:rsidP="00F04814">
      <w:pPr>
        <w:pStyle w:val="a3"/>
        <w:spacing w:line="360" w:lineRule="auto"/>
        <w:jc w:val="both"/>
      </w:pPr>
      <w:r>
        <w:t xml:space="preserve"> </w:t>
      </w:r>
      <w:r>
        <w:tab/>
      </w:r>
      <w:r w:rsidR="009911B9" w:rsidRPr="009911B9">
        <w:rPr>
          <w:b/>
        </w:rPr>
        <w:t>Педагогическая</w:t>
      </w:r>
      <w:r w:rsidRPr="009911B9">
        <w:rPr>
          <w:b/>
        </w:rPr>
        <w:t xml:space="preserve"> диагностика</w:t>
      </w:r>
      <w:r>
        <w:t xml:space="preserve"> </w:t>
      </w:r>
      <w:r w:rsidR="009911B9">
        <w:t>проводится</w:t>
      </w:r>
      <w:r>
        <w:t xml:space="preserve"> в ходе наблюдений за активностью детей в спонтанной и специально организованной деятельности. </w:t>
      </w:r>
      <w:r w:rsidR="009911B9">
        <w:t>Инструментарии</w:t>
      </w:r>
      <w:r>
        <w:t xml:space="preserve"> для </w:t>
      </w:r>
      <w:r w:rsidR="009911B9">
        <w:t>педагогической</w:t>
      </w:r>
      <w:r>
        <w:t xml:space="preserve"> диагностики – </w:t>
      </w:r>
      <w:r w:rsidRPr="009911B9">
        <w:rPr>
          <w:b/>
        </w:rPr>
        <w:t xml:space="preserve">карты </w:t>
      </w:r>
      <w:r w:rsidR="009911B9" w:rsidRPr="009911B9">
        <w:rPr>
          <w:b/>
        </w:rPr>
        <w:t>наблюдении</w:t>
      </w:r>
      <w:r>
        <w:t xml:space="preserve"> </w:t>
      </w:r>
      <w:r w:rsidR="009911B9">
        <w:t>детского</w:t>
      </w:r>
      <w:r>
        <w:t xml:space="preserve"> развития, </w:t>
      </w:r>
      <w:r w:rsidR="009911B9">
        <w:t>позволяющие</w:t>
      </w:r>
      <w:r>
        <w:t xml:space="preserve"> фиксировать индивидуальную </w:t>
      </w:r>
      <w:r w:rsidR="009911B9">
        <w:t>динамику</w:t>
      </w:r>
      <w:r>
        <w:t xml:space="preserve"> и перспективы развития каждого ребенка. </w:t>
      </w:r>
      <w:r w:rsidR="009911B9" w:rsidRPr="009911B9">
        <w:t xml:space="preserve">А также </w:t>
      </w:r>
      <w:r w:rsidR="009911B9" w:rsidRPr="009911B9">
        <w:rPr>
          <w:b/>
        </w:rPr>
        <w:t>творческие портфолио,</w:t>
      </w:r>
      <w:r w:rsidR="009911B9" w:rsidRPr="009911B9">
        <w:t xml:space="preserve"> которые ведутся с этой же целью.</w:t>
      </w:r>
    </w:p>
    <w:p w:rsidR="009911B9" w:rsidRDefault="009911B9" w:rsidP="00F04814">
      <w:pPr>
        <w:pStyle w:val="a3"/>
        <w:spacing w:line="360" w:lineRule="auto"/>
        <w:ind w:firstLine="720"/>
        <w:jc w:val="both"/>
      </w:pPr>
      <w:r>
        <w:t xml:space="preserve">Результаты педагогической диагностики используются исключительно для решений следующих образовательных задач: </w:t>
      </w:r>
    </w:p>
    <w:p w:rsidR="009911B9" w:rsidRDefault="009911B9" w:rsidP="00F04814">
      <w:pPr>
        <w:pStyle w:val="a3"/>
        <w:numPr>
          <w:ilvl w:val="0"/>
          <w:numId w:val="42"/>
        </w:numPr>
        <w:spacing w:line="360" w:lineRule="auto"/>
        <w:jc w:val="both"/>
      </w:pPr>
      <w:r>
        <w:t>индивидуализации образования</w:t>
      </w:r>
    </w:p>
    <w:p w:rsidR="009911B9" w:rsidRDefault="009911B9" w:rsidP="00F04814">
      <w:pPr>
        <w:pStyle w:val="a3"/>
        <w:numPr>
          <w:ilvl w:val="0"/>
          <w:numId w:val="42"/>
        </w:numPr>
        <w:spacing w:line="360" w:lineRule="auto"/>
        <w:jc w:val="both"/>
      </w:pPr>
      <w:r>
        <w:t>оптимизации работы с группой детей.</w:t>
      </w:r>
    </w:p>
    <w:p w:rsidR="009911B9" w:rsidRDefault="009911B9" w:rsidP="00F04814">
      <w:pPr>
        <w:pStyle w:val="a3"/>
        <w:spacing w:line="360" w:lineRule="auto"/>
        <w:ind w:firstLine="720"/>
        <w:jc w:val="both"/>
      </w:pPr>
      <w:r>
        <w:t xml:space="preserve">Основанная задача диагностики заключается в том, чтобы определить степень освоения ребёнком программы и влияния образовательного процесса, организуемого в ДОУ на развитие ребенка. Чтобы правильно организовать </w:t>
      </w:r>
      <w:r>
        <w:lastRenderedPageBreak/>
        <w:t xml:space="preserve">процесс художественного образования и воспитания детей, нужно знать исходный уровень их творческих способностей. Это процесс проходит в естественных условиях - творческих заданиях по совместной деятельности. </w:t>
      </w:r>
    </w:p>
    <w:p w:rsidR="009911B9" w:rsidRDefault="009911B9" w:rsidP="00F04814">
      <w:pPr>
        <w:pStyle w:val="a3"/>
        <w:spacing w:line="360" w:lineRule="auto"/>
        <w:ind w:firstLine="720"/>
        <w:jc w:val="both"/>
      </w:pPr>
    </w:p>
    <w:p w:rsidR="000108AE" w:rsidRPr="00E80316" w:rsidRDefault="000108AE" w:rsidP="00F04814">
      <w:pPr>
        <w:pStyle w:val="a3"/>
        <w:spacing w:line="360" w:lineRule="auto"/>
        <w:ind w:firstLine="851"/>
        <w:jc w:val="both"/>
        <w:rPr>
          <w:b/>
          <w:i/>
        </w:rPr>
      </w:pPr>
      <w:r w:rsidRPr="00E80316">
        <w:rPr>
          <w:b/>
          <w:i/>
        </w:rPr>
        <w:t>9. СПИСОК ЛИТЕРАТУРЫ</w:t>
      </w:r>
    </w:p>
    <w:p w:rsidR="009842B6" w:rsidRPr="009842B6" w:rsidRDefault="009842B6" w:rsidP="009842B6">
      <w:pPr>
        <w:pStyle w:val="a4"/>
        <w:numPr>
          <w:ilvl w:val="0"/>
          <w:numId w:val="1"/>
        </w:numPr>
        <w:spacing w:line="360" w:lineRule="auto"/>
        <w:contextualSpacing/>
        <w:jc w:val="both"/>
        <w:rPr>
          <w:sz w:val="28"/>
          <w:szCs w:val="28"/>
        </w:rPr>
      </w:pPr>
      <w:r>
        <w:rPr>
          <w:sz w:val="28"/>
          <w:szCs w:val="28"/>
        </w:rPr>
        <w:t xml:space="preserve"> </w:t>
      </w:r>
      <w:r w:rsidRPr="009842B6">
        <w:rPr>
          <w:sz w:val="28"/>
          <w:szCs w:val="28"/>
        </w:rPr>
        <w:t xml:space="preserve">Давыдова Г. Н. Нетрадиционная техника рисования в детском саду. Ч. 1. – М.: «Издательство Скрипторий 2003», 2007. – 80 с. [Электронный ресурс]. – Режим доступа: </w:t>
      </w:r>
      <w:hyperlink r:id="rId11" w:history="1">
        <w:r w:rsidRPr="009842B6">
          <w:rPr>
            <w:color w:val="0563C1"/>
            <w:sz w:val="28"/>
            <w:szCs w:val="28"/>
            <w:u w:val="single"/>
          </w:rPr>
          <w:t>https://gigabaza.ru/download/142694.html</w:t>
        </w:r>
      </w:hyperlink>
      <w:r w:rsidRPr="009842B6">
        <w:rPr>
          <w:sz w:val="28"/>
          <w:szCs w:val="28"/>
        </w:rPr>
        <w:t xml:space="preserve"> (дата обращения 25.08.2019).</w:t>
      </w:r>
    </w:p>
    <w:p w:rsidR="009842B6" w:rsidRPr="009842B6" w:rsidRDefault="009842B6" w:rsidP="009842B6">
      <w:pPr>
        <w:widowControl/>
        <w:numPr>
          <w:ilvl w:val="0"/>
          <w:numId w:val="1"/>
        </w:numPr>
        <w:tabs>
          <w:tab w:val="left" w:pos="942"/>
        </w:tabs>
        <w:autoSpaceDE/>
        <w:autoSpaceDN/>
        <w:spacing w:after="200" w:line="360" w:lineRule="auto"/>
        <w:jc w:val="both"/>
        <w:rPr>
          <w:sz w:val="28"/>
          <w:szCs w:val="28"/>
        </w:rPr>
      </w:pPr>
      <w:r w:rsidRPr="009842B6">
        <w:rPr>
          <w:sz w:val="28"/>
          <w:szCs w:val="28"/>
        </w:rPr>
        <w:t>Давыдова Г.Н. Нетрадиционные техники рисования в детском саду. Часть 2. – М.: «Издательство Скрипторий 2003»,</w:t>
      </w:r>
      <w:r w:rsidRPr="009842B6">
        <w:rPr>
          <w:spacing w:val="-11"/>
          <w:sz w:val="28"/>
          <w:szCs w:val="28"/>
        </w:rPr>
        <w:t xml:space="preserve"> </w:t>
      </w:r>
      <w:r w:rsidRPr="009842B6">
        <w:rPr>
          <w:sz w:val="28"/>
          <w:szCs w:val="28"/>
        </w:rPr>
        <w:t>2008.</w:t>
      </w:r>
      <w:r w:rsidRPr="009842B6">
        <w:rPr>
          <w:sz w:val="28"/>
          <w:szCs w:val="28"/>
          <w:lang w:bidi="ar-SA"/>
        </w:rPr>
        <w:t xml:space="preserve"> [Электронный ресурс]. – Режим доступа:  </w:t>
      </w:r>
      <w:hyperlink r:id="rId12" w:history="1">
        <w:r w:rsidRPr="009842B6">
          <w:rPr>
            <w:color w:val="0563C1"/>
            <w:sz w:val="28"/>
            <w:szCs w:val="28"/>
            <w:u w:val="single"/>
          </w:rPr>
          <w:t>https://docviewer.yandex.ru/view/107656419/?*</w:t>
        </w:r>
      </w:hyperlink>
      <w:r w:rsidRPr="009842B6">
        <w:rPr>
          <w:sz w:val="28"/>
          <w:szCs w:val="28"/>
        </w:rPr>
        <w:t xml:space="preserve"> (дата обращения 25.08.2019).</w:t>
      </w:r>
    </w:p>
    <w:p w:rsidR="009842B6" w:rsidRPr="009842B6" w:rsidRDefault="009842B6" w:rsidP="009842B6">
      <w:pPr>
        <w:widowControl/>
        <w:numPr>
          <w:ilvl w:val="0"/>
          <w:numId w:val="1"/>
        </w:numPr>
        <w:tabs>
          <w:tab w:val="left" w:pos="942"/>
        </w:tabs>
        <w:autoSpaceDE/>
        <w:autoSpaceDN/>
        <w:spacing w:after="200" w:line="360" w:lineRule="auto"/>
        <w:jc w:val="both"/>
        <w:rPr>
          <w:sz w:val="28"/>
          <w:szCs w:val="28"/>
        </w:rPr>
      </w:pPr>
      <w:r w:rsidRPr="009842B6">
        <w:rPr>
          <w:sz w:val="28"/>
          <w:szCs w:val="28"/>
        </w:rPr>
        <w:t xml:space="preserve">Казакова Р.Г., Сайганова Т.И., Седова Е.М. и др. Рисование с детьми дошкольного возраста: Нетрадиционные техники, планирование, конспекты занятий \ По ред Казаковой Р.Г. – М.: ТЦ Сфера, 2006.  </w:t>
      </w:r>
      <w:r w:rsidRPr="009842B6">
        <w:rPr>
          <w:sz w:val="28"/>
          <w:szCs w:val="28"/>
          <w:lang w:bidi="ar-SA"/>
        </w:rPr>
        <w:t xml:space="preserve">[Электронный ресурс]. – Режим доступа:  </w:t>
      </w:r>
      <w:hyperlink r:id="rId13" w:history="1">
        <w:r w:rsidRPr="009842B6">
          <w:rPr>
            <w:color w:val="0563C1"/>
            <w:sz w:val="28"/>
            <w:szCs w:val="28"/>
            <w:u w:val="single"/>
          </w:rPr>
          <w:t>https://b-ok.cc/book/3175773/9f9dcc</w:t>
        </w:r>
      </w:hyperlink>
      <w:r w:rsidRPr="009842B6">
        <w:rPr>
          <w:sz w:val="28"/>
          <w:szCs w:val="28"/>
        </w:rPr>
        <w:t xml:space="preserve"> (дата обращения 20.08.2019).</w:t>
      </w:r>
    </w:p>
    <w:p w:rsidR="009842B6" w:rsidRPr="009842B6" w:rsidRDefault="009842B6" w:rsidP="009842B6">
      <w:pPr>
        <w:widowControl/>
        <w:numPr>
          <w:ilvl w:val="0"/>
          <w:numId w:val="1"/>
        </w:numPr>
        <w:tabs>
          <w:tab w:val="left" w:pos="942"/>
        </w:tabs>
        <w:autoSpaceDE/>
        <w:autoSpaceDN/>
        <w:spacing w:after="200" w:line="360" w:lineRule="auto"/>
        <w:jc w:val="both"/>
        <w:rPr>
          <w:sz w:val="28"/>
          <w:szCs w:val="28"/>
        </w:rPr>
      </w:pPr>
      <w:r w:rsidRPr="009842B6">
        <w:rPr>
          <w:sz w:val="28"/>
          <w:szCs w:val="28"/>
        </w:rPr>
        <w:t>Никитина А.В. Нетрадиционные техники рисования в детском саду: планирование, конспекты занятий: пособие для воспитателей и заинтересованных родителей.– СПБ.: КАРО, 2008.– 90 с.</w:t>
      </w:r>
      <w:r w:rsidRPr="009842B6">
        <w:rPr>
          <w:sz w:val="28"/>
          <w:szCs w:val="28"/>
          <w:lang w:bidi="ar-SA"/>
        </w:rPr>
        <w:t xml:space="preserve"> </w:t>
      </w:r>
      <w:r w:rsidRPr="009842B6">
        <w:rPr>
          <w:sz w:val="28"/>
          <w:szCs w:val="28"/>
        </w:rPr>
        <w:t>[Электронный ресурс]. – Режим доступа:</w:t>
      </w:r>
      <w:r w:rsidRPr="009842B6">
        <w:rPr>
          <w:sz w:val="28"/>
          <w:szCs w:val="28"/>
          <w:lang w:bidi="ar-SA"/>
        </w:rPr>
        <w:t xml:space="preserve"> </w:t>
      </w:r>
      <w:hyperlink r:id="rId14" w:history="1">
        <w:r w:rsidRPr="009842B6">
          <w:rPr>
            <w:color w:val="0563C1"/>
            <w:sz w:val="28"/>
            <w:szCs w:val="28"/>
            <w:u w:val="single"/>
            <w:lang w:bidi="ar-SA"/>
          </w:rPr>
          <w:t>https://b-ok.cc/book/3505252/668e77</w:t>
        </w:r>
      </w:hyperlink>
      <w:r w:rsidRPr="009842B6">
        <w:rPr>
          <w:sz w:val="28"/>
          <w:szCs w:val="28"/>
          <w:lang w:bidi="ar-SA"/>
        </w:rPr>
        <w:t xml:space="preserve"> (дата обращения 20.08.2019).</w:t>
      </w:r>
    </w:p>
    <w:p w:rsidR="009842B6" w:rsidRPr="009842B6" w:rsidRDefault="009842B6" w:rsidP="009842B6">
      <w:pPr>
        <w:widowControl/>
        <w:numPr>
          <w:ilvl w:val="0"/>
          <w:numId w:val="1"/>
        </w:numPr>
        <w:tabs>
          <w:tab w:val="left" w:pos="942"/>
        </w:tabs>
        <w:autoSpaceDE/>
        <w:autoSpaceDN/>
        <w:spacing w:after="200" w:line="360" w:lineRule="auto"/>
        <w:jc w:val="both"/>
        <w:rPr>
          <w:sz w:val="28"/>
          <w:szCs w:val="28"/>
        </w:rPr>
      </w:pPr>
      <w:r w:rsidRPr="009842B6">
        <w:rPr>
          <w:sz w:val="28"/>
          <w:szCs w:val="28"/>
        </w:rPr>
        <w:t xml:space="preserve">Фатеева А.А. Рисуем без кисточки. – Ярославль.: Академия развития, 2004. – 96 с. [Электронный ресурс]. – Режим доступа: </w:t>
      </w:r>
      <w:hyperlink r:id="rId15" w:history="1">
        <w:r w:rsidRPr="009842B6">
          <w:rPr>
            <w:color w:val="0563C1"/>
            <w:sz w:val="28"/>
            <w:szCs w:val="28"/>
            <w:u w:val="single"/>
          </w:rPr>
          <w:t>https://semenuk-push-lesnayaskazka7.edumsko.ru/folders/post/1503607</w:t>
        </w:r>
      </w:hyperlink>
      <w:r w:rsidRPr="009842B6">
        <w:rPr>
          <w:sz w:val="28"/>
          <w:szCs w:val="28"/>
        </w:rPr>
        <w:t xml:space="preserve"> (дата обращения 12.08.2019).</w:t>
      </w:r>
    </w:p>
    <w:p w:rsidR="009842B6" w:rsidRPr="009842B6" w:rsidRDefault="009842B6" w:rsidP="009842B6">
      <w:pPr>
        <w:widowControl/>
        <w:numPr>
          <w:ilvl w:val="0"/>
          <w:numId w:val="1"/>
        </w:numPr>
        <w:tabs>
          <w:tab w:val="left" w:pos="942"/>
        </w:tabs>
        <w:autoSpaceDE/>
        <w:autoSpaceDN/>
        <w:spacing w:after="200" w:line="360" w:lineRule="auto"/>
        <w:jc w:val="both"/>
        <w:rPr>
          <w:sz w:val="28"/>
          <w:szCs w:val="28"/>
        </w:rPr>
      </w:pPr>
      <w:r w:rsidRPr="009842B6">
        <w:rPr>
          <w:sz w:val="28"/>
          <w:szCs w:val="28"/>
          <w:lang w:bidi="ar-SA"/>
        </w:rPr>
        <w:lastRenderedPageBreak/>
        <w:t xml:space="preserve">Шаляпина И.А.  Нетрадиционное рисование с дошкольниками. 20 познавательно-игровых занятий. – М.: ТЦ Сфера, 2017 – 64 с.  [Электронный ресурс]. – Режим доступа: </w:t>
      </w:r>
      <w:hyperlink r:id="rId16" w:history="1">
        <w:r w:rsidRPr="009842B6">
          <w:rPr>
            <w:color w:val="0563C1"/>
            <w:sz w:val="28"/>
            <w:szCs w:val="28"/>
            <w:u w:val="single"/>
          </w:rPr>
          <w:t>https://fileskachat.com/download/48821_2098c35cbded987f73f005f5ea870672.html</w:t>
        </w:r>
      </w:hyperlink>
      <w:r w:rsidRPr="009842B6">
        <w:rPr>
          <w:sz w:val="28"/>
          <w:szCs w:val="28"/>
        </w:rPr>
        <w:t xml:space="preserve"> (дата обращения 23.08.2019).</w:t>
      </w:r>
    </w:p>
    <w:p w:rsidR="000108AE" w:rsidRPr="009842B6" w:rsidRDefault="000108AE" w:rsidP="00B60B32">
      <w:pPr>
        <w:pStyle w:val="a4"/>
        <w:tabs>
          <w:tab w:val="left" w:pos="942"/>
        </w:tabs>
        <w:spacing w:line="360" w:lineRule="auto"/>
        <w:ind w:left="0" w:firstLine="0"/>
        <w:rPr>
          <w:sz w:val="32"/>
          <w:szCs w:val="28"/>
        </w:rPr>
        <w:sectPr w:rsidR="000108AE" w:rsidRPr="009842B6" w:rsidSect="000375A8">
          <w:pgSz w:w="11910" w:h="16840"/>
          <w:pgMar w:top="1580" w:right="711" w:bottom="960" w:left="1701" w:header="0" w:footer="699" w:gutter="0"/>
          <w:cols w:space="720"/>
        </w:sectPr>
      </w:pPr>
    </w:p>
    <w:p w:rsidR="00C53CAB" w:rsidRPr="00B81165" w:rsidRDefault="00C53CAB" w:rsidP="00F04814">
      <w:pPr>
        <w:spacing w:line="360" w:lineRule="auto"/>
        <w:jc w:val="both"/>
        <w:sectPr w:rsidR="00C53CAB" w:rsidRPr="00B81165" w:rsidSect="000375A8">
          <w:pgSz w:w="11910" w:h="16840"/>
          <w:pgMar w:top="1120" w:right="711" w:bottom="960" w:left="1701" w:header="0" w:footer="699" w:gutter="0"/>
          <w:cols w:space="720"/>
        </w:sectPr>
      </w:pPr>
    </w:p>
    <w:p w:rsidR="00C53CAB" w:rsidRPr="00B81165" w:rsidRDefault="00C53CAB" w:rsidP="00F04814">
      <w:pPr>
        <w:spacing w:line="360" w:lineRule="auto"/>
        <w:jc w:val="both"/>
        <w:rPr>
          <w:sz w:val="28"/>
          <w:szCs w:val="28"/>
        </w:rPr>
        <w:sectPr w:rsidR="00C53CAB" w:rsidRPr="00B81165" w:rsidSect="000375A8">
          <w:pgSz w:w="11910" w:h="16840"/>
          <w:pgMar w:top="1120" w:right="711" w:bottom="880" w:left="1701" w:header="0" w:footer="699" w:gutter="0"/>
          <w:cols w:space="720"/>
        </w:sectPr>
      </w:pPr>
    </w:p>
    <w:p w:rsidR="00C53CAB" w:rsidRPr="00B81165" w:rsidRDefault="00C53CAB" w:rsidP="00F04814">
      <w:pPr>
        <w:pStyle w:val="a3"/>
        <w:spacing w:line="360" w:lineRule="auto"/>
        <w:jc w:val="both"/>
      </w:pPr>
    </w:p>
    <w:sectPr w:rsidR="00C53CAB" w:rsidRPr="00B81165" w:rsidSect="000375A8">
      <w:pgSz w:w="11910" w:h="16840"/>
      <w:pgMar w:top="1040" w:right="711" w:bottom="960" w:left="1701" w:header="0" w:footer="6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58F" w:rsidRDefault="0059058F">
      <w:r>
        <w:separator/>
      </w:r>
    </w:p>
  </w:endnote>
  <w:endnote w:type="continuationSeparator" w:id="0">
    <w:p w:rsidR="0059058F" w:rsidRDefault="00590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4546500"/>
      <w:docPartObj>
        <w:docPartGallery w:val="Page Numbers (Bottom of Page)"/>
        <w:docPartUnique/>
      </w:docPartObj>
    </w:sdtPr>
    <w:sdtEndPr/>
    <w:sdtContent>
      <w:p w:rsidR="009911B9" w:rsidRDefault="009911B9">
        <w:pPr>
          <w:pStyle w:val="a9"/>
          <w:jc w:val="center"/>
        </w:pPr>
        <w:r>
          <w:fldChar w:fldCharType="begin"/>
        </w:r>
        <w:r>
          <w:instrText>PAGE   \* MERGEFORMAT</w:instrText>
        </w:r>
        <w:r>
          <w:fldChar w:fldCharType="separate"/>
        </w:r>
        <w:r w:rsidR="008279FF">
          <w:rPr>
            <w:noProof/>
          </w:rPr>
          <w:t>2</w:t>
        </w:r>
        <w:r>
          <w:fldChar w:fldCharType="end"/>
        </w:r>
      </w:p>
    </w:sdtContent>
  </w:sdt>
  <w:p w:rsidR="009911B9" w:rsidRDefault="009911B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241098"/>
      <w:docPartObj>
        <w:docPartGallery w:val="Page Numbers (Bottom of Page)"/>
        <w:docPartUnique/>
      </w:docPartObj>
    </w:sdtPr>
    <w:sdtEndPr/>
    <w:sdtContent>
      <w:p w:rsidR="00591F74" w:rsidRDefault="00591F74">
        <w:pPr>
          <w:pStyle w:val="a9"/>
          <w:jc w:val="center"/>
        </w:pPr>
        <w:r>
          <w:fldChar w:fldCharType="begin"/>
        </w:r>
        <w:r>
          <w:instrText>PAGE   \* MERGEFORMAT</w:instrText>
        </w:r>
        <w:r>
          <w:fldChar w:fldCharType="separate"/>
        </w:r>
        <w:r w:rsidR="008279FF">
          <w:rPr>
            <w:noProof/>
          </w:rPr>
          <w:t>30</w:t>
        </w:r>
        <w:r>
          <w:rPr>
            <w:noProof/>
          </w:rPr>
          <w:fldChar w:fldCharType="end"/>
        </w:r>
      </w:p>
    </w:sdtContent>
  </w:sdt>
  <w:p w:rsidR="00591F74" w:rsidRDefault="00591F74">
    <w:pPr>
      <w:pStyle w:val="a3"/>
      <w:spacing w:line="14"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58F" w:rsidRDefault="0059058F">
      <w:r>
        <w:separator/>
      </w:r>
    </w:p>
  </w:footnote>
  <w:footnote w:type="continuationSeparator" w:id="0">
    <w:p w:rsidR="0059058F" w:rsidRDefault="005905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99"/>
    <w:multiLevelType w:val="hybridMultilevel"/>
    <w:tmpl w:val="770EB1B8"/>
    <w:lvl w:ilvl="0" w:tplc="79040F30">
      <w:start w:val="1"/>
      <w:numFmt w:val="decimal"/>
      <w:lvlText w:val="%1."/>
      <w:lvlJc w:val="left"/>
    </w:lvl>
    <w:lvl w:ilvl="1" w:tplc="1AC682CA">
      <w:start w:val="2"/>
      <w:numFmt w:val="decimal"/>
      <w:lvlText w:val="%2."/>
      <w:lvlJc w:val="left"/>
    </w:lvl>
    <w:lvl w:ilvl="2" w:tplc="22FED57E">
      <w:numFmt w:val="decimal"/>
      <w:lvlText w:val=""/>
      <w:lvlJc w:val="left"/>
    </w:lvl>
    <w:lvl w:ilvl="3" w:tplc="BD447BC0">
      <w:numFmt w:val="decimal"/>
      <w:lvlText w:val=""/>
      <w:lvlJc w:val="left"/>
    </w:lvl>
    <w:lvl w:ilvl="4" w:tplc="103C210A">
      <w:numFmt w:val="decimal"/>
      <w:lvlText w:val=""/>
      <w:lvlJc w:val="left"/>
    </w:lvl>
    <w:lvl w:ilvl="5" w:tplc="FCD66266">
      <w:numFmt w:val="decimal"/>
      <w:lvlText w:val=""/>
      <w:lvlJc w:val="left"/>
    </w:lvl>
    <w:lvl w:ilvl="6" w:tplc="7FFC517C">
      <w:numFmt w:val="decimal"/>
      <w:lvlText w:val=""/>
      <w:lvlJc w:val="left"/>
    </w:lvl>
    <w:lvl w:ilvl="7" w:tplc="54D4DA1E">
      <w:numFmt w:val="decimal"/>
      <w:lvlText w:val=""/>
      <w:lvlJc w:val="left"/>
    </w:lvl>
    <w:lvl w:ilvl="8" w:tplc="6868EEA8">
      <w:numFmt w:val="decimal"/>
      <w:lvlText w:val=""/>
      <w:lvlJc w:val="left"/>
    </w:lvl>
  </w:abstractNum>
  <w:abstractNum w:abstractNumId="1">
    <w:nsid w:val="00000124"/>
    <w:multiLevelType w:val="hybridMultilevel"/>
    <w:tmpl w:val="3404EB76"/>
    <w:lvl w:ilvl="0" w:tplc="8EF0F948">
      <w:start w:val="1"/>
      <w:numFmt w:val="decimal"/>
      <w:lvlText w:val="%1."/>
      <w:lvlJc w:val="left"/>
    </w:lvl>
    <w:lvl w:ilvl="1" w:tplc="DE90DB10">
      <w:numFmt w:val="decimal"/>
      <w:lvlText w:val=""/>
      <w:lvlJc w:val="left"/>
    </w:lvl>
    <w:lvl w:ilvl="2" w:tplc="A95E0DCE">
      <w:numFmt w:val="decimal"/>
      <w:lvlText w:val=""/>
      <w:lvlJc w:val="left"/>
    </w:lvl>
    <w:lvl w:ilvl="3" w:tplc="D35E6FD8">
      <w:numFmt w:val="decimal"/>
      <w:lvlText w:val=""/>
      <w:lvlJc w:val="left"/>
    </w:lvl>
    <w:lvl w:ilvl="4" w:tplc="2A2E91D4">
      <w:numFmt w:val="decimal"/>
      <w:lvlText w:val=""/>
      <w:lvlJc w:val="left"/>
    </w:lvl>
    <w:lvl w:ilvl="5" w:tplc="F1B0B13C">
      <w:numFmt w:val="decimal"/>
      <w:lvlText w:val=""/>
      <w:lvlJc w:val="left"/>
    </w:lvl>
    <w:lvl w:ilvl="6" w:tplc="C16CFAD6">
      <w:numFmt w:val="decimal"/>
      <w:lvlText w:val=""/>
      <w:lvlJc w:val="left"/>
    </w:lvl>
    <w:lvl w:ilvl="7" w:tplc="98F0CEEC">
      <w:numFmt w:val="decimal"/>
      <w:lvlText w:val=""/>
      <w:lvlJc w:val="left"/>
    </w:lvl>
    <w:lvl w:ilvl="8" w:tplc="C958CD62">
      <w:numFmt w:val="decimal"/>
      <w:lvlText w:val=""/>
      <w:lvlJc w:val="left"/>
    </w:lvl>
  </w:abstractNum>
  <w:abstractNum w:abstractNumId="2">
    <w:nsid w:val="0000074D"/>
    <w:multiLevelType w:val="hybridMultilevel"/>
    <w:tmpl w:val="9B26A1CE"/>
    <w:lvl w:ilvl="0" w:tplc="DE760584">
      <w:start w:val="17"/>
      <w:numFmt w:val="decimal"/>
      <w:lvlText w:val="%1"/>
      <w:lvlJc w:val="left"/>
    </w:lvl>
    <w:lvl w:ilvl="1" w:tplc="10CCB88E">
      <w:numFmt w:val="decimal"/>
      <w:lvlText w:val=""/>
      <w:lvlJc w:val="left"/>
    </w:lvl>
    <w:lvl w:ilvl="2" w:tplc="BFE8AF48">
      <w:numFmt w:val="decimal"/>
      <w:lvlText w:val=""/>
      <w:lvlJc w:val="left"/>
    </w:lvl>
    <w:lvl w:ilvl="3" w:tplc="D8943780">
      <w:numFmt w:val="decimal"/>
      <w:lvlText w:val=""/>
      <w:lvlJc w:val="left"/>
    </w:lvl>
    <w:lvl w:ilvl="4" w:tplc="B95C792C">
      <w:numFmt w:val="decimal"/>
      <w:lvlText w:val=""/>
      <w:lvlJc w:val="left"/>
    </w:lvl>
    <w:lvl w:ilvl="5" w:tplc="181C6D52">
      <w:numFmt w:val="decimal"/>
      <w:lvlText w:val=""/>
      <w:lvlJc w:val="left"/>
    </w:lvl>
    <w:lvl w:ilvl="6" w:tplc="48A69672">
      <w:numFmt w:val="decimal"/>
      <w:lvlText w:val=""/>
      <w:lvlJc w:val="left"/>
    </w:lvl>
    <w:lvl w:ilvl="7" w:tplc="1FAA1DB8">
      <w:numFmt w:val="decimal"/>
      <w:lvlText w:val=""/>
      <w:lvlJc w:val="left"/>
    </w:lvl>
    <w:lvl w:ilvl="8" w:tplc="6CAA3E70">
      <w:numFmt w:val="decimal"/>
      <w:lvlText w:val=""/>
      <w:lvlJc w:val="left"/>
    </w:lvl>
  </w:abstractNum>
  <w:abstractNum w:abstractNumId="3">
    <w:nsid w:val="00000F3E"/>
    <w:multiLevelType w:val="hybridMultilevel"/>
    <w:tmpl w:val="ED849C0C"/>
    <w:lvl w:ilvl="0" w:tplc="EF4E25AC">
      <w:start w:val="1"/>
      <w:numFmt w:val="bullet"/>
      <w:lvlText w:val="В"/>
      <w:lvlJc w:val="left"/>
    </w:lvl>
    <w:lvl w:ilvl="1" w:tplc="8D927C9E">
      <w:numFmt w:val="decimal"/>
      <w:lvlText w:val=""/>
      <w:lvlJc w:val="left"/>
    </w:lvl>
    <w:lvl w:ilvl="2" w:tplc="33944068">
      <w:numFmt w:val="decimal"/>
      <w:lvlText w:val=""/>
      <w:lvlJc w:val="left"/>
    </w:lvl>
    <w:lvl w:ilvl="3" w:tplc="3B18646A">
      <w:numFmt w:val="decimal"/>
      <w:lvlText w:val=""/>
      <w:lvlJc w:val="left"/>
    </w:lvl>
    <w:lvl w:ilvl="4" w:tplc="972E380A">
      <w:numFmt w:val="decimal"/>
      <w:lvlText w:val=""/>
      <w:lvlJc w:val="left"/>
    </w:lvl>
    <w:lvl w:ilvl="5" w:tplc="54A83DD4">
      <w:numFmt w:val="decimal"/>
      <w:lvlText w:val=""/>
      <w:lvlJc w:val="left"/>
    </w:lvl>
    <w:lvl w:ilvl="6" w:tplc="50645EF4">
      <w:numFmt w:val="decimal"/>
      <w:lvlText w:val=""/>
      <w:lvlJc w:val="left"/>
    </w:lvl>
    <w:lvl w:ilvl="7" w:tplc="39E46DA6">
      <w:numFmt w:val="decimal"/>
      <w:lvlText w:val=""/>
      <w:lvlJc w:val="left"/>
    </w:lvl>
    <w:lvl w:ilvl="8" w:tplc="D0D6255A">
      <w:numFmt w:val="decimal"/>
      <w:lvlText w:val=""/>
      <w:lvlJc w:val="left"/>
    </w:lvl>
  </w:abstractNum>
  <w:abstractNum w:abstractNumId="4">
    <w:nsid w:val="00001547"/>
    <w:multiLevelType w:val="hybridMultilevel"/>
    <w:tmpl w:val="7598A39C"/>
    <w:lvl w:ilvl="0" w:tplc="09D819B2">
      <w:start w:val="1"/>
      <w:numFmt w:val="bullet"/>
      <w:lvlText w:val="В"/>
      <w:lvlJc w:val="left"/>
    </w:lvl>
    <w:lvl w:ilvl="1" w:tplc="13F28816">
      <w:numFmt w:val="decimal"/>
      <w:lvlText w:val=""/>
      <w:lvlJc w:val="left"/>
    </w:lvl>
    <w:lvl w:ilvl="2" w:tplc="45AC61FC">
      <w:numFmt w:val="decimal"/>
      <w:lvlText w:val=""/>
      <w:lvlJc w:val="left"/>
    </w:lvl>
    <w:lvl w:ilvl="3" w:tplc="5ADE6F8A">
      <w:numFmt w:val="decimal"/>
      <w:lvlText w:val=""/>
      <w:lvlJc w:val="left"/>
    </w:lvl>
    <w:lvl w:ilvl="4" w:tplc="85906D40">
      <w:numFmt w:val="decimal"/>
      <w:lvlText w:val=""/>
      <w:lvlJc w:val="left"/>
    </w:lvl>
    <w:lvl w:ilvl="5" w:tplc="CB725A20">
      <w:numFmt w:val="decimal"/>
      <w:lvlText w:val=""/>
      <w:lvlJc w:val="left"/>
    </w:lvl>
    <w:lvl w:ilvl="6" w:tplc="DF44B5D6">
      <w:numFmt w:val="decimal"/>
      <w:lvlText w:val=""/>
      <w:lvlJc w:val="left"/>
    </w:lvl>
    <w:lvl w:ilvl="7" w:tplc="46A477DA">
      <w:numFmt w:val="decimal"/>
      <w:lvlText w:val=""/>
      <w:lvlJc w:val="left"/>
    </w:lvl>
    <w:lvl w:ilvl="8" w:tplc="6C9034F4">
      <w:numFmt w:val="decimal"/>
      <w:lvlText w:val=""/>
      <w:lvlJc w:val="left"/>
    </w:lvl>
  </w:abstractNum>
  <w:abstractNum w:abstractNumId="5">
    <w:nsid w:val="000026A6"/>
    <w:multiLevelType w:val="hybridMultilevel"/>
    <w:tmpl w:val="F90E1576"/>
    <w:lvl w:ilvl="0" w:tplc="C71C2F6E">
      <w:start w:val="6"/>
      <w:numFmt w:val="decimal"/>
      <w:lvlText w:val="%1"/>
      <w:lvlJc w:val="left"/>
    </w:lvl>
    <w:lvl w:ilvl="1" w:tplc="0F8CCDBE">
      <w:numFmt w:val="decimal"/>
      <w:lvlText w:val=""/>
      <w:lvlJc w:val="left"/>
    </w:lvl>
    <w:lvl w:ilvl="2" w:tplc="8A98512A">
      <w:numFmt w:val="decimal"/>
      <w:lvlText w:val=""/>
      <w:lvlJc w:val="left"/>
    </w:lvl>
    <w:lvl w:ilvl="3" w:tplc="3EA6C904">
      <w:numFmt w:val="decimal"/>
      <w:lvlText w:val=""/>
      <w:lvlJc w:val="left"/>
    </w:lvl>
    <w:lvl w:ilvl="4" w:tplc="38B49EA2">
      <w:numFmt w:val="decimal"/>
      <w:lvlText w:val=""/>
      <w:lvlJc w:val="left"/>
    </w:lvl>
    <w:lvl w:ilvl="5" w:tplc="3424A68E">
      <w:numFmt w:val="decimal"/>
      <w:lvlText w:val=""/>
      <w:lvlJc w:val="left"/>
    </w:lvl>
    <w:lvl w:ilvl="6" w:tplc="39ACFE16">
      <w:numFmt w:val="decimal"/>
      <w:lvlText w:val=""/>
      <w:lvlJc w:val="left"/>
    </w:lvl>
    <w:lvl w:ilvl="7" w:tplc="2E1C6ABE">
      <w:numFmt w:val="decimal"/>
      <w:lvlText w:val=""/>
      <w:lvlJc w:val="left"/>
    </w:lvl>
    <w:lvl w:ilvl="8" w:tplc="5EDA440E">
      <w:numFmt w:val="decimal"/>
      <w:lvlText w:val=""/>
      <w:lvlJc w:val="left"/>
    </w:lvl>
  </w:abstractNum>
  <w:abstractNum w:abstractNumId="6">
    <w:nsid w:val="00002D12"/>
    <w:multiLevelType w:val="hybridMultilevel"/>
    <w:tmpl w:val="07C8D53A"/>
    <w:lvl w:ilvl="0" w:tplc="B2F25C82">
      <w:start w:val="13"/>
      <w:numFmt w:val="decimal"/>
      <w:lvlText w:val="%1"/>
      <w:lvlJc w:val="left"/>
    </w:lvl>
    <w:lvl w:ilvl="1" w:tplc="3D16FF92">
      <w:numFmt w:val="decimal"/>
      <w:lvlText w:val=""/>
      <w:lvlJc w:val="left"/>
    </w:lvl>
    <w:lvl w:ilvl="2" w:tplc="30660D18">
      <w:numFmt w:val="decimal"/>
      <w:lvlText w:val=""/>
      <w:lvlJc w:val="left"/>
    </w:lvl>
    <w:lvl w:ilvl="3" w:tplc="9EB89540">
      <w:numFmt w:val="decimal"/>
      <w:lvlText w:val=""/>
      <w:lvlJc w:val="left"/>
    </w:lvl>
    <w:lvl w:ilvl="4" w:tplc="51A20E12">
      <w:numFmt w:val="decimal"/>
      <w:lvlText w:val=""/>
      <w:lvlJc w:val="left"/>
    </w:lvl>
    <w:lvl w:ilvl="5" w:tplc="233AB262">
      <w:numFmt w:val="decimal"/>
      <w:lvlText w:val=""/>
      <w:lvlJc w:val="left"/>
    </w:lvl>
    <w:lvl w:ilvl="6" w:tplc="C52CE61C">
      <w:numFmt w:val="decimal"/>
      <w:lvlText w:val=""/>
      <w:lvlJc w:val="left"/>
    </w:lvl>
    <w:lvl w:ilvl="7" w:tplc="421A5162">
      <w:numFmt w:val="decimal"/>
      <w:lvlText w:val=""/>
      <w:lvlJc w:val="left"/>
    </w:lvl>
    <w:lvl w:ilvl="8" w:tplc="8320EF0E">
      <w:numFmt w:val="decimal"/>
      <w:lvlText w:val=""/>
      <w:lvlJc w:val="left"/>
    </w:lvl>
  </w:abstractNum>
  <w:abstractNum w:abstractNumId="7">
    <w:nsid w:val="0000305E"/>
    <w:multiLevelType w:val="hybridMultilevel"/>
    <w:tmpl w:val="E3AE2F46"/>
    <w:lvl w:ilvl="0" w:tplc="DF7E7A02">
      <w:start w:val="1"/>
      <w:numFmt w:val="bullet"/>
      <w:lvlText w:val="В"/>
      <w:lvlJc w:val="left"/>
    </w:lvl>
    <w:lvl w:ilvl="1" w:tplc="1B3C12FC">
      <w:numFmt w:val="decimal"/>
      <w:lvlText w:val=""/>
      <w:lvlJc w:val="left"/>
    </w:lvl>
    <w:lvl w:ilvl="2" w:tplc="89E0C7CE">
      <w:numFmt w:val="decimal"/>
      <w:lvlText w:val=""/>
      <w:lvlJc w:val="left"/>
    </w:lvl>
    <w:lvl w:ilvl="3" w:tplc="A5BED684">
      <w:numFmt w:val="decimal"/>
      <w:lvlText w:val=""/>
      <w:lvlJc w:val="left"/>
    </w:lvl>
    <w:lvl w:ilvl="4" w:tplc="386AC1FE">
      <w:numFmt w:val="decimal"/>
      <w:lvlText w:val=""/>
      <w:lvlJc w:val="left"/>
    </w:lvl>
    <w:lvl w:ilvl="5" w:tplc="BABE9D80">
      <w:numFmt w:val="decimal"/>
      <w:lvlText w:val=""/>
      <w:lvlJc w:val="left"/>
    </w:lvl>
    <w:lvl w:ilvl="6" w:tplc="E8A82BB6">
      <w:numFmt w:val="decimal"/>
      <w:lvlText w:val=""/>
      <w:lvlJc w:val="left"/>
    </w:lvl>
    <w:lvl w:ilvl="7" w:tplc="2A0A25AC">
      <w:numFmt w:val="decimal"/>
      <w:lvlText w:val=""/>
      <w:lvlJc w:val="left"/>
    </w:lvl>
    <w:lvl w:ilvl="8" w:tplc="9CDC529C">
      <w:numFmt w:val="decimal"/>
      <w:lvlText w:val=""/>
      <w:lvlJc w:val="left"/>
    </w:lvl>
  </w:abstractNum>
  <w:abstractNum w:abstractNumId="8">
    <w:nsid w:val="000039B3"/>
    <w:multiLevelType w:val="hybridMultilevel"/>
    <w:tmpl w:val="F7EE11C2"/>
    <w:lvl w:ilvl="0" w:tplc="A904A77A">
      <w:start w:val="10"/>
      <w:numFmt w:val="decimal"/>
      <w:lvlText w:val="%1"/>
      <w:lvlJc w:val="left"/>
    </w:lvl>
    <w:lvl w:ilvl="1" w:tplc="A2320B4C">
      <w:numFmt w:val="decimal"/>
      <w:lvlText w:val=""/>
      <w:lvlJc w:val="left"/>
    </w:lvl>
    <w:lvl w:ilvl="2" w:tplc="DCE009D0">
      <w:numFmt w:val="decimal"/>
      <w:lvlText w:val=""/>
      <w:lvlJc w:val="left"/>
    </w:lvl>
    <w:lvl w:ilvl="3" w:tplc="C2642A46">
      <w:numFmt w:val="decimal"/>
      <w:lvlText w:val=""/>
      <w:lvlJc w:val="left"/>
    </w:lvl>
    <w:lvl w:ilvl="4" w:tplc="2D1C19E2">
      <w:numFmt w:val="decimal"/>
      <w:lvlText w:val=""/>
      <w:lvlJc w:val="left"/>
    </w:lvl>
    <w:lvl w:ilvl="5" w:tplc="33DAB5BA">
      <w:numFmt w:val="decimal"/>
      <w:lvlText w:val=""/>
      <w:lvlJc w:val="left"/>
    </w:lvl>
    <w:lvl w:ilvl="6" w:tplc="3D6CBB5A">
      <w:numFmt w:val="decimal"/>
      <w:lvlText w:val=""/>
      <w:lvlJc w:val="left"/>
    </w:lvl>
    <w:lvl w:ilvl="7" w:tplc="F318608A">
      <w:numFmt w:val="decimal"/>
      <w:lvlText w:val=""/>
      <w:lvlJc w:val="left"/>
    </w:lvl>
    <w:lvl w:ilvl="8" w:tplc="FBD47C18">
      <w:numFmt w:val="decimal"/>
      <w:lvlText w:val=""/>
      <w:lvlJc w:val="left"/>
    </w:lvl>
  </w:abstractNum>
  <w:abstractNum w:abstractNumId="9">
    <w:nsid w:val="0000428B"/>
    <w:multiLevelType w:val="hybridMultilevel"/>
    <w:tmpl w:val="BF083620"/>
    <w:lvl w:ilvl="0" w:tplc="C498980C">
      <w:start w:val="5"/>
      <w:numFmt w:val="decimal"/>
      <w:lvlText w:val="%1"/>
      <w:lvlJc w:val="left"/>
    </w:lvl>
    <w:lvl w:ilvl="1" w:tplc="708C1D16">
      <w:numFmt w:val="decimal"/>
      <w:lvlText w:val=""/>
      <w:lvlJc w:val="left"/>
    </w:lvl>
    <w:lvl w:ilvl="2" w:tplc="239EEB22">
      <w:numFmt w:val="decimal"/>
      <w:lvlText w:val=""/>
      <w:lvlJc w:val="left"/>
    </w:lvl>
    <w:lvl w:ilvl="3" w:tplc="359868B6">
      <w:numFmt w:val="decimal"/>
      <w:lvlText w:val=""/>
      <w:lvlJc w:val="left"/>
    </w:lvl>
    <w:lvl w:ilvl="4" w:tplc="97DEA0F8">
      <w:numFmt w:val="decimal"/>
      <w:lvlText w:val=""/>
      <w:lvlJc w:val="left"/>
    </w:lvl>
    <w:lvl w:ilvl="5" w:tplc="BEA0AF16">
      <w:numFmt w:val="decimal"/>
      <w:lvlText w:val=""/>
      <w:lvlJc w:val="left"/>
    </w:lvl>
    <w:lvl w:ilvl="6" w:tplc="7BEC9B38">
      <w:numFmt w:val="decimal"/>
      <w:lvlText w:val=""/>
      <w:lvlJc w:val="left"/>
    </w:lvl>
    <w:lvl w:ilvl="7" w:tplc="1F160F98">
      <w:numFmt w:val="decimal"/>
      <w:lvlText w:val=""/>
      <w:lvlJc w:val="left"/>
    </w:lvl>
    <w:lvl w:ilvl="8" w:tplc="A080CC88">
      <w:numFmt w:val="decimal"/>
      <w:lvlText w:val=""/>
      <w:lvlJc w:val="left"/>
    </w:lvl>
  </w:abstractNum>
  <w:abstractNum w:abstractNumId="10">
    <w:nsid w:val="0000440D"/>
    <w:multiLevelType w:val="hybridMultilevel"/>
    <w:tmpl w:val="A6021924"/>
    <w:lvl w:ilvl="0" w:tplc="FA40131C">
      <w:start w:val="1"/>
      <w:numFmt w:val="bullet"/>
      <w:lvlText w:val="-"/>
      <w:lvlJc w:val="left"/>
    </w:lvl>
    <w:lvl w:ilvl="1" w:tplc="69E87136">
      <w:numFmt w:val="decimal"/>
      <w:lvlText w:val=""/>
      <w:lvlJc w:val="left"/>
    </w:lvl>
    <w:lvl w:ilvl="2" w:tplc="9C3C14C2">
      <w:numFmt w:val="decimal"/>
      <w:lvlText w:val=""/>
      <w:lvlJc w:val="left"/>
    </w:lvl>
    <w:lvl w:ilvl="3" w:tplc="D786C32E">
      <w:numFmt w:val="decimal"/>
      <w:lvlText w:val=""/>
      <w:lvlJc w:val="left"/>
    </w:lvl>
    <w:lvl w:ilvl="4" w:tplc="67DA8A5C">
      <w:numFmt w:val="decimal"/>
      <w:lvlText w:val=""/>
      <w:lvlJc w:val="left"/>
    </w:lvl>
    <w:lvl w:ilvl="5" w:tplc="7A021CFC">
      <w:numFmt w:val="decimal"/>
      <w:lvlText w:val=""/>
      <w:lvlJc w:val="left"/>
    </w:lvl>
    <w:lvl w:ilvl="6" w:tplc="2E9A25EC">
      <w:numFmt w:val="decimal"/>
      <w:lvlText w:val=""/>
      <w:lvlJc w:val="left"/>
    </w:lvl>
    <w:lvl w:ilvl="7" w:tplc="199010FE">
      <w:numFmt w:val="decimal"/>
      <w:lvlText w:val=""/>
      <w:lvlJc w:val="left"/>
    </w:lvl>
    <w:lvl w:ilvl="8" w:tplc="4AB0CFDA">
      <w:numFmt w:val="decimal"/>
      <w:lvlText w:val=""/>
      <w:lvlJc w:val="left"/>
    </w:lvl>
  </w:abstractNum>
  <w:abstractNum w:abstractNumId="11">
    <w:nsid w:val="0000491C"/>
    <w:multiLevelType w:val="hybridMultilevel"/>
    <w:tmpl w:val="7D9C340C"/>
    <w:lvl w:ilvl="0" w:tplc="2188E316">
      <w:start w:val="1"/>
      <w:numFmt w:val="bullet"/>
      <w:lvlText w:val="-"/>
      <w:lvlJc w:val="left"/>
    </w:lvl>
    <w:lvl w:ilvl="1" w:tplc="4D10D15C">
      <w:numFmt w:val="decimal"/>
      <w:lvlText w:val=""/>
      <w:lvlJc w:val="left"/>
    </w:lvl>
    <w:lvl w:ilvl="2" w:tplc="600881AC">
      <w:numFmt w:val="decimal"/>
      <w:lvlText w:val=""/>
      <w:lvlJc w:val="left"/>
    </w:lvl>
    <w:lvl w:ilvl="3" w:tplc="1C82273C">
      <w:numFmt w:val="decimal"/>
      <w:lvlText w:val=""/>
      <w:lvlJc w:val="left"/>
    </w:lvl>
    <w:lvl w:ilvl="4" w:tplc="6E32D886">
      <w:numFmt w:val="decimal"/>
      <w:lvlText w:val=""/>
      <w:lvlJc w:val="left"/>
    </w:lvl>
    <w:lvl w:ilvl="5" w:tplc="0B8AFEAE">
      <w:numFmt w:val="decimal"/>
      <w:lvlText w:val=""/>
      <w:lvlJc w:val="left"/>
    </w:lvl>
    <w:lvl w:ilvl="6" w:tplc="FCC0E628">
      <w:numFmt w:val="decimal"/>
      <w:lvlText w:val=""/>
      <w:lvlJc w:val="left"/>
    </w:lvl>
    <w:lvl w:ilvl="7" w:tplc="52700CF8">
      <w:numFmt w:val="decimal"/>
      <w:lvlText w:val=""/>
      <w:lvlJc w:val="left"/>
    </w:lvl>
    <w:lvl w:ilvl="8" w:tplc="CA468B48">
      <w:numFmt w:val="decimal"/>
      <w:lvlText w:val=""/>
      <w:lvlJc w:val="left"/>
    </w:lvl>
  </w:abstractNum>
  <w:abstractNum w:abstractNumId="12">
    <w:nsid w:val="00004D06"/>
    <w:multiLevelType w:val="hybridMultilevel"/>
    <w:tmpl w:val="E676001C"/>
    <w:lvl w:ilvl="0" w:tplc="88161586">
      <w:start w:val="2"/>
      <w:numFmt w:val="decimal"/>
      <w:lvlText w:val="%1."/>
      <w:lvlJc w:val="left"/>
    </w:lvl>
    <w:lvl w:ilvl="1" w:tplc="0928B8B6">
      <w:numFmt w:val="decimal"/>
      <w:lvlText w:val=""/>
      <w:lvlJc w:val="left"/>
    </w:lvl>
    <w:lvl w:ilvl="2" w:tplc="C390F1B8">
      <w:numFmt w:val="decimal"/>
      <w:lvlText w:val=""/>
      <w:lvlJc w:val="left"/>
    </w:lvl>
    <w:lvl w:ilvl="3" w:tplc="D6228710">
      <w:numFmt w:val="decimal"/>
      <w:lvlText w:val=""/>
      <w:lvlJc w:val="left"/>
    </w:lvl>
    <w:lvl w:ilvl="4" w:tplc="04CC7444">
      <w:numFmt w:val="decimal"/>
      <w:lvlText w:val=""/>
      <w:lvlJc w:val="left"/>
    </w:lvl>
    <w:lvl w:ilvl="5" w:tplc="B63C8B02">
      <w:numFmt w:val="decimal"/>
      <w:lvlText w:val=""/>
      <w:lvlJc w:val="left"/>
    </w:lvl>
    <w:lvl w:ilvl="6" w:tplc="43CE9A30">
      <w:numFmt w:val="decimal"/>
      <w:lvlText w:val=""/>
      <w:lvlJc w:val="left"/>
    </w:lvl>
    <w:lvl w:ilvl="7" w:tplc="8CB44A5E">
      <w:numFmt w:val="decimal"/>
      <w:lvlText w:val=""/>
      <w:lvlJc w:val="left"/>
    </w:lvl>
    <w:lvl w:ilvl="8" w:tplc="56EAC936">
      <w:numFmt w:val="decimal"/>
      <w:lvlText w:val=""/>
      <w:lvlJc w:val="left"/>
    </w:lvl>
  </w:abstractNum>
  <w:abstractNum w:abstractNumId="13">
    <w:nsid w:val="00004DB7"/>
    <w:multiLevelType w:val="hybridMultilevel"/>
    <w:tmpl w:val="97C62164"/>
    <w:lvl w:ilvl="0" w:tplc="61E04516">
      <w:start w:val="1"/>
      <w:numFmt w:val="bullet"/>
      <w:lvlText w:val="-"/>
      <w:lvlJc w:val="left"/>
    </w:lvl>
    <w:lvl w:ilvl="1" w:tplc="BBF4FF90">
      <w:numFmt w:val="decimal"/>
      <w:lvlText w:val=""/>
      <w:lvlJc w:val="left"/>
    </w:lvl>
    <w:lvl w:ilvl="2" w:tplc="FCFE41DC">
      <w:numFmt w:val="decimal"/>
      <w:lvlText w:val=""/>
      <w:lvlJc w:val="left"/>
    </w:lvl>
    <w:lvl w:ilvl="3" w:tplc="E8D4B560">
      <w:numFmt w:val="decimal"/>
      <w:lvlText w:val=""/>
      <w:lvlJc w:val="left"/>
    </w:lvl>
    <w:lvl w:ilvl="4" w:tplc="C31A4DFE">
      <w:numFmt w:val="decimal"/>
      <w:lvlText w:val=""/>
      <w:lvlJc w:val="left"/>
    </w:lvl>
    <w:lvl w:ilvl="5" w:tplc="90E6543E">
      <w:numFmt w:val="decimal"/>
      <w:lvlText w:val=""/>
      <w:lvlJc w:val="left"/>
    </w:lvl>
    <w:lvl w:ilvl="6" w:tplc="5D24C72E">
      <w:numFmt w:val="decimal"/>
      <w:lvlText w:val=""/>
      <w:lvlJc w:val="left"/>
    </w:lvl>
    <w:lvl w:ilvl="7" w:tplc="A7B2D61C">
      <w:numFmt w:val="decimal"/>
      <w:lvlText w:val=""/>
      <w:lvlJc w:val="left"/>
    </w:lvl>
    <w:lvl w:ilvl="8" w:tplc="92F8A990">
      <w:numFmt w:val="decimal"/>
      <w:lvlText w:val=""/>
      <w:lvlJc w:val="left"/>
    </w:lvl>
  </w:abstractNum>
  <w:abstractNum w:abstractNumId="14">
    <w:nsid w:val="00004DC8"/>
    <w:multiLevelType w:val="hybridMultilevel"/>
    <w:tmpl w:val="C616BCB0"/>
    <w:lvl w:ilvl="0" w:tplc="1D2EF078">
      <w:start w:val="19"/>
      <w:numFmt w:val="decimal"/>
      <w:lvlText w:val="%1"/>
      <w:lvlJc w:val="left"/>
    </w:lvl>
    <w:lvl w:ilvl="1" w:tplc="DCBA750E">
      <w:numFmt w:val="decimal"/>
      <w:lvlText w:val=""/>
      <w:lvlJc w:val="left"/>
    </w:lvl>
    <w:lvl w:ilvl="2" w:tplc="33664BB2">
      <w:numFmt w:val="decimal"/>
      <w:lvlText w:val=""/>
      <w:lvlJc w:val="left"/>
    </w:lvl>
    <w:lvl w:ilvl="3" w:tplc="6594583A">
      <w:numFmt w:val="decimal"/>
      <w:lvlText w:val=""/>
      <w:lvlJc w:val="left"/>
    </w:lvl>
    <w:lvl w:ilvl="4" w:tplc="02528020">
      <w:numFmt w:val="decimal"/>
      <w:lvlText w:val=""/>
      <w:lvlJc w:val="left"/>
    </w:lvl>
    <w:lvl w:ilvl="5" w:tplc="AA60C47E">
      <w:numFmt w:val="decimal"/>
      <w:lvlText w:val=""/>
      <w:lvlJc w:val="left"/>
    </w:lvl>
    <w:lvl w:ilvl="6" w:tplc="B99AC062">
      <w:numFmt w:val="decimal"/>
      <w:lvlText w:val=""/>
      <w:lvlJc w:val="left"/>
    </w:lvl>
    <w:lvl w:ilvl="7" w:tplc="FEFA8148">
      <w:numFmt w:val="decimal"/>
      <w:lvlText w:val=""/>
      <w:lvlJc w:val="left"/>
    </w:lvl>
    <w:lvl w:ilvl="8" w:tplc="1D769AA0">
      <w:numFmt w:val="decimal"/>
      <w:lvlText w:val=""/>
      <w:lvlJc w:val="left"/>
    </w:lvl>
  </w:abstractNum>
  <w:abstractNum w:abstractNumId="15">
    <w:nsid w:val="000054DE"/>
    <w:multiLevelType w:val="hybridMultilevel"/>
    <w:tmpl w:val="F2DA2092"/>
    <w:lvl w:ilvl="0" w:tplc="F144759A">
      <w:start w:val="1"/>
      <w:numFmt w:val="bullet"/>
      <w:lvlText w:val="В"/>
      <w:lvlJc w:val="left"/>
    </w:lvl>
    <w:lvl w:ilvl="1" w:tplc="077C8B48">
      <w:numFmt w:val="decimal"/>
      <w:lvlText w:val=""/>
      <w:lvlJc w:val="left"/>
    </w:lvl>
    <w:lvl w:ilvl="2" w:tplc="D5002254">
      <w:numFmt w:val="decimal"/>
      <w:lvlText w:val=""/>
      <w:lvlJc w:val="left"/>
    </w:lvl>
    <w:lvl w:ilvl="3" w:tplc="47C60F2E">
      <w:numFmt w:val="decimal"/>
      <w:lvlText w:val=""/>
      <w:lvlJc w:val="left"/>
    </w:lvl>
    <w:lvl w:ilvl="4" w:tplc="C9B4B7C6">
      <w:numFmt w:val="decimal"/>
      <w:lvlText w:val=""/>
      <w:lvlJc w:val="left"/>
    </w:lvl>
    <w:lvl w:ilvl="5" w:tplc="CAB0631C">
      <w:numFmt w:val="decimal"/>
      <w:lvlText w:val=""/>
      <w:lvlJc w:val="left"/>
    </w:lvl>
    <w:lvl w:ilvl="6" w:tplc="B642AC50">
      <w:numFmt w:val="decimal"/>
      <w:lvlText w:val=""/>
      <w:lvlJc w:val="left"/>
    </w:lvl>
    <w:lvl w:ilvl="7" w:tplc="237A8322">
      <w:numFmt w:val="decimal"/>
      <w:lvlText w:val=""/>
      <w:lvlJc w:val="left"/>
    </w:lvl>
    <w:lvl w:ilvl="8" w:tplc="1EB6ACF6">
      <w:numFmt w:val="decimal"/>
      <w:lvlText w:val=""/>
      <w:lvlJc w:val="left"/>
    </w:lvl>
  </w:abstractNum>
  <w:abstractNum w:abstractNumId="16">
    <w:nsid w:val="00005D03"/>
    <w:multiLevelType w:val="hybridMultilevel"/>
    <w:tmpl w:val="DEE8ED5E"/>
    <w:lvl w:ilvl="0" w:tplc="BFB86EB2">
      <w:start w:val="1"/>
      <w:numFmt w:val="decimal"/>
      <w:lvlText w:val="%1."/>
      <w:lvlJc w:val="left"/>
    </w:lvl>
    <w:lvl w:ilvl="1" w:tplc="18E2F3D2">
      <w:numFmt w:val="decimal"/>
      <w:lvlText w:val=""/>
      <w:lvlJc w:val="left"/>
    </w:lvl>
    <w:lvl w:ilvl="2" w:tplc="5D306A80">
      <w:numFmt w:val="decimal"/>
      <w:lvlText w:val=""/>
      <w:lvlJc w:val="left"/>
    </w:lvl>
    <w:lvl w:ilvl="3" w:tplc="4EFECACE">
      <w:numFmt w:val="decimal"/>
      <w:lvlText w:val=""/>
      <w:lvlJc w:val="left"/>
    </w:lvl>
    <w:lvl w:ilvl="4" w:tplc="BF58472C">
      <w:numFmt w:val="decimal"/>
      <w:lvlText w:val=""/>
      <w:lvlJc w:val="left"/>
    </w:lvl>
    <w:lvl w:ilvl="5" w:tplc="EF80A158">
      <w:numFmt w:val="decimal"/>
      <w:lvlText w:val=""/>
      <w:lvlJc w:val="left"/>
    </w:lvl>
    <w:lvl w:ilvl="6" w:tplc="5FB8A8F4">
      <w:numFmt w:val="decimal"/>
      <w:lvlText w:val=""/>
      <w:lvlJc w:val="left"/>
    </w:lvl>
    <w:lvl w:ilvl="7" w:tplc="42FC3896">
      <w:numFmt w:val="decimal"/>
      <w:lvlText w:val=""/>
      <w:lvlJc w:val="left"/>
    </w:lvl>
    <w:lvl w:ilvl="8" w:tplc="539A8D42">
      <w:numFmt w:val="decimal"/>
      <w:lvlText w:val=""/>
      <w:lvlJc w:val="left"/>
    </w:lvl>
  </w:abstractNum>
  <w:abstractNum w:abstractNumId="17">
    <w:nsid w:val="00006443"/>
    <w:multiLevelType w:val="hybridMultilevel"/>
    <w:tmpl w:val="8BFE1768"/>
    <w:lvl w:ilvl="0" w:tplc="730C2F00">
      <w:start w:val="12"/>
      <w:numFmt w:val="decimal"/>
      <w:lvlText w:val="%1"/>
      <w:lvlJc w:val="left"/>
    </w:lvl>
    <w:lvl w:ilvl="1" w:tplc="9D820D06">
      <w:numFmt w:val="decimal"/>
      <w:lvlText w:val=""/>
      <w:lvlJc w:val="left"/>
    </w:lvl>
    <w:lvl w:ilvl="2" w:tplc="F01029E2">
      <w:numFmt w:val="decimal"/>
      <w:lvlText w:val=""/>
      <w:lvlJc w:val="left"/>
    </w:lvl>
    <w:lvl w:ilvl="3" w:tplc="3594D38C">
      <w:numFmt w:val="decimal"/>
      <w:lvlText w:val=""/>
      <w:lvlJc w:val="left"/>
    </w:lvl>
    <w:lvl w:ilvl="4" w:tplc="50789E20">
      <w:numFmt w:val="decimal"/>
      <w:lvlText w:val=""/>
      <w:lvlJc w:val="left"/>
    </w:lvl>
    <w:lvl w:ilvl="5" w:tplc="CBE6B820">
      <w:numFmt w:val="decimal"/>
      <w:lvlText w:val=""/>
      <w:lvlJc w:val="left"/>
    </w:lvl>
    <w:lvl w:ilvl="6" w:tplc="36060A96">
      <w:numFmt w:val="decimal"/>
      <w:lvlText w:val=""/>
      <w:lvlJc w:val="left"/>
    </w:lvl>
    <w:lvl w:ilvl="7" w:tplc="84461034">
      <w:numFmt w:val="decimal"/>
      <w:lvlText w:val=""/>
      <w:lvlJc w:val="left"/>
    </w:lvl>
    <w:lvl w:ilvl="8" w:tplc="DCCC2DF4">
      <w:numFmt w:val="decimal"/>
      <w:lvlText w:val=""/>
      <w:lvlJc w:val="left"/>
    </w:lvl>
  </w:abstractNum>
  <w:abstractNum w:abstractNumId="18">
    <w:nsid w:val="000066BB"/>
    <w:multiLevelType w:val="hybridMultilevel"/>
    <w:tmpl w:val="77989E14"/>
    <w:lvl w:ilvl="0" w:tplc="0EEE20B2">
      <w:start w:val="19"/>
      <w:numFmt w:val="decimal"/>
      <w:lvlText w:val="%1"/>
      <w:lvlJc w:val="left"/>
    </w:lvl>
    <w:lvl w:ilvl="1" w:tplc="A888E05E">
      <w:numFmt w:val="decimal"/>
      <w:lvlText w:val=""/>
      <w:lvlJc w:val="left"/>
    </w:lvl>
    <w:lvl w:ilvl="2" w:tplc="07BAC47C">
      <w:numFmt w:val="decimal"/>
      <w:lvlText w:val=""/>
      <w:lvlJc w:val="left"/>
    </w:lvl>
    <w:lvl w:ilvl="3" w:tplc="68E22A96">
      <w:numFmt w:val="decimal"/>
      <w:lvlText w:val=""/>
      <w:lvlJc w:val="left"/>
    </w:lvl>
    <w:lvl w:ilvl="4" w:tplc="20EE8CCC">
      <w:numFmt w:val="decimal"/>
      <w:lvlText w:val=""/>
      <w:lvlJc w:val="left"/>
    </w:lvl>
    <w:lvl w:ilvl="5" w:tplc="D10AEB48">
      <w:numFmt w:val="decimal"/>
      <w:lvlText w:val=""/>
      <w:lvlJc w:val="left"/>
    </w:lvl>
    <w:lvl w:ilvl="6" w:tplc="B33C91AC">
      <w:numFmt w:val="decimal"/>
      <w:lvlText w:val=""/>
      <w:lvlJc w:val="left"/>
    </w:lvl>
    <w:lvl w:ilvl="7" w:tplc="21786AFE">
      <w:numFmt w:val="decimal"/>
      <w:lvlText w:val=""/>
      <w:lvlJc w:val="left"/>
    </w:lvl>
    <w:lvl w:ilvl="8" w:tplc="13CE439A">
      <w:numFmt w:val="decimal"/>
      <w:lvlText w:val=""/>
      <w:lvlJc w:val="left"/>
    </w:lvl>
  </w:abstractNum>
  <w:abstractNum w:abstractNumId="19">
    <w:nsid w:val="0000701F"/>
    <w:multiLevelType w:val="hybridMultilevel"/>
    <w:tmpl w:val="45F674A4"/>
    <w:lvl w:ilvl="0" w:tplc="556C88B4">
      <w:start w:val="8"/>
      <w:numFmt w:val="decimal"/>
      <w:lvlText w:val="%1"/>
      <w:lvlJc w:val="left"/>
    </w:lvl>
    <w:lvl w:ilvl="1" w:tplc="E4702378">
      <w:numFmt w:val="decimal"/>
      <w:lvlText w:val=""/>
      <w:lvlJc w:val="left"/>
    </w:lvl>
    <w:lvl w:ilvl="2" w:tplc="16588918">
      <w:numFmt w:val="decimal"/>
      <w:lvlText w:val=""/>
      <w:lvlJc w:val="left"/>
    </w:lvl>
    <w:lvl w:ilvl="3" w:tplc="BD3088A0">
      <w:numFmt w:val="decimal"/>
      <w:lvlText w:val=""/>
      <w:lvlJc w:val="left"/>
    </w:lvl>
    <w:lvl w:ilvl="4" w:tplc="F95CD69E">
      <w:numFmt w:val="decimal"/>
      <w:lvlText w:val=""/>
      <w:lvlJc w:val="left"/>
    </w:lvl>
    <w:lvl w:ilvl="5" w:tplc="098EECDE">
      <w:numFmt w:val="decimal"/>
      <w:lvlText w:val=""/>
      <w:lvlJc w:val="left"/>
    </w:lvl>
    <w:lvl w:ilvl="6" w:tplc="8DA229C4">
      <w:numFmt w:val="decimal"/>
      <w:lvlText w:val=""/>
      <w:lvlJc w:val="left"/>
    </w:lvl>
    <w:lvl w:ilvl="7" w:tplc="9454D392">
      <w:numFmt w:val="decimal"/>
      <w:lvlText w:val=""/>
      <w:lvlJc w:val="left"/>
    </w:lvl>
    <w:lvl w:ilvl="8" w:tplc="2CB47F8E">
      <w:numFmt w:val="decimal"/>
      <w:lvlText w:val=""/>
      <w:lvlJc w:val="left"/>
    </w:lvl>
  </w:abstractNum>
  <w:abstractNum w:abstractNumId="20">
    <w:nsid w:val="0000767D"/>
    <w:multiLevelType w:val="hybridMultilevel"/>
    <w:tmpl w:val="997A8572"/>
    <w:lvl w:ilvl="0" w:tplc="FDFC30CA">
      <w:start w:val="1"/>
      <w:numFmt w:val="bullet"/>
      <w:lvlText w:val="ее"/>
      <w:lvlJc w:val="left"/>
    </w:lvl>
    <w:lvl w:ilvl="1" w:tplc="0EF65C18">
      <w:numFmt w:val="decimal"/>
      <w:lvlText w:val=""/>
      <w:lvlJc w:val="left"/>
    </w:lvl>
    <w:lvl w:ilvl="2" w:tplc="5F966A24">
      <w:numFmt w:val="decimal"/>
      <w:lvlText w:val=""/>
      <w:lvlJc w:val="left"/>
    </w:lvl>
    <w:lvl w:ilvl="3" w:tplc="84E02EFE">
      <w:numFmt w:val="decimal"/>
      <w:lvlText w:val=""/>
      <w:lvlJc w:val="left"/>
    </w:lvl>
    <w:lvl w:ilvl="4" w:tplc="52F041FE">
      <w:numFmt w:val="decimal"/>
      <w:lvlText w:val=""/>
      <w:lvlJc w:val="left"/>
    </w:lvl>
    <w:lvl w:ilvl="5" w:tplc="28BE6D9A">
      <w:numFmt w:val="decimal"/>
      <w:lvlText w:val=""/>
      <w:lvlJc w:val="left"/>
    </w:lvl>
    <w:lvl w:ilvl="6" w:tplc="31AC0B16">
      <w:numFmt w:val="decimal"/>
      <w:lvlText w:val=""/>
      <w:lvlJc w:val="left"/>
    </w:lvl>
    <w:lvl w:ilvl="7" w:tplc="922ABA14">
      <w:numFmt w:val="decimal"/>
      <w:lvlText w:val=""/>
      <w:lvlJc w:val="left"/>
    </w:lvl>
    <w:lvl w:ilvl="8" w:tplc="3B5EDBF4">
      <w:numFmt w:val="decimal"/>
      <w:lvlText w:val=""/>
      <w:lvlJc w:val="left"/>
    </w:lvl>
  </w:abstractNum>
  <w:abstractNum w:abstractNumId="21">
    <w:nsid w:val="00007A5A"/>
    <w:multiLevelType w:val="hybridMultilevel"/>
    <w:tmpl w:val="C2188F80"/>
    <w:lvl w:ilvl="0" w:tplc="AE3EED06">
      <w:start w:val="1"/>
      <w:numFmt w:val="bullet"/>
      <w:lvlText w:val="в"/>
      <w:lvlJc w:val="left"/>
    </w:lvl>
    <w:lvl w:ilvl="1" w:tplc="9CEC9076">
      <w:numFmt w:val="decimal"/>
      <w:lvlText w:val=""/>
      <w:lvlJc w:val="left"/>
    </w:lvl>
    <w:lvl w:ilvl="2" w:tplc="6E2AA1E6">
      <w:numFmt w:val="decimal"/>
      <w:lvlText w:val=""/>
      <w:lvlJc w:val="left"/>
    </w:lvl>
    <w:lvl w:ilvl="3" w:tplc="65AA8684">
      <w:numFmt w:val="decimal"/>
      <w:lvlText w:val=""/>
      <w:lvlJc w:val="left"/>
    </w:lvl>
    <w:lvl w:ilvl="4" w:tplc="07F8FE32">
      <w:numFmt w:val="decimal"/>
      <w:lvlText w:val=""/>
      <w:lvlJc w:val="left"/>
    </w:lvl>
    <w:lvl w:ilvl="5" w:tplc="6B74D2FC">
      <w:numFmt w:val="decimal"/>
      <w:lvlText w:val=""/>
      <w:lvlJc w:val="left"/>
    </w:lvl>
    <w:lvl w:ilvl="6" w:tplc="C65C2B9E">
      <w:numFmt w:val="decimal"/>
      <w:lvlText w:val=""/>
      <w:lvlJc w:val="left"/>
    </w:lvl>
    <w:lvl w:ilvl="7" w:tplc="B9383C76">
      <w:numFmt w:val="decimal"/>
      <w:lvlText w:val=""/>
      <w:lvlJc w:val="left"/>
    </w:lvl>
    <w:lvl w:ilvl="8" w:tplc="0A4AF3F4">
      <w:numFmt w:val="decimal"/>
      <w:lvlText w:val=""/>
      <w:lvlJc w:val="left"/>
    </w:lvl>
  </w:abstractNum>
  <w:abstractNum w:abstractNumId="22">
    <w:nsid w:val="00433C31"/>
    <w:multiLevelType w:val="hybridMultilevel"/>
    <w:tmpl w:val="BB8C99B2"/>
    <w:lvl w:ilvl="0" w:tplc="F0B606FA">
      <w:start w:val="1"/>
      <w:numFmt w:val="decimal"/>
      <w:lvlText w:val="%1."/>
      <w:lvlJc w:val="left"/>
      <w:pPr>
        <w:ind w:left="942" w:hanging="360"/>
      </w:pPr>
      <w:rPr>
        <w:rFonts w:ascii="Times New Roman" w:eastAsia="Times New Roman" w:hAnsi="Times New Roman" w:cs="Times New Roman" w:hint="default"/>
        <w:spacing w:val="0"/>
        <w:w w:val="100"/>
        <w:sz w:val="28"/>
        <w:szCs w:val="28"/>
        <w:lang w:val="ru-RU" w:eastAsia="ru-RU" w:bidi="ru-RU"/>
      </w:rPr>
    </w:lvl>
    <w:lvl w:ilvl="1" w:tplc="1944BAF2">
      <w:numFmt w:val="bullet"/>
      <w:lvlText w:val="•"/>
      <w:lvlJc w:val="left"/>
      <w:pPr>
        <w:ind w:left="1826" w:hanging="360"/>
      </w:pPr>
      <w:rPr>
        <w:rFonts w:hint="default"/>
        <w:lang w:val="ru-RU" w:eastAsia="ru-RU" w:bidi="ru-RU"/>
      </w:rPr>
    </w:lvl>
    <w:lvl w:ilvl="2" w:tplc="458A17BA">
      <w:numFmt w:val="bullet"/>
      <w:lvlText w:val="•"/>
      <w:lvlJc w:val="left"/>
      <w:pPr>
        <w:ind w:left="2713" w:hanging="360"/>
      </w:pPr>
      <w:rPr>
        <w:rFonts w:hint="default"/>
        <w:lang w:val="ru-RU" w:eastAsia="ru-RU" w:bidi="ru-RU"/>
      </w:rPr>
    </w:lvl>
    <w:lvl w:ilvl="3" w:tplc="C3C846E2">
      <w:numFmt w:val="bullet"/>
      <w:lvlText w:val="•"/>
      <w:lvlJc w:val="left"/>
      <w:pPr>
        <w:ind w:left="3599" w:hanging="360"/>
      </w:pPr>
      <w:rPr>
        <w:rFonts w:hint="default"/>
        <w:lang w:val="ru-RU" w:eastAsia="ru-RU" w:bidi="ru-RU"/>
      </w:rPr>
    </w:lvl>
    <w:lvl w:ilvl="4" w:tplc="A94C4878">
      <w:numFmt w:val="bullet"/>
      <w:lvlText w:val="•"/>
      <w:lvlJc w:val="left"/>
      <w:pPr>
        <w:ind w:left="4486" w:hanging="360"/>
      </w:pPr>
      <w:rPr>
        <w:rFonts w:hint="default"/>
        <w:lang w:val="ru-RU" w:eastAsia="ru-RU" w:bidi="ru-RU"/>
      </w:rPr>
    </w:lvl>
    <w:lvl w:ilvl="5" w:tplc="727A2674">
      <w:numFmt w:val="bullet"/>
      <w:lvlText w:val="•"/>
      <w:lvlJc w:val="left"/>
      <w:pPr>
        <w:ind w:left="5373" w:hanging="360"/>
      </w:pPr>
      <w:rPr>
        <w:rFonts w:hint="default"/>
        <w:lang w:val="ru-RU" w:eastAsia="ru-RU" w:bidi="ru-RU"/>
      </w:rPr>
    </w:lvl>
    <w:lvl w:ilvl="6" w:tplc="81E00190">
      <w:numFmt w:val="bullet"/>
      <w:lvlText w:val="•"/>
      <w:lvlJc w:val="left"/>
      <w:pPr>
        <w:ind w:left="6259" w:hanging="360"/>
      </w:pPr>
      <w:rPr>
        <w:rFonts w:hint="default"/>
        <w:lang w:val="ru-RU" w:eastAsia="ru-RU" w:bidi="ru-RU"/>
      </w:rPr>
    </w:lvl>
    <w:lvl w:ilvl="7" w:tplc="47E47A68">
      <w:numFmt w:val="bullet"/>
      <w:lvlText w:val="•"/>
      <w:lvlJc w:val="left"/>
      <w:pPr>
        <w:ind w:left="7146" w:hanging="360"/>
      </w:pPr>
      <w:rPr>
        <w:rFonts w:hint="default"/>
        <w:lang w:val="ru-RU" w:eastAsia="ru-RU" w:bidi="ru-RU"/>
      </w:rPr>
    </w:lvl>
    <w:lvl w:ilvl="8" w:tplc="8820A4C8">
      <w:numFmt w:val="bullet"/>
      <w:lvlText w:val="•"/>
      <w:lvlJc w:val="left"/>
      <w:pPr>
        <w:ind w:left="8033" w:hanging="360"/>
      </w:pPr>
      <w:rPr>
        <w:rFonts w:hint="default"/>
        <w:lang w:val="ru-RU" w:eastAsia="ru-RU" w:bidi="ru-RU"/>
      </w:rPr>
    </w:lvl>
  </w:abstractNum>
  <w:abstractNum w:abstractNumId="23">
    <w:nsid w:val="07870608"/>
    <w:multiLevelType w:val="hybridMultilevel"/>
    <w:tmpl w:val="E1D693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09257AD6"/>
    <w:multiLevelType w:val="multilevel"/>
    <w:tmpl w:val="8A0A0CC8"/>
    <w:lvl w:ilvl="0">
      <w:start w:val="4"/>
      <w:numFmt w:val="decimal"/>
      <w:lvlText w:val="%1"/>
      <w:lvlJc w:val="left"/>
      <w:pPr>
        <w:ind w:left="4456" w:hanging="562"/>
      </w:pPr>
      <w:rPr>
        <w:rFonts w:hint="default"/>
        <w:lang w:val="ru-RU" w:eastAsia="ru-RU" w:bidi="ru-RU"/>
      </w:rPr>
    </w:lvl>
    <w:lvl w:ilvl="1">
      <w:start w:val="1"/>
      <w:numFmt w:val="decimal"/>
      <w:lvlText w:val="%1.%2."/>
      <w:lvlJc w:val="left"/>
      <w:pPr>
        <w:ind w:left="4456" w:hanging="562"/>
        <w:jc w:val="right"/>
      </w:pPr>
      <w:rPr>
        <w:rFonts w:ascii="Times New Roman" w:eastAsia="Times New Roman" w:hAnsi="Times New Roman" w:cs="Times New Roman" w:hint="default"/>
        <w:b/>
        <w:bCs/>
        <w:spacing w:val="0"/>
        <w:w w:val="100"/>
        <w:sz w:val="28"/>
        <w:szCs w:val="28"/>
        <w:lang w:val="ru-RU" w:eastAsia="ru-RU" w:bidi="ru-RU"/>
      </w:rPr>
    </w:lvl>
    <w:lvl w:ilvl="2">
      <w:numFmt w:val="bullet"/>
      <w:lvlText w:val="•"/>
      <w:lvlJc w:val="left"/>
      <w:pPr>
        <w:ind w:left="5529" w:hanging="562"/>
      </w:pPr>
      <w:rPr>
        <w:rFonts w:hint="default"/>
        <w:lang w:val="ru-RU" w:eastAsia="ru-RU" w:bidi="ru-RU"/>
      </w:rPr>
    </w:lvl>
    <w:lvl w:ilvl="3">
      <w:numFmt w:val="bullet"/>
      <w:lvlText w:val="•"/>
      <w:lvlJc w:val="left"/>
      <w:pPr>
        <w:ind w:left="6063" w:hanging="562"/>
      </w:pPr>
      <w:rPr>
        <w:rFonts w:hint="default"/>
        <w:lang w:val="ru-RU" w:eastAsia="ru-RU" w:bidi="ru-RU"/>
      </w:rPr>
    </w:lvl>
    <w:lvl w:ilvl="4">
      <w:numFmt w:val="bullet"/>
      <w:lvlText w:val="•"/>
      <w:lvlJc w:val="left"/>
      <w:pPr>
        <w:ind w:left="6598" w:hanging="562"/>
      </w:pPr>
      <w:rPr>
        <w:rFonts w:hint="default"/>
        <w:lang w:val="ru-RU" w:eastAsia="ru-RU" w:bidi="ru-RU"/>
      </w:rPr>
    </w:lvl>
    <w:lvl w:ilvl="5">
      <w:numFmt w:val="bullet"/>
      <w:lvlText w:val="•"/>
      <w:lvlJc w:val="left"/>
      <w:pPr>
        <w:ind w:left="7133" w:hanging="562"/>
      </w:pPr>
      <w:rPr>
        <w:rFonts w:hint="default"/>
        <w:lang w:val="ru-RU" w:eastAsia="ru-RU" w:bidi="ru-RU"/>
      </w:rPr>
    </w:lvl>
    <w:lvl w:ilvl="6">
      <w:numFmt w:val="bullet"/>
      <w:lvlText w:val="•"/>
      <w:lvlJc w:val="left"/>
      <w:pPr>
        <w:ind w:left="7667" w:hanging="562"/>
      </w:pPr>
      <w:rPr>
        <w:rFonts w:hint="default"/>
        <w:lang w:val="ru-RU" w:eastAsia="ru-RU" w:bidi="ru-RU"/>
      </w:rPr>
    </w:lvl>
    <w:lvl w:ilvl="7">
      <w:numFmt w:val="bullet"/>
      <w:lvlText w:val="•"/>
      <w:lvlJc w:val="left"/>
      <w:pPr>
        <w:ind w:left="8202" w:hanging="562"/>
      </w:pPr>
      <w:rPr>
        <w:rFonts w:hint="default"/>
        <w:lang w:val="ru-RU" w:eastAsia="ru-RU" w:bidi="ru-RU"/>
      </w:rPr>
    </w:lvl>
    <w:lvl w:ilvl="8">
      <w:numFmt w:val="bullet"/>
      <w:lvlText w:val="•"/>
      <w:lvlJc w:val="left"/>
      <w:pPr>
        <w:ind w:left="8737" w:hanging="562"/>
      </w:pPr>
      <w:rPr>
        <w:rFonts w:hint="default"/>
        <w:lang w:val="ru-RU" w:eastAsia="ru-RU" w:bidi="ru-RU"/>
      </w:rPr>
    </w:lvl>
  </w:abstractNum>
  <w:abstractNum w:abstractNumId="25">
    <w:nsid w:val="105130B3"/>
    <w:multiLevelType w:val="hybridMultilevel"/>
    <w:tmpl w:val="A5D2FB4A"/>
    <w:lvl w:ilvl="0" w:tplc="F458754E">
      <w:start w:val="1"/>
      <w:numFmt w:val="decimal"/>
      <w:lvlText w:val="%1."/>
      <w:lvlJc w:val="left"/>
      <w:pPr>
        <w:ind w:left="1637"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17E57248"/>
    <w:multiLevelType w:val="hybridMultilevel"/>
    <w:tmpl w:val="A5D2FB4A"/>
    <w:lvl w:ilvl="0" w:tplc="F458754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185A7548"/>
    <w:multiLevelType w:val="hybridMultilevel"/>
    <w:tmpl w:val="00144CA8"/>
    <w:lvl w:ilvl="0" w:tplc="AFA62530">
      <w:start w:val="1"/>
      <w:numFmt w:val="decimal"/>
      <w:lvlText w:val="%1."/>
      <w:lvlJc w:val="left"/>
      <w:pPr>
        <w:ind w:left="1080" w:hanging="360"/>
      </w:pPr>
      <w:rPr>
        <w:rFonts w:ascii="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1AE63128"/>
    <w:multiLevelType w:val="hybridMultilevel"/>
    <w:tmpl w:val="77A44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F36C0A"/>
    <w:multiLevelType w:val="hybridMultilevel"/>
    <w:tmpl w:val="A5D2FB4A"/>
    <w:lvl w:ilvl="0" w:tplc="F458754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276A586F"/>
    <w:multiLevelType w:val="hybridMultilevel"/>
    <w:tmpl w:val="A7366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9CA73D1"/>
    <w:multiLevelType w:val="hybridMultilevel"/>
    <w:tmpl w:val="E80A7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1A52AF6"/>
    <w:multiLevelType w:val="hybridMultilevel"/>
    <w:tmpl w:val="B1940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3317792"/>
    <w:multiLevelType w:val="hybridMultilevel"/>
    <w:tmpl w:val="CA688356"/>
    <w:lvl w:ilvl="0" w:tplc="02220F10">
      <w:numFmt w:val="bullet"/>
      <w:lvlText w:val="-"/>
      <w:lvlJc w:val="left"/>
      <w:pPr>
        <w:ind w:left="222" w:hanging="164"/>
      </w:pPr>
      <w:rPr>
        <w:rFonts w:ascii="Times New Roman" w:eastAsia="Times New Roman" w:hAnsi="Times New Roman" w:cs="Times New Roman" w:hint="default"/>
        <w:w w:val="100"/>
        <w:sz w:val="28"/>
        <w:szCs w:val="28"/>
        <w:lang w:val="ru-RU" w:eastAsia="ru-RU" w:bidi="ru-RU"/>
      </w:rPr>
    </w:lvl>
    <w:lvl w:ilvl="1" w:tplc="53821BAA">
      <w:numFmt w:val="bullet"/>
      <w:lvlText w:val="•"/>
      <w:lvlJc w:val="left"/>
      <w:pPr>
        <w:ind w:left="1178" w:hanging="164"/>
      </w:pPr>
      <w:rPr>
        <w:rFonts w:hint="default"/>
        <w:lang w:val="ru-RU" w:eastAsia="ru-RU" w:bidi="ru-RU"/>
      </w:rPr>
    </w:lvl>
    <w:lvl w:ilvl="2" w:tplc="A7726294">
      <w:numFmt w:val="bullet"/>
      <w:lvlText w:val="•"/>
      <w:lvlJc w:val="left"/>
      <w:pPr>
        <w:ind w:left="2137" w:hanging="164"/>
      </w:pPr>
      <w:rPr>
        <w:rFonts w:hint="default"/>
        <w:lang w:val="ru-RU" w:eastAsia="ru-RU" w:bidi="ru-RU"/>
      </w:rPr>
    </w:lvl>
    <w:lvl w:ilvl="3" w:tplc="503C98B2">
      <w:numFmt w:val="bullet"/>
      <w:lvlText w:val="•"/>
      <w:lvlJc w:val="left"/>
      <w:pPr>
        <w:ind w:left="3095" w:hanging="164"/>
      </w:pPr>
      <w:rPr>
        <w:rFonts w:hint="default"/>
        <w:lang w:val="ru-RU" w:eastAsia="ru-RU" w:bidi="ru-RU"/>
      </w:rPr>
    </w:lvl>
    <w:lvl w:ilvl="4" w:tplc="4D867EAE">
      <w:numFmt w:val="bullet"/>
      <w:lvlText w:val="•"/>
      <w:lvlJc w:val="left"/>
      <w:pPr>
        <w:ind w:left="4054" w:hanging="164"/>
      </w:pPr>
      <w:rPr>
        <w:rFonts w:hint="default"/>
        <w:lang w:val="ru-RU" w:eastAsia="ru-RU" w:bidi="ru-RU"/>
      </w:rPr>
    </w:lvl>
    <w:lvl w:ilvl="5" w:tplc="78829390">
      <w:numFmt w:val="bullet"/>
      <w:lvlText w:val="•"/>
      <w:lvlJc w:val="left"/>
      <w:pPr>
        <w:ind w:left="5013" w:hanging="164"/>
      </w:pPr>
      <w:rPr>
        <w:rFonts w:hint="default"/>
        <w:lang w:val="ru-RU" w:eastAsia="ru-RU" w:bidi="ru-RU"/>
      </w:rPr>
    </w:lvl>
    <w:lvl w:ilvl="6" w:tplc="81449CB6">
      <w:numFmt w:val="bullet"/>
      <w:lvlText w:val="•"/>
      <w:lvlJc w:val="left"/>
      <w:pPr>
        <w:ind w:left="5971" w:hanging="164"/>
      </w:pPr>
      <w:rPr>
        <w:rFonts w:hint="default"/>
        <w:lang w:val="ru-RU" w:eastAsia="ru-RU" w:bidi="ru-RU"/>
      </w:rPr>
    </w:lvl>
    <w:lvl w:ilvl="7" w:tplc="A22AD1B8">
      <w:numFmt w:val="bullet"/>
      <w:lvlText w:val="•"/>
      <w:lvlJc w:val="left"/>
      <w:pPr>
        <w:ind w:left="6930" w:hanging="164"/>
      </w:pPr>
      <w:rPr>
        <w:rFonts w:hint="default"/>
        <w:lang w:val="ru-RU" w:eastAsia="ru-RU" w:bidi="ru-RU"/>
      </w:rPr>
    </w:lvl>
    <w:lvl w:ilvl="8" w:tplc="03C4C206">
      <w:numFmt w:val="bullet"/>
      <w:lvlText w:val="•"/>
      <w:lvlJc w:val="left"/>
      <w:pPr>
        <w:ind w:left="7889" w:hanging="164"/>
      </w:pPr>
      <w:rPr>
        <w:rFonts w:hint="default"/>
        <w:lang w:val="ru-RU" w:eastAsia="ru-RU" w:bidi="ru-RU"/>
      </w:rPr>
    </w:lvl>
  </w:abstractNum>
  <w:abstractNum w:abstractNumId="34">
    <w:nsid w:val="4AFE41A8"/>
    <w:multiLevelType w:val="hybridMultilevel"/>
    <w:tmpl w:val="5EE4D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C8143CA"/>
    <w:multiLevelType w:val="hybridMultilevel"/>
    <w:tmpl w:val="D578F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FC17734"/>
    <w:multiLevelType w:val="hybridMultilevel"/>
    <w:tmpl w:val="D1646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6332B82"/>
    <w:multiLevelType w:val="hybridMultilevel"/>
    <w:tmpl w:val="86E21522"/>
    <w:lvl w:ilvl="0" w:tplc="0F72F8C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8">
    <w:nsid w:val="61110207"/>
    <w:multiLevelType w:val="hybridMultilevel"/>
    <w:tmpl w:val="999A1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3D2528"/>
    <w:multiLevelType w:val="multilevel"/>
    <w:tmpl w:val="398042CC"/>
    <w:lvl w:ilvl="0">
      <w:start w:val="1"/>
      <w:numFmt w:val="decimal"/>
      <w:lvlText w:val="%1."/>
      <w:lvlJc w:val="left"/>
      <w:pPr>
        <w:ind w:left="1070" w:hanging="360"/>
      </w:pPr>
      <w:rPr>
        <w:i w:val="0"/>
        <w:color w:val="auto"/>
        <w:sz w:val="28"/>
        <w:szCs w:val="28"/>
      </w:rPr>
    </w:lvl>
    <w:lvl w:ilvl="1">
      <w:start w:val="2"/>
      <w:numFmt w:val="decimal"/>
      <w:isLgl/>
      <w:lvlText w:val="%1.%2."/>
      <w:lvlJc w:val="left"/>
      <w:pPr>
        <w:ind w:left="1004" w:hanging="720"/>
      </w:pPr>
    </w:lvl>
    <w:lvl w:ilvl="2">
      <w:start w:val="1"/>
      <w:numFmt w:val="decimal"/>
      <w:isLgl/>
      <w:lvlText w:val="%1.%2.%3."/>
      <w:lvlJc w:val="left"/>
      <w:pPr>
        <w:ind w:left="1004" w:hanging="720"/>
      </w:pPr>
    </w:lvl>
    <w:lvl w:ilvl="3">
      <w:start w:val="1"/>
      <w:numFmt w:val="decimal"/>
      <w:isLgl/>
      <w:lvlText w:val="%1.%2.%3.%4."/>
      <w:lvlJc w:val="left"/>
      <w:pPr>
        <w:ind w:left="1364" w:hanging="1080"/>
      </w:pPr>
    </w:lvl>
    <w:lvl w:ilvl="4">
      <w:start w:val="1"/>
      <w:numFmt w:val="decimal"/>
      <w:isLgl/>
      <w:lvlText w:val="%1.%2.%3.%4.%5."/>
      <w:lvlJc w:val="left"/>
      <w:pPr>
        <w:ind w:left="1364" w:hanging="1080"/>
      </w:pPr>
    </w:lvl>
    <w:lvl w:ilvl="5">
      <w:start w:val="1"/>
      <w:numFmt w:val="decimal"/>
      <w:isLgl/>
      <w:lvlText w:val="%1.%2.%3.%4.%5.%6."/>
      <w:lvlJc w:val="left"/>
      <w:pPr>
        <w:ind w:left="1724" w:hanging="1440"/>
      </w:pPr>
    </w:lvl>
    <w:lvl w:ilvl="6">
      <w:start w:val="1"/>
      <w:numFmt w:val="decimal"/>
      <w:isLgl/>
      <w:lvlText w:val="%1.%2.%3.%4.%5.%6.%7."/>
      <w:lvlJc w:val="left"/>
      <w:pPr>
        <w:ind w:left="2084" w:hanging="1800"/>
      </w:pPr>
    </w:lvl>
    <w:lvl w:ilvl="7">
      <w:start w:val="1"/>
      <w:numFmt w:val="decimal"/>
      <w:isLgl/>
      <w:lvlText w:val="%1.%2.%3.%4.%5.%6.%7.%8."/>
      <w:lvlJc w:val="left"/>
      <w:pPr>
        <w:ind w:left="2084" w:hanging="1800"/>
      </w:pPr>
    </w:lvl>
    <w:lvl w:ilvl="8">
      <w:start w:val="1"/>
      <w:numFmt w:val="decimal"/>
      <w:isLgl/>
      <w:lvlText w:val="%1.%2.%3.%4.%5.%6.%7.%8.%9."/>
      <w:lvlJc w:val="left"/>
      <w:pPr>
        <w:ind w:left="2444" w:hanging="2160"/>
      </w:pPr>
    </w:lvl>
  </w:abstractNum>
  <w:abstractNum w:abstractNumId="40">
    <w:nsid w:val="7B385E0E"/>
    <w:multiLevelType w:val="hybridMultilevel"/>
    <w:tmpl w:val="931C27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F4D6E58"/>
    <w:multiLevelType w:val="hybridMultilevel"/>
    <w:tmpl w:val="EC867FDC"/>
    <w:lvl w:ilvl="0" w:tplc="A35A4C6E">
      <w:start w:val="1"/>
      <w:numFmt w:val="decimal"/>
      <w:lvlText w:val="%1."/>
      <w:lvlJc w:val="left"/>
      <w:pPr>
        <w:ind w:left="430" w:hanging="281"/>
        <w:jc w:val="right"/>
      </w:pPr>
      <w:rPr>
        <w:rFonts w:ascii="Times New Roman" w:eastAsia="Times New Roman" w:hAnsi="Times New Roman" w:cs="Times New Roman" w:hint="default"/>
        <w:w w:val="100"/>
        <w:sz w:val="28"/>
        <w:szCs w:val="28"/>
        <w:lang w:val="ru-RU" w:eastAsia="ru-RU" w:bidi="ru-RU"/>
      </w:rPr>
    </w:lvl>
    <w:lvl w:ilvl="1" w:tplc="695412E2">
      <w:start w:val="1"/>
      <w:numFmt w:val="decimal"/>
      <w:lvlText w:val="%2."/>
      <w:lvlJc w:val="left"/>
      <w:pPr>
        <w:ind w:left="942" w:hanging="360"/>
        <w:jc w:val="right"/>
      </w:pPr>
      <w:rPr>
        <w:rFonts w:hint="default"/>
        <w:spacing w:val="0"/>
        <w:w w:val="100"/>
        <w:lang w:val="ru-RU" w:eastAsia="ru-RU" w:bidi="ru-RU"/>
      </w:rPr>
    </w:lvl>
    <w:lvl w:ilvl="2" w:tplc="BC2EDBD4">
      <w:numFmt w:val="bullet"/>
      <w:lvlText w:val="•"/>
      <w:lvlJc w:val="left"/>
      <w:pPr>
        <w:ind w:left="1925" w:hanging="360"/>
      </w:pPr>
      <w:rPr>
        <w:rFonts w:hint="default"/>
        <w:lang w:val="ru-RU" w:eastAsia="ru-RU" w:bidi="ru-RU"/>
      </w:rPr>
    </w:lvl>
    <w:lvl w:ilvl="3" w:tplc="F0A44460">
      <w:numFmt w:val="bullet"/>
      <w:lvlText w:val="•"/>
      <w:lvlJc w:val="left"/>
      <w:pPr>
        <w:ind w:left="2910" w:hanging="360"/>
      </w:pPr>
      <w:rPr>
        <w:rFonts w:hint="default"/>
        <w:lang w:val="ru-RU" w:eastAsia="ru-RU" w:bidi="ru-RU"/>
      </w:rPr>
    </w:lvl>
    <w:lvl w:ilvl="4" w:tplc="6F36E20E">
      <w:numFmt w:val="bullet"/>
      <w:lvlText w:val="•"/>
      <w:lvlJc w:val="left"/>
      <w:pPr>
        <w:ind w:left="3895" w:hanging="360"/>
      </w:pPr>
      <w:rPr>
        <w:rFonts w:hint="default"/>
        <w:lang w:val="ru-RU" w:eastAsia="ru-RU" w:bidi="ru-RU"/>
      </w:rPr>
    </w:lvl>
    <w:lvl w:ilvl="5" w:tplc="E2825254">
      <w:numFmt w:val="bullet"/>
      <w:lvlText w:val="•"/>
      <w:lvlJc w:val="left"/>
      <w:pPr>
        <w:ind w:left="4880" w:hanging="360"/>
      </w:pPr>
      <w:rPr>
        <w:rFonts w:hint="default"/>
        <w:lang w:val="ru-RU" w:eastAsia="ru-RU" w:bidi="ru-RU"/>
      </w:rPr>
    </w:lvl>
    <w:lvl w:ilvl="6" w:tplc="EA9C0DBC">
      <w:numFmt w:val="bullet"/>
      <w:lvlText w:val="•"/>
      <w:lvlJc w:val="left"/>
      <w:pPr>
        <w:ind w:left="5865" w:hanging="360"/>
      </w:pPr>
      <w:rPr>
        <w:rFonts w:hint="default"/>
        <w:lang w:val="ru-RU" w:eastAsia="ru-RU" w:bidi="ru-RU"/>
      </w:rPr>
    </w:lvl>
    <w:lvl w:ilvl="7" w:tplc="32E257D8">
      <w:numFmt w:val="bullet"/>
      <w:lvlText w:val="•"/>
      <w:lvlJc w:val="left"/>
      <w:pPr>
        <w:ind w:left="6850" w:hanging="360"/>
      </w:pPr>
      <w:rPr>
        <w:rFonts w:hint="default"/>
        <w:lang w:val="ru-RU" w:eastAsia="ru-RU" w:bidi="ru-RU"/>
      </w:rPr>
    </w:lvl>
    <w:lvl w:ilvl="8" w:tplc="64D01B32">
      <w:numFmt w:val="bullet"/>
      <w:lvlText w:val="•"/>
      <w:lvlJc w:val="left"/>
      <w:pPr>
        <w:ind w:left="7836" w:hanging="360"/>
      </w:pPr>
      <w:rPr>
        <w:rFonts w:hint="default"/>
        <w:lang w:val="ru-RU" w:eastAsia="ru-RU" w:bidi="ru-RU"/>
      </w:rPr>
    </w:lvl>
  </w:abstractNum>
  <w:num w:numId="1">
    <w:abstractNumId w:val="22"/>
  </w:num>
  <w:num w:numId="2">
    <w:abstractNumId w:val="24"/>
  </w:num>
  <w:num w:numId="3">
    <w:abstractNumId w:val="33"/>
  </w:num>
  <w:num w:numId="4">
    <w:abstractNumId w:val="41"/>
  </w:num>
  <w:num w:numId="5">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36"/>
  </w:num>
  <w:num w:numId="8">
    <w:abstractNumId w:val="23"/>
  </w:num>
  <w:num w:numId="9">
    <w:abstractNumId w:val="35"/>
  </w:num>
  <w:num w:numId="10">
    <w:abstractNumId w:val="40"/>
  </w:num>
  <w:num w:numId="11">
    <w:abstractNumId w:val="37"/>
  </w:num>
  <w:num w:numId="12">
    <w:abstractNumId w:val="38"/>
  </w:num>
  <w:num w:numId="13">
    <w:abstractNumId w:val="3"/>
  </w:num>
  <w:num w:numId="14">
    <w:abstractNumId w:val="0"/>
  </w:num>
  <w:num w:numId="15">
    <w:abstractNumId w:val="1"/>
  </w:num>
  <w:num w:numId="16">
    <w:abstractNumId w:val="7"/>
  </w:num>
  <w:num w:numId="17">
    <w:abstractNumId w:val="10"/>
  </w:num>
  <w:num w:numId="18">
    <w:abstractNumId w:val="11"/>
  </w:num>
  <w:num w:numId="19">
    <w:abstractNumId w:val="12"/>
  </w:num>
  <w:num w:numId="20">
    <w:abstractNumId w:val="13"/>
  </w:num>
  <w:num w:numId="21">
    <w:abstractNumId w:val="4"/>
  </w:num>
  <w:num w:numId="22">
    <w:abstractNumId w:val="15"/>
  </w:num>
  <w:num w:numId="23">
    <w:abstractNumId w:val="8"/>
  </w:num>
  <w:num w:numId="24">
    <w:abstractNumId w:val="6"/>
  </w:num>
  <w:num w:numId="25">
    <w:abstractNumId w:val="2"/>
  </w:num>
  <w:num w:numId="26">
    <w:abstractNumId w:val="14"/>
  </w:num>
  <w:num w:numId="27">
    <w:abstractNumId w:val="17"/>
  </w:num>
  <w:num w:numId="28">
    <w:abstractNumId w:val="18"/>
  </w:num>
  <w:num w:numId="29">
    <w:abstractNumId w:val="9"/>
  </w:num>
  <w:num w:numId="30">
    <w:abstractNumId w:val="5"/>
  </w:num>
  <w:num w:numId="31">
    <w:abstractNumId w:val="19"/>
  </w:num>
  <w:num w:numId="32">
    <w:abstractNumId w:val="16"/>
  </w:num>
  <w:num w:numId="33">
    <w:abstractNumId w:val="21"/>
  </w:num>
  <w:num w:numId="34">
    <w:abstractNumId w:val="20"/>
  </w:num>
  <w:num w:numId="35">
    <w:abstractNumId w:val="29"/>
  </w:num>
  <w:num w:numId="36">
    <w:abstractNumId w:val="26"/>
  </w:num>
  <w:num w:numId="37">
    <w:abstractNumId w:val="30"/>
  </w:num>
  <w:num w:numId="38">
    <w:abstractNumId w:val="32"/>
  </w:num>
  <w:num w:numId="39">
    <w:abstractNumId w:val="31"/>
  </w:num>
  <w:num w:numId="40">
    <w:abstractNumId w:val="27"/>
  </w:num>
  <w:num w:numId="41">
    <w:abstractNumId w:val="34"/>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C53CAB"/>
    <w:rsid w:val="000108AE"/>
    <w:rsid w:val="00035855"/>
    <w:rsid w:val="000375A8"/>
    <w:rsid w:val="000937D3"/>
    <w:rsid w:val="00093F18"/>
    <w:rsid w:val="000D4E4F"/>
    <w:rsid w:val="00112DF8"/>
    <w:rsid w:val="00241E21"/>
    <w:rsid w:val="00260DFD"/>
    <w:rsid w:val="002736B5"/>
    <w:rsid w:val="00276D0F"/>
    <w:rsid w:val="002A5D53"/>
    <w:rsid w:val="002B4633"/>
    <w:rsid w:val="002C0B9A"/>
    <w:rsid w:val="0033301B"/>
    <w:rsid w:val="00365B26"/>
    <w:rsid w:val="0037375E"/>
    <w:rsid w:val="00386521"/>
    <w:rsid w:val="003A463D"/>
    <w:rsid w:val="003B592A"/>
    <w:rsid w:val="003D269C"/>
    <w:rsid w:val="003D4071"/>
    <w:rsid w:val="00414CA2"/>
    <w:rsid w:val="0045284F"/>
    <w:rsid w:val="004764B4"/>
    <w:rsid w:val="004B6C50"/>
    <w:rsid w:val="004F0E78"/>
    <w:rsid w:val="00555318"/>
    <w:rsid w:val="005600D5"/>
    <w:rsid w:val="0059058F"/>
    <w:rsid w:val="00591F74"/>
    <w:rsid w:val="005D0CF8"/>
    <w:rsid w:val="005E1939"/>
    <w:rsid w:val="00602D73"/>
    <w:rsid w:val="00643B9D"/>
    <w:rsid w:val="00647A78"/>
    <w:rsid w:val="0065164F"/>
    <w:rsid w:val="006C25A0"/>
    <w:rsid w:val="008279FF"/>
    <w:rsid w:val="008A51D4"/>
    <w:rsid w:val="008B7AD2"/>
    <w:rsid w:val="008B7C8B"/>
    <w:rsid w:val="00912972"/>
    <w:rsid w:val="00921009"/>
    <w:rsid w:val="00971112"/>
    <w:rsid w:val="00973DB1"/>
    <w:rsid w:val="009842B6"/>
    <w:rsid w:val="009911B9"/>
    <w:rsid w:val="00995768"/>
    <w:rsid w:val="009D5A4B"/>
    <w:rsid w:val="00A21865"/>
    <w:rsid w:val="00A473B6"/>
    <w:rsid w:val="00AD7748"/>
    <w:rsid w:val="00B13778"/>
    <w:rsid w:val="00B51834"/>
    <w:rsid w:val="00B60B32"/>
    <w:rsid w:val="00B65538"/>
    <w:rsid w:val="00B81165"/>
    <w:rsid w:val="00BA23DB"/>
    <w:rsid w:val="00BB051C"/>
    <w:rsid w:val="00BB4805"/>
    <w:rsid w:val="00BD5555"/>
    <w:rsid w:val="00C2134C"/>
    <w:rsid w:val="00C22F10"/>
    <w:rsid w:val="00C32DEB"/>
    <w:rsid w:val="00C53CAB"/>
    <w:rsid w:val="00C70D22"/>
    <w:rsid w:val="00C936D1"/>
    <w:rsid w:val="00CA5780"/>
    <w:rsid w:val="00CC5263"/>
    <w:rsid w:val="00CE3A1E"/>
    <w:rsid w:val="00CF038F"/>
    <w:rsid w:val="00D12C61"/>
    <w:rsid w:val="00D82288"/>
    <w:rsid w:val="00DA522C"/>
    <w:rsid w:val="00DC46D3"/>
    <w:rsid w:val="00DC7AFA"/>
    <w:rsid w:val="00DD4D2C"/>
    <w:rsid w:val="00DD50C5"/>
    <w:rsid w:val="00E470FC"/>
    <w:rsid w:val="00E51C96"/>
    <w:rsid w:val="00E52135"/>
    <w:rsid w:val="00E533CD"/>
    <w:rsid w:val="00E63105"/>
    <w:rsid w:val="00E80316"/>
    <w:rsid w:val="00E828BD"/>
    <w:rsid w:val="00ED2E7A"/>
    <w:rsid w:val="00F04814"/>
    <w:rsid w:val="00F326C1"/>
    <w:rsid w:val="00F472EB"/>
    <w:rsid w:val="00FD34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5A4A47-43CC-497F-A2B7-4598D0104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AD7748"/>
    <w:rPr>
      <w:rFonts w:ascii="Times New Roman" w:eastAsia="Times New Roman" w:hAnsi="Times New Roman" w:cs="Times New Roman"/>
      <w:lang w:val="ru-RU" w:eastAsia="ru-RU" w:bidi="ru-RU"/>
    </w:rPr>
  </w:style>
  <w:style w:type="paragraph" w:styleId="1">
    <w:name w:val="heading 1"/>
    <w:basedOn w:val="a"/>
    <w:uiPriority w:val="1"/>
    <w:qFormat/>
    <w:rsid w:val="00AD7748"/>
    <w:pPr>
      <w:ind w:left="222"/>
      <w:outlineLvl w:val="0"/>
    </w:pPr>
    <w:rPr>
      <w:b/>
      <w:bCs/>
      <w:sz w:val="28"/>
      <w:szCs w:val="28"/>
    </w:rPr>
  </w:style>
  <w:style w:type="paragraph" w:styleId="2">
    <w:name w:val="heading 2"/>
    <w:basedOn w:val="a"/>
    <w:uiPriority w:val="1"/>
    <w:qFormat/>
    <w:rsid w:val="00AD7748"/>
    <w:pPr>
      <w:ind w:left="222"/>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D7748"/>
    <w:tblPr>
      <w:tblInd w:w="0" w:type="dxa"/>
      <w:tblCellMar>
        <w:top w:w="0" w:type="dxa"/>
        <w:left w:w="0" w:type="dxa"/>
        <w:bottom w:w="0" w:type="dxa"/>
        <w:right w:w="0" w:type="dxa"/>
      </w:tblCellMar>
    </w:tblPr>
  </w:style>
  <w:style w:type="paragraph" w:styleId="a3">
    <w:name w:val="Body Text"/>
    <w:basedOn w:val="a"/>
    <w:uiPriority w:val="1"/>
    <w:qFormat/>
    <w:rsid w:val="00AD7748"/>
    <w:rPr>
      <w:sz w:val="28"/>
      <w:szCs w:val="28"/>
    </w:rPr>
  </w:style>
  <w:style w:type="paragraph" w:styleId="a4">
    <w:name w:val="List Paragraph"/>
    <w:basedOn w:val="a"/>
    <w:uiPriority w:val="1"/>
    <w:qFormat/>
    <w:rsid w:val="00AD7748"/>
    <w:pPr>
      <w:ind w:left="222" w:hanging="360"/>
    </w:pPr>
  </w:style>
  <w:style w:type="paragraph" w:customStyle="1" w:styleId="TableParagraph">
    <w:name w:val="Table Paragraph"/>
    <w:basedOn w:val="a"/>
    <w:uiPriority w:val="1"/>
    <w:qFormat/>
    <w:rsid w:val="00AD7748"/>
  </w:style>
  <w:style w:type="table" w:styleId="a5">
    <w:name w:val="Table Grid"/>
    <w:basedOn w:val="a1"/>
    <w:uiPriority w:val="59"/>
    <w:rsid w:val="00B8116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643B9D"/>
  </w:style>
  <w:style w:type="character" w:styleId="a6">
    <w:name w:val="Hyperlink"/>
    <w:basedOn w:val="a0"/>
    <w:uiPriority w:val="99"/>
    <w:unhideWhenUsed/>
    <w:rsid w:val="00643B9D"/>
    <w:rPr>
      <w:color w:val="0000FF"/>
      <w:u w:val="single"/>
    </w:rPr>
  </w:style>
  <w:style w:type="paragraph" w:styleId="a7">
    <w:name w:val="header"/>
    <w:basedOn w:val="a"/>
    <w:link w:val="a8"/>
    <w:uiPriority w:val="99"/>
    <w:unhideWhenUsed/>
    <w:rsid w:val="00921009"/>
    <w:pPr>
      <w:tabs>
        <w:tab w:val="center" w:pos="4677"/>
        <w:tab w:val="right" w:pos="9355"/>
      </w:tabs>
    </w:pPr>
  </w:style>
  <w:style w:type="character" w:customStyle="1" w:styleId="a8">
    <w:name w:val="Верхний колонтитул Знак"/>
    <w:basedOn w:val="a0"/>
    <w:link w:val="a7"/>
    <w:uiPriority w:val="99"/>
    <w:rsid w:val="00921009"/>
    <w:rPr>
      <w:rFonts w:ascii="Times New Roman" w:eastAsia="Times New Roman" w:hAnsi="Times New Roman" w:cs="Times New Roman"/>
      <w:lang w:val="ru-RU" w:eastAsia="ru-RU" w:bidi="ru-RU"/>
    </w:rPr>
  </w:style>
  <w:style w:type="paragraph" w:styleId="a9">
    <w:name w:val="footer"/>
    <w:basedOn w:val="a"/>
    <w:link w:val="aa"/>
    <w:uiPriority w:val="99"/>
    <w:unhideWhenUsed/>
    <w:rsid w:val="00921009"/>
    <w:pPr>
      <w:tabs>
        <w:tab w:val="center" w:pos="4677"/>
        <w:tab w:val="right" w:pos="9355"/>
      </w:tabs>
    </w:pPr>
  </w:style>
  <w:style w:type="character" w:customStyle="1" w:styleId="aa">
    <w:name w:val="Нижний колонтитул Знак"/>
    <w:basedOn w:val="a0"/>
    <w:link w:val="a9"/>
    <w:uiPriority w:val="99"/>
    <w:rsid w:val="00921009"/>
    <w:rPr>
      <w:rFonts w:ascii="Times New Roman" w:eastAsia="Times New Roman" w:hAnsi="Times New Roman" w:cs="Times New Roman"/>
      <w:lang w:val="ru-RU" w:eastAsia="ru-RU" w:bidi="ru-RU"/>
    </w:rPr>
  </w:style>
  <w:style w:type="numbering" w:customStyle="1" w:styleId="20">
    <w:name w:val="Нет списка2"/>
    <w:next w:val="a2"/>
    <w:uiPriority w:val="99"/>
    <w:semiHidden/>
    <w:unhideWhenUsed/>
    <w:rsid w:val="00DA522C"/>
  </w:style>
  <w:style w:type="paragraph" w:styleId="ab">
    <w:name w:val="Balloon Text"/>
    <w:basedOn w:val="a"/>
    <w:link w:val="ac"/>
    <w:uiPriority w:val="99"/>
    <w:semiHidden/>
    <w:unhideWhenUsed/>
    <w:rsid w:val="00E80316"/>
    <w:rPr>
      <w:rFonts w:ascii="Segoe UI" w:hAnsi="Segoe UI" w:cs="Segoe UI"/>
      <w:sz w:val="18"/>
      <w:szCs w:val="18"/>
    </w:rPr>
  </w:style>
  <w:style w:type="character" w:customStyle="1" w:styleId="ac">
    <w:name w:val="Текст выноски Знак"/>
    <w:basedOn w:val="a0"/>
    <w:link w:val="ab"/>
    <w:uiPriority w:val="99"/>
    <w:semiHidden/>
    <w:rsid w:val="00E80316"/>
    <w:rPr>
      <w:rFonts w:ascii="Segoe UI" w:eastAsia="Times New Roman" w:hAnsi="Segoe UI" w:cs="Segoe UI"/>
      <w:sz w:val="18"/>
      <w:szCs w:val="18"/>
      <w:lang w:val="ru-RU" w:eastAsia="ru-RU" w:bidi="ru-RU"/>
    </w:rPr>
  </w:style>
  <w:style w:type="paragraph" w:customStyle="1" w:styleId="c3">
    <w:name w:val="c3"/>
    <w:basedOn w:val="a"/>
    <w:rsid w:val="00386521"/>
    <w:pPr>
      <w:widowControl/>
      <w:autoSpaceDE/>
      <w:autoSpaceDN/>
      <w:spacing w:before="100" w:beforeAutospacing="1" w:after="100" w:afterAutospacing="1"/>
    </w:pPr>
    <w:rPr>
      <w:sz w:val="24"/>
      <w:szCs w:val="24"/>
      <w:lang w:bidi="ar-SA"/>
    </w:rPr>
  </w:style>
  <w:style w:type="character" w:customStyle="1" w:styleId="c6">
    <w:name w:val="c6"/>
    <w:basedOn w:val="a0"/>
    <w:rsid w:val="00386521"/>
  </w:style>
  <w:style w:type="paragraph" w:customStyle="1" w:styleId="c2">
    <w:name w:val="c2"/>
    <w:basedOn w:val="a"/>
    <w:rsid w:val="00386521"/>
    <w:pPr>
      <w:widowControl/>
      <w:autoSpaceDE/>
      <w:autoSpaceDN/>
      <w:spacing w:before="100" w:beforeAutospacing="1" w:after="100" w:afterAutospacing="1"/>
    </w:pPr>
    <w:rPr>
      <w:sz w:val="24"/>
      <w:szCs w:val="24"/>
      <w:lang w:bidi="ar-SA"/>
    </w:rPr>
  </w:style>
  <w:style w:type="character" w:customStyle="1" w:styleId="c0">
    <w:name w:val="c0"/>
    <w:basedOn w:val="a0"/>
    <w:rsid w:val="00386521"/>
  </w:style>
  <w:style w:type="character" w:customStyle="1" w:styleId="c1">
    <w:name w:val="c1"/>
    <w:basedOn w:val="a0"/>
    <w:rsid w:val="00386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1403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b-ok.cc/book/3175773/9f9dc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viewer.yandex.ru/view/10765641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ileskachat.com/download/48821_2098c35cbded987f73f005f5ea87067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gabaza.ru/download/142694.html" TargetMode="External"/><Relationship Id="rId5" Type="http://schemas.openxmlformats.org/officeDocument/2006/relationships/webSettings" Target="webSettings.xml"/><Relationship Id="rId15" Type="http://schemas.openxmlformats.org/officeDocument/2006/relationships/hyperlink" Target="https://semenuk-push-lesnayaskazka7.edumsko.ru/folders/post/1503607"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ok.cc/book/3505252/668e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7A295-7524-4F62-B0FF-4D7D1D2B6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Pages>
  <Words>5248</Words>
  <Characters>29917</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6378</dc:creator>
  <cp:lastModifiedBy>Старший Воспитатель</cp:lastModifiedBy>
  <cp:revision>11</cp:revision>
  <cp:lastPrinted>2019-12-24T07:47:00Z</cp:lastPrinted>
  <dcterms:created xsi:type="dcterms:W3CDTF">2019-10-25T14:09:00Z</dcterms:created>
  <dcterms:modified xsi:type="dcterms:W3CDTF">2020-12-02T06:59:00Z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2016-07-22T00:00:00Z</vt:filetime>
  </property>
  <property fmtid="{D5CDD505-2E9C-101B-9397-08002B2CF9AE}" pid="3" name="Creator">
    <vt:lpwstr>Microsoft® Office Word 2007</vt:lpwstr>
  </property>
  <property fmtid="{D5CDD505-2E9C-101B-9397-08002B2CF9AE}" pid="4" name="LastSaved">
    <vt:filetime>2019-10-03T00:00:00Z</vt:filetime>
  </property>
</Properties>
</file>