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0D" w:rsidRDefault="004E360D" w:rsidP="00B02F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A8C2EB5">
            <wp:extent cx="5401310" cy="742569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7425690"/>
                    </a:xfrm>
                    <a:prstGeom prst="rect">
                      <a:avLst/>
                    </a:prstGeom>
                    <a:noFill/>
                  </pic:spPr>
                </pic:pic>
              </a:graphicData>
            </a:graphic>
          </wp:inline>
        </w:drawing>
      </w:r>
    </w:p>
    <w:p w:rsidR="004E360D" w:rsidRDefault="004E360D" w:rsidP="00B02F31">
      <w:pPr>
        <w:spacing w:after="0" w:line="240" w:lineRule="auto"/>
        <w:jc w:val="center"/>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4E360D" w:rsidRDefault="004E360D" w:rsidP="00B02F31">
      <w:pPr>
        <w:spacing w:after="0"/>
        <w:rPr>
          <w:rFonts w:ascii="Times New Roman" w:eastAsia="Times New Roman" w:hAnsi="Times New Roman" w:cs="Times New Roman"/>
          <w:b/>
          <w:sz w:val="24"/>
          <w:szCs w:val="24"/>
          <w:lang w:eastAsia="ru-RU"/>
        </w:rPr>
      </w:pPr>
    </w:p>
    <w:p w:rsidR="00B02F31" w:rsidRPr="00B02F31" w:rsidRDefault="00B02F31" w:rsidP="00B02F31">
      <w:pPr>
        <w:spacing w:after="0"/>
        <w:rPr>
          <w:rFonts w:ascii="Times New Roman" w:eastAsia="Calibri" w:hAnsi="Times New Roman" w:cs="Times New Roman"/>
          <w:b/>
          <w:sz w:val="24"/>
          <w:szCs w:val="24"/>
        </w:rPr>
      </w:pPr>
      <w:bookmarkStart w:id="0" w:name="_GoBack"/>
      <w:bookmarkEnd w:id="0"/>
      <w:r w:rsidRPr="00B02F31">
        <w:rPr>
          <w:rFonts w:ascii="Times New Roman" w:eastAsia="Calibri" w:hAnsi="Times New Roman" w:cs="Times New Roman"/>
          <w:b/>
          <w:sz w:val="24"/>
          <w:szCs w:val="24"/>
        </w:rPr>
        <w:lastRenderedPageBreak/>
        <w:t>Содержание</w:t>
      </w:r>
    </w:p>
    <w:tbl>
      <w:tblPr>
        <w:tblW w:w="14000" w:type="dxa"/>
        <w:tblInd w:w="-743" w:type="dxa"/>
        <w:tblLook w:val="04A0" w:firstRow="1" w:lastRow="0" w:firstColumn="1" w:lastColumn="0" w:noHBand="0" w:noVBand="1"/>
      </w:tblPr>
      <w:tblGrid>
        <w:gridCol w:w="10452"/>
        <w:gridCol w:w="3548"/>
      </w:tblGrid>
      <w:tr w:rsidR="00B02F31" w:rsidRPr="00B02F31" w:rsidTr="00331794">
        <w:tc>
          <w:tcPr>
            <w:tcW w:w="10207" w:type="dxa"/>
          </w:tcPr>
          <w:p w:rsidR="00B02F31" w:rsidRPr="00B02F31" w:rsidRDefault="00B02F31" w:rsidP="00B02F31">
            <w:pPr>
              <w:spacing w:after="0" w:line="240" w:lineRule="auto"/>
              <w:rPr>
                <w:rFonts w:ascii="Times New Roman" w:eastAsia="Calibri" w:hAnsi="Times New Roman" w:cs="Times New Roman"/>
                <w:sz w:val="24"/>
                <w:szCs w:val="24"/>
              </w:rPr>
            </w:pPr>
          </w:p>
          <w:tbl>
            <w:tblPr>
              <w:tblpPr w:leftFromText="180" w:rightFromText="180" w:horzAnchor="margin" w:tblpX="279" w:tblpY="630"/>
              <w:tblW w:w="10236" w:type="dxa"/>
              <w:tblLook w:val="04A0" w:firstRow="1" w:lastRow="0" w:firstColumn="1" w:lastColumn="0" w:noHBand="0" w:noVBand="1"/>
            </w:tblPr>
            <w:tblGrid>
              <w:gridCol w:w="675"/>
              <w:gridCol w:w="8818"/>
              <w:gridCol w:w="743"/>
            </w:tblGrid>
            <w:tr w:rsidR="00B02F31" w:rsidRPr="00B02F31" w:rsidTr="00331794">
              <w:tc>
                <w:tcPr>
                  <w:tcW w:w="9493" w:type="dxa"/>
                  <w:gridSpan w:val="2"/>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t>I</w:t>
                  </w:r>
                  <w:r w:rsidRPr="00B02F31">
                    <w:rPr>
                      <w:rFonts w:ascii="Times New Roman" w:eastAsia="Times New Roman" w:hAnsi="Times New Roman" w:cs="Times New Roman"/>
                      <w:b/>
                      <w:sz w:val="24"/>
                      <w:szCs w:val="24"/>
                      <w:lang w:eastAsia="ru-RU"/>
                    </w:rPr>
                    <w:t>. ЦЕЛЕВОЙ РАЗДЕЛ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303"/>
              </w:trPr>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c>
                <w:tcPr>
                  <w:tcW w:w="8818" w:type="dxa"/>
                  <w:shd w:val="clear" w:color="auto" w:fill="auto"/>
                </w:tcPr>
                <w:p w:rsidR="00B02F31" w:rsidRPr="00B02F31" w:rsidRDefault="00B02F31" w:rsidP="00B02F31">
                  <w:pPr>
                    <w:spacing w:after="0" w:line="240" w:lineRule="auto"/>
                    <w:ind w:left="34"/>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Пояснительная записка</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w:t>
                  </w:r>
                </w:p>
              </w:tc>
            </w:tr>
            <w:tr w:rsidR="00B02F31" w:rsidRPr="00B02F31" w:rsidTr="00331794">
              <w:tc>
                <w:tcPr>
                  <w:tcW w:w="675" w:type="dxa"/>
                  <w:shd w:val="clear" w:color="auto" w:fill="auto"/>
                </w:tcPr>
                <w:p w:rsidR="00B02F31" w:rsidRPr="00B02F31" w:rsidRDefault="00B02F31" w:rsidP="00B02F31">
                  <w:pPr>
                    <w:tabs>
                      <w:tab w:val="left" w:pos="8355"/>
                    </w:tabs>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Цели и задачи программы </w:t>
                  </w:r>
                </w:p>
              </w:tc>
              <w:tc>
                <w:tcPr>
                  <w:tcW w:w="743" w:type="dxa"/>
                </w:tcPr>
                <w:p w:rsidR="00B02F31" w:rsidRPr="00B02F31" w:rsidRDefault="00B02F31" w:rsidP="00B02F31">
                  <w:pPr>
                    <w:tabs>
                      <w:tab w:val="left" w:pos="8355"/>
                    </w:tabs>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Принципы и подходы к построению программы </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c>
                <w:tcPr>
                  <w:tcW w:w="675"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1.3</w:t>
                  </w:r>
                </w:p>
              </w:tc>
              <w:tc>
                <w:tcPr>
                  <w:tcW w:w="8818"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Значимые для разработки программы характеристики </w:t>
                  </w:r>
                </w:p>
              </w:tc>
              <w:tc>
                <w:tcPr>
                  <w:tcW w:w="743" w:type="dxa"/>
                </w:tcPr>
                <w:p w:rsidR="00B02F31" w:rsidRPr="00B02F31" w:rsidRDefault="00B02F31" w:rsidP="00B02F31">
                  <w:pPr>
                    <w:spacing w:after="0" w:line="240" w:lineRule="auto"/>
                    <w:contextualSpacing/>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7</w:t>
                  </w:r>
                </w:p>
              </w:tc>
            </w:tr>
            <w:tr w:rsidR="00B02F31" w:rsidRPr="00B02F31" w:rsidTr="00331794">
              <w:tc>
                <w:tcPr>
                  <w:tcW w:w="675" w:type="dxa"/>
                  <w:shd w:val="clear" w:color="auto" w:fill="auto"/>
                </w:tcPr>
                <w:p w:rsidR="00B02F31" w:rsidRPr="00B02F31" w:rsidRDefault="00B02F31" w:rsidP="00B02F31">
                  <w:p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1.4</w:t>
                  </w:r>
                </w:p>
              </w:tc>
              <w:tc>
                <w:tcPr>
                  <w:tcW w:w="8818" w:type="dxa"/>
                  <w:shd w:val="clear" w:color="auto" w:fill="auto"/>
                </w:tcPr>
                <w:p w:rsidR="00B02F31" w:rsidRPr="00B02F31" w:rsidRDefault="00B02F31" w:rsidP="00B02F31">
                  <w:pPr>
                    <w:spacing w:after="0"/>
                    <w:jc w:val="both"/>
                    <w:rPr>
                      <w:rFonts w:ascii="Times New Roman" w:eastAsia="Calibri"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Характеристика </w:t>
                  </w:r>
                  <w:r w:rsidRPr="00B02F31">
                    <w:rPr>
                      <w:rFonts w:ascii="Times New Roman" w:eastAsia="Calibri" w:hAnsi="Times New Roman" w:cs="Times New Roman"/>
                      <w:bCs/>
                      <w:sz w:val="24"/>
                      <w:szCs w:val="24"/>
                    </w:rPr>
                    <w:t>особенностей развития детей</w:t>
                  </w:r>
                  <w:r w:rsidR="00A146AB">
                    <w:rPr>
                      <w:rFonts w:ascii="Times New Roman" w:eastAsia="Calibri" w:hAnsi="Times New Roman" w:cs="Times New Roman"/>
                      <w:bCs/>
                      <w:sz w:val="24"/>
                      <w:szCs w:val="24"/>
                    </w:rPr>
                    <w:t xml:space="preserve"> раннего и дошкольного возраста</w:t>
                  </w:r>
                </w:p>
              </w:tc>
              <w:tc>
                <w:tcPr>
                  <w:tcW w:w="743" w:type="dxa"/>
                </w:tcPr>
                <w:p w:rsidR="00B02F31" w:rsidRPr="00B02F31" w:rsidRDefault="00B02F31" w:rsidP="00B02F31">
                  <w:pPr>
                    <w:spacing w:after="0" w:line="240" w:lineRule="auto"/>
                    <w:contextualSpacing/>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8</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8818" w:type="dxa"/>
                  <w:shd w:val="clear" w:color="auto" w:fill="auto"/>
                </w:tcPr>
                <w:p w:rsidR="00B02F31" w:rsidRPr="00B02F31" w:rsidRDefault="00B02F31" w:rsidP="00070258">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c>
                <w:tcPr>
                  <w:tcW w:w="675"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ru-RU"/>
                    </w:rPr>
                  </w:pPr>
                  <w:r w:rsidRPr="00B02F31">
                    <w:rPr>
                      <w:rFonts w:ascii="Times New Roman" w:eastAsia="Times New Roman" w:hAnsi="Times New Roman" w:cs="Times New Roman"/>
                      <w:b/>
                      <w:iCs/>
                      <w:color w:val="000000"/>
                      <w:sz w:val="24"/>
                      <w:szCs w:val="24"/>
                      <w:lang w:eastAsia="ru-RU"/>
                    </w:rPr>
                    <w:t>2.</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Планируемые результаты освоения программы</w:t>
                  </w:r>
                </w:p>
              </w:tc>
              <w:tc>
                <w:tcPr>
                  <w:tcW w:w="743" w:type="dxa"/>
                </w:tcPr>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B02F31">
                    <w:rPr>
                      <w:rFonts w:ascii="Times New Roman" w:eastAsia="Times New Roman" w:hAnsi="Times New Roman" w:cs="Times New Roman"/>
                      <w:iCs/>
                      <w:color w:val="000000"/>
                      <w:sz w:val="24"/>
                      <w:szCs w:val="24"/>
                      <w:lang w:eastAsia="ru-RU"/>
                    </w:rPr>
                    <w:t>13</w:t>
                  </w:r>
                </w:p>
              </w:tc>
            </w:tr>
            <w:tr w:rsidR="00B02F31" w:rsidRPr="00B02F31" w:rsidTr="00331794">
              <w:trPr>
                <w:trHeight w:val="214"/>
              </w:trPr>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Целевые ориентиры уровня дошкольного образования</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14</w:t>
                  </w:r>
                </w:p>
              </w:tc>
            </w:tr>
            <w:tr w:rsidR="00B02F31" w:rsidRPr="00B02F31" w:rsidTr="00331794">
              <w:trPr>
                <w:trHeight w:val="214"/>
              </w:trPr>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70"/>
              </w:trPr>
              <w:tc>
                <w:tcPr>
                  <w:tcW w:w="9493" w:type="dxa"/>
                  <w:gridSpan w:val="2"/>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t>II</w:t>
                  </w:r>
                  <w:r w:rsidRPr="00B02F31">
                    <w:rPr>
                      <w:rFonts w:ascii="Times New Roman" w:eastAsia="Times New Roman" w:hAnsi="Times New Roman" w:cs="Times New Roman"/>
                      <w:b/>
                      <w:sz w:val="24"/>
                      <w:szCs w:val="24"/>
                      <w:lang w:eastAsia="ru-RU"/>
                    </w:rPr>
                    <w:t>. СОДЕРЖАТЕЛЬНЫЙ РАЗДЕЛ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29</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29</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вариативных форм методов и средств реализации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30</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2.1</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38</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2.2</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Способы и направления поддержки детской инициативы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42</w:t>
                  </w:r>
                </w:p>
              </w:tc>
            </w:tr>
            <w:tr w:rsidR="00B02F31" w:rsidRPr="00B02F31" w:rsidTr="00331794">
              <w:tc>
                <w:tcPr>
                  <w:tcW w:w="675"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2.3</w:t>
                  </w:r>
                </w:p>
              </w:tc>
              <w:tc>
                <w:tcPr>
                  <w:tcW w:w="8818"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Взаимодействие с семьями воспитанников</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44</w:t>
                  </w:r>
                </w:p>
              </w:tc>
            </w:tr>
            <w:tr w:rsidR="00B02F31" w:rsidRPr="00B02F31" w:rsidTr="00331794">
              <w:tc>
                <w:tcPr>
                  <w:tcW w:w="9493" w:type="dxa"/>
                  <w:gridSpan w:val="2"/>
                  <w:shd w:val="clear" w:color="auto" w:fill="auto"/>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val="en-US" w:eastAsia="ru-RU"/>
                    </w:rPr>
                    <w:t>III</w:t>
                  </w:r>
                  <w:r w:rsidRPr="00B02F31">
                    <w:rPr>
                      <w:rFonts w:ascii="Times New Roman" w:eastAsia="Times New Roman" w:hAnsi="Times New Roman" w:cs="Times New Roman"/>
                      <w:b/>
                      <w:color w:val="000000"/>
                      <w:sz w:val="24"/>
                      <w:szCs w:val="24"/>
                      <w:lang w:eastAsia="ru-RU"/>
                    </w:rPr>
                    <w:t>. ОРГАНИЗАЦИОННЫЙ РАЗДЕЛ ПРОГРАММЫ</w:t>
                  </w:r>
                </w:p>
              </w:tc>
              <w:tc>
                <w:tcPr>
                  <w:tcW w:w="743" w:type="dxa"/>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47</w:t>
                  </w:r>
                </w:p>
              </w:tc>
            </w:tr>
            <w:tr w:rsidR="00B02F31" w:rsidRPr="00B02F31" w:rsidTr="00331794">
              <w:tc>
                <w:tcPr>
                  <w:tcW w:w="675" w:type="dxa"/>
                  <w:shd w:val="clear" w:color="auto" w:fill="auto"/>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Описание материально-технического обеспечения Программы</w:t>
                  </w:r>
                </w:p>
              </w:tc>
              <w:tc>
                <w:tcPr>
                  <w:tcW w:w="743" w:type="dxa"/>
                </w:tcPr>
                <w:p w:rsidR="00B02F31" w:rsidRPr="00B02F31" w:rsidRDefault="00B02F31" w:rsidP="00B0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47</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2.</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Методическое обеспечение Программы</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48</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3.</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 xml:space="preserve">Средства обучения и воспитания </w:t>
                  </w:r>
                </w:p>
              </w:tc>
              <w:tc>
                <w:tcPr>
                  <w:tcW w:w="743" w:type="dxa"/>
                </w:tcPr>
                <w:p w:rsidR="00B02F31" w:rsidRPr="00B02F31" w:rsidRDefault="00B02F31" w:rsidP="00B02F31">
                  <w:pPr>
                    <w:spacing w:after="0" w:line="240" w:lineRule="auto"/>
                    <w:jc w:val="center"/>
                    <w:rPr>
                      <w:rFonts w:ascii="Times New Roman" w:eastAsia="Times New Roman" w:hAnsi="Times New Roman" w:cs="Times New Roman"/>
                      <w:bCs/>
                      <w:spacing w:val="-2"/>
                      <w:sz w:val="24"/>
                      <w:szCs w:val="24"/>
                      <w:lang w:eastAsia="ru-RU"/>
                    </w:rPr>
                  </w:pPr>
                  <w:r w:rsidRPr="00B02F31">
                    <w:rPr>
                      <w:rFonts w:ascii="Times New Roman" w:eastAsia="Times New Roman" w:hAnsi="Times New Roman" w:cs="Times New Roman"/>
                      <w:bCs/>
                      <w:spacing w:val="-2"/>
                      <w:sz w:val="24"/>
                      <w:szCs w:val="24"/>
                      <w:lang w:eastAsia="ru-RU"/>
                    </w:rPr>
                    <w:t>51</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4. </w:t>
                  </w:r>
                </w:p>
              </w:tc>
              <w:tc>
                <w:tcPr>
                  <w:tcW w:w="8818"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Распорядок и режим пребывания воспитанников ДОУ</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64</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5.</w:t>
                  </w:r>
                </w:p>
              </w:tc>
              <w:tc>
                <w:tcPr>
                  <w:tcW w:w="8818"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Особенности традиционных событий, праздников, мероприятий</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75</w:t>
                  </w:r>
                </w:p>
              </w:tc>
            </w:tr>
            <w:tr w:rsidR="00B02F31" w:rsidRPr="00B02F31" w:rsidTr="00331794">
              <w:tc>
                <w:tcPr>
                  <w:tcW w:w="675" w:type="dxa"/>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6.</w:t>
                  </w: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w:t>
                  </w:r>
                </w:p>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kern w:val="28"/>
                      <w:sz w:val="24"/>
                      <w:szCs w:val="24"/>
                      <w:lang w:eastAsia="ru-RU"/>
                    </w:rPr>
                  </w:pPr>
                  <w:r w:rsidRPr="00B02F31">
                    <w:rPr>
                      <w:rFonts w:ascii="Times New Roman" w:eastAsia="Times New Roman" w:hAnsi="Times New Roman" w:cs="Times New Roman"/>
                      <w:bCs/>
                      <w:kern w:val="28"/>
                      <w:sz w:val="24"/>
                      <w:szCs w:val="24"/>
                      <w:lang w:eastAsia="ru-RU"/>
                    </w:rPr>
                    <w:t>86</w:t>
                  </w:r>
                </w:p>
              </w:tc>
            </w:tr>
            <w:tr w:rsidR="00B02F31" w:rsidRPr="00B02F31" w:rsidTr="00331794">
              <w:tc>
                <w:tcPr>
                  <w:tcW w:w="675"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p>
              </w:tc>
              <w:tc>
                <w:tcPr>
                  <w:tcW w:w="8818"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color w:val="000000"/>
                      <w:sz w:val="24"/>
                      <w:szCs w:val="24"/>
                      <w:lang w:eastAsia="ru-RU"/>
                    </w:rPr>
                  </w:pPr>
                </w:p>
              </w:tc>
              <w:tc>
                <w:tcPr>
                  <w:tcW w:w="743" w:type="dxa"/>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w:t>
                  </w:r>
                </w:p>
              </w:tc>
            </w:tr>
            <w:tr w:rsidR="00B02F31" w:rsidRPr="00B02F31" w:rsidTr="00331794">
              <w:tc>
                <w:tcPr>
                  <w:tcW w:w="9493" w:type="dxa"/>
                  <w:gridSpan w:val="2"/>
                  <w:shd w:val="clear" w:color="auto" w:fill="auto"/>
                </w:tcPr>
                <w:p w:rsidR="00B02F31" w:rsidRPr="00B02F31" w:rsidRDefault="00B02F31" w:rsidP="00B02F31">
                  <w:pPr>
                    <w:shd w:val="clear" w:color="auto" w:fill="FFFFFF"/>
                    <w:spacing w:after="0" w:line="240" w:lineRule="auto"/>
                    <w:jc w:val="both"/>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IV. КРАТКАЯ ПРЕЗЕНТАЦИЯ ПРОГРАММЫ</w:t>
                  </w:r>
                </w:p>
              </w:tc>
              <w:tc>
                <w:tcPr>
                  <w:tcW w:w="743" w:type="dxa"/>
                </w:tcPr>
                <w:p w:rsidR="00B02F31" w:rsidRPr="00B02F31" w:rsidRDefault="00B02F31" w:rsidP="00B02F31">
                  <w:pPr>
                    <w:shd w:val="clear" w:color="auto" w:fill="FFFFFF"/>
                    <w:spacing w:after="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93</w:t>
                  </w:r>
                </w:p>
              </w:tc>
            </w:tr>
          </w:tbl>
          <w:p w:rsidR="00B02F31" w:rsidRPr="00B02F31" w:rsidRDefault="00B02F31" w:rsidP="00B02F31">
            <w:pPr>
              <w:spacing w:after="0" w:line="240" w:lineRule="auto"/>
              <w:jc w:val="both"/>
              <w:rPr>
                <w:rFonts w:ascii="Times New Roman" w:eastAsia="Times New Roman" w:hAnsi="Times New Roman" w:cs="Times New Roman"/>
                <w:bCs/>
                <w:spacing w:val="-2"/>
                <w:sz w:val="24"/>
                <w:szCs w:val="24"/>
                <w:lang w:eastAsia="ru-RU"/>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line="240" w:lineRule="auto"/>
              <w:ind w:firstLine="851"/>
              <w:jc w:val="center"/>
              <w:rPr>
                <w:rFonts w:ascii="Times New Roman" w:eastAsia="Calibri" w:hAnsi="Times New Roman" w:cs="Times New Roman"/>
                <w:sz w:val="24"/>
                <w:szCs w:val="24"/>
              </w:rPr>
            </w:pPr>
          </w:p>
          <w:p w:rsidR="00B02F31" w:rsidRPr="00B02F31" w:rsidRDefault="00B02F31" w:rsidP="00B02F31">
            <w:pPr>
              <w:spacing w:after="0"/>
              <w:rPr>
                <w:rFonts w:ascii="Times New Roman" w:eastAsia="Calibri" w:hAnsi="Times New Roman" w:cs="Times New Roman"/>
                <w:sz w:val="24"/>
                <w:szCs w:val="24"/>
              </w:rPr>
            </w:pPr>
          </w:p>
        </w:tc>
        <w:tc>
          <w:tcPr>
            <w:tcW w:w="3793" w:type="dxa"/>
          </w:tcPr>
          <w:p w:rsidR="00B02F31" w:rsidRPr="00B02F31" w:rsidRDefault="00B02F31" w:rsidP="00B02F31">
            <w:pPr>
              <w:spacing w:after="0"/>
              <w:ind w:firstLine="851"/>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w:t>
            </w:r>
          </w:p>
          <w:p w:rsidR="00B02F31" w:rsidRPr="00B02F31" w:rsidRDefault="00B02F31" w:rsidP="00B02F31">
            <w:pPr>
              <w:spacing w:after="0"/>
              <w:ind w:firstLine="851"/>
              <w:rPr>
                <w:rFonts w:ascii="Times New Roman" w:eastAsia="Calibri" w:hAnsi="Times New Roman" w:cs="Times New Roman"/>
                <w:sz w:val="24"/>
                <w:szCs w:val="24"/>
              </w:rPr>
            </w:pPr>
          </w:p>
        </w:tc>
      </w:tr>
    </w:tbl>
    <w:p w:rsidR="00B02F31" w:rsidRPr="00B02F31" w:rsidRDefault="00B02F31" w:rsidP="00BE0B83">
      <w:pPr>
        <w:spacing w:after="0"/>
        <w:rPr>
          <w:rFonts w:ascii="Calibri" w:eastAsia="Calibri" w:hAnsi="Calibri" w:cs="Times New Roman"/>
          <w:vanish/>
          <w:sz w:val="24"/>
          <w:szCs w:val="24"/>
        </w:rPr>
      </w:pPr>
      <w:r w:rsidRPr="00B02F31">
        <w:rPr>
          <w:rFonts w:ascii="Calibri" w:eastAsia="Calibri" w:hAnsi="Calibri" w:cs="Times New Roman"/>
          <w:vanish/>
          <w:sz w:val="24"/>
          <w:szCs w:val="24"/>
        </w:rPr>
        <w:t xml:space="preserve"> </w:t>
      </w:r>
    </w:p>
    <w:p w:rsidR="00B02F31" w:rsidRPr="00B02F31" w:rsidRDefault="00B02F31" w:rsidP="00B02F31">
      <w:pPr>
        <w:spacing w:after="0"/>
        <w:rPr>
          <w:rFonts w:ascii="Times New Roman" w:eastAsia="Calibri" w:hAnsi="Times New Roman" w:cs="Times New Roman"/>
          <w:sz w:val="24"/>
          <w:szCs w:val="24"/>
        </w:rPr>
        <w:sectPr w:rsidR="00B02F31" w:rsidRPr="00B02F31" w:rsidSect="00331794">
          <w:footerReference w:type="default" r:id="rId8"/>
          <w:headerReference w:type="first" r:id="rId9"/>
          <w:pgSz w:w="11900" w:h="16840"/>
          <w:pgMar w:top="851" w:right="1977" w:bottom="1641" w:left="1418" w:header="0" w:footer="3" w:gutter="0"/>
          <w:pgBorders w:offsetFrom="page">
            <w:top w:val="triple" w:sz="4" w:space="24" w:color="auto"/>
            <w:left w:val="triple" w:sz="4" w:space="24" w:color="auto"/>
            <w:bottom w:val="triple" w:sz="4" w:space="24" w:color="auto"/>
            <w:right w:val="triple" w:sz="4" w:space="24" w:color="auto"/>
          </w:pgBorders>
          <w:pgNumType w:start="1"/>
          <w:cols w:space="720"/>
          <w:noEndnote/>
          <w:titlePg/>
          <w:docGrid w:linePitch="360"/>
        </w:sectPr>
      </w:pPr>
    </w:p>
    <w:p w:rsidR="00B02F31" w:rsidRPr="00B02F31" w:rsidRDefault="00B02F31" w:rsidP="00B02F31">
      <w:pPr>
        <w:spacing w:after="0" w:line="240" w:lineRule="auto"/>
        <w:rPr>
          <w:rFonts w:ascii="Times New Roman" w:eastAsia="Calibri" w:hAnsi="Times New Roman" w:cs="Times New Roman"/>
          <w:sz w:val="24"/>
          <w:szCs w:val="24"/>
        </w:rPr>
      </w:pPr>
    </w:p>
    <w:p w:rsidR="00B02F31" w:rsidRPr="00B02F31" w:rsidRDefault="00B02F31" w:rsidP="00B02F31">
      <w:pPr>
        <w:spacing w:after="0" w:line="270" w:lineRule="atLeast"/>
        <w:ind w:firstLine="851"/>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Введение:</w:t>
      </w:r>
    </w:p>
    <w:p w:rsidR="00B02F31" w:rsidRPr="00B02F31" w:rsidRDefault="00B02F31" w:rsidP="00B02F31">
      <w:pPr>
        <w:spacing w:after="0" w:line="270" w:lineRule="atLeast"/>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Дошкольное   образовательное учреждение "Детский сад общеразвивающего вида №51" является бюджетным образовательным учреждением, функционирует с 31 декабря 1965 года.</w:t>
      </w:r>
    </w:p>
    <w:p w:rsidR="00B02F31" w:rsidRPr="00B02F31" w:rsidRDefault="00B02F31" w:rsidP="00B213D3">
      <w:pPr>
        <w:spacing w:after="0"/>
        <w:ind w:firstLine="851"/>
        <w:jc w:val="both"/>
        <w:rPr>
          <w:rFonts w:ascii="Times New Roman" w:eastAsia="Calibri" w:hAnsi="Times New Roman" w:cs="Times New Roman"/>
          <w:sz w:val="24"/>
          <w:szCs w:val="24"/>
        </w:rPr>
      </w:pPr>
      <w:r w:rsidRPr="00B213D3">
        <w:rPr>
          <w:rFonts w:ascii="Times New Roman" w:eastAsia="Calibri" w:hAnsi="Times New Roman" w:cs="Times New Roman"/>
          <w:sz w:val="24"/>
          <w:szCs w:val="24"/>
        </w:rPr>
        <w:t>Учредител</w:t>
      </w:r>
      <w:r w:rsidR="00B213D3" w:rsidRPr="00B213D3">
        <w:rPr>
          <w:rFonts w:ascii="Times New Roman" w:eastAsia="Calibri" w:hAnsi="Times New Roman" w:cs="Times New Roman"/>
          <w:sz w:val="24"/>
          <w:szCs w:val="24"/>
        </w:rPr>
        <w:t>ем Учреждения и собственником закрепленного за ним на праве оперативного правления имущества является муниципальное образование города Братска. От имени муниципального образования города Братска функции и полномочия Учредителя в отношении Учреждения осуществляет администрация муниципального образования города Братска непосредственно, а также в лице отраслевого органа – департамент образования города Братска, в лице функционального органа администрации города Братска – комитет по управлению имуществом.</w:t>
      </w:r>
    </w:p>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Службой по контролю и надзору в сфере образования Иркутской области выдана лицензия на право ведения образовательной деятельности №4543, от 12 апреля 2012 года. Срок действия - бессрочно.</w:t>
      </w:r>
    </w:p>
    <w:p w:rsidR="00B02F31" w:rsidRPr="00BE0B83" w:rsidRDefault="00B02F31" w:rsidP="00BE0B83">
      <w:pPr>
        <w:spacing w:after="0" w:line="240" w:lineRule="auto"/>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Настоящая </w:t>
      </w:r>
      <w:r w:rsidR="00BE0B83">
        <w:rPr>
          <w:rFonts w:ascii="Times New Roman" w:eastAsia="Calibri" w:hAnsi="Times New Roman" w:cs="Times New Roman"/>
          <w:sz w:val="24"/>
          <w:szCs w:val="24"/>
        </w:rPr>
        <w:t xml:space="preserve">основная </w:t>
      </w:r>
      <w:r w:rsidRPr="00B02F31">
        <w:rPr>
          <w:rFonts w:ascii="Times New Roman" w:eastAsia="Calibri" w:hAnsi="Times New Roman" w:cs="Times New Roman"/>
          <w:sz w:val="24"/>
          <w:szCs w:val="24"/>
        </w:rPr>
        <w:t xml:space="preserve">образовательная   программа (далее ООП ДОУ) определяет модель образовательного процесса муниципального бюджетного дошкольного образовательного учреждения «Детский сад общеразвивающего вида № 51». Программа направлена на обеспечение разностороннего развития детей в возрасте от </w:t>
      </w:r>
      <w:r w:rsidR="00BE0B83">
        <w:rPr>
          <w:rFonts w:ascii="Times New Roman" w:eastAsia="Calibri" w:hAnsi="Times New Roman" w:cs="Times New Roman"/>
          <w:sz w:val="24"/>
          <w:szCs w:val="24"/>
        </w:rPr>
        <w:t>1,6</w:t>
      </w:r>
      <w:r w:rsidRPr="00B02F31">
        <w:rPr>
          <w:rFonts w:ascii="Times New Roman" w:eastAsia="Calibri" w:hAnsi="Times New Roman" w:cs="Times New Roman"/>
          <w:sz w:val="24"/>
          <w:szCs w:val="24"/>
        </w:rPr>
        <w:t xml:space="preserve"> до </w:t>
      </w:r>
      <w:r w:rsidR="00BE0B83">
        <w:rPr>
          <w:rFonts w:ascii="Times New Roman" w:eastAsia="Calibri" w:hAnsi="Times New Roman" w:cs="Times New Roman"/>
          <w:sz w:val="24"/>
          <w:szCs w:val="24"/>
        </w:rPr>
        <w:t>8</w:t>
      </w:r>
      <w:r w:rsidRPr="00B02F31">
        <w:rPr>
          <w:rFonts w:ascii="Times New Roman" w:eastAsia="Calibri" w:hAnsi="Times New Roman" w:cs="Times New Roman"/>
          <w:sz w:val="24"/>
          <w:szCs w:val="24"/>
        </w:rPr>
        <w:t xml:space="preserve"> лет, с учетом их возрастных и индивидуальных особенностей по основным направлениям - физическое развитие, социально-коммуникативное развитие, познавательное развитие, речевое развитие и художе</w:t>
      </w:r>
      <w:r w:rsidR="00BE0B83">
        <w:rPr>
          <w:rFonts w:ascii="Times New Roman" w:eastAsia="Calibri" w:hAnsi="Times New Roman" w:cs="Times New Roman"/>
          <w:sz w:val="24"/>
          <w:szCs w:val="24"/>
        </w:rPr>
        <w:t xml:space="preserve">ственно-эстетическое развитие. </w:t>
      </w:r>
    </w:p>
    <w:p w:rsidR="00B02F31" w:rsidRPr="00B02F31" w:rsidRDefault="00B02F31" w:rsidP="00B02F31">
      <w:pPr>
        <w:spacing w:after="0"/>
        <w:ind w:firstLine="851"/>
        <w:jc w:val="center"/>
        <w:rPr>
          <w:rFonts w:ascii="Times New Roman" w:eastAsia="Calibri" w:hAnsi="Times New Roman" w:cs="Times New Roman"/>
          <w:b/>
          <w:sz w:val="32"/>
          <w:szCs w:val="24"/>
        </w:rPr>
      </w:pPr>
      <w:r w:rsidRPr="00B02F31">
        <w:rPr>
          <w:rFonts w:ascii="Times New Roman" w:eastAsia="Calibri" w:hAnsi="Times New Roman" w:cs="Times New Roman"/>
          <w:b/>
          <w:sz w:val="32"/>
          <w:szCs w:val="24"/>
          <w:lang w:val="en-US"/>
        </w:rPr>
        <w:t>I</w:t>
      </w:r>
      <w:r w:rsidRPr="00B02F31">
        <w:rPr>
          <w:rFonts w:ascii="Times New Roman" w:eastAsia="Calibri" w:hAnsi="Times New Roman" w:cs="Times New Roman"/>
          <w:b/>
          <w:sz w:val="32"/>
          <w:szCs w:val="24"/>
        </w:rPr>
        <w:t>. Целевой раздел программы:</w:t>
      </w:r>
    </w:p>
    <w:p w:rsidR="00B02F31" w:rsidRPr="00B02F31" w:rsidRDefault="00B02F31" w:rsidP="00B02F31">
      <w:pPr>
        <w:spacing w:after="0"/>
        <w:ind w:firstLine="851"/>
        <w:outlineLvl w:val="0"/>
        <w:rPr>
          <w:rFonts w:ascii="Times New Roman" w:eastAsia="Calibri" w:hAnsi="Times New Roman" w:cs="Times New Roman"/>
          <w:b/>
          <w:bCs/>
          <w:sz w:val="24"/>
          <w:szCs w:val="24"/>
        </w:rPr>
      </w:pPr>
      <w:r w:rsidRPr="00B02F31">
        <w:rPr>
          <w:rFonts w:ascii="Times New Roman" w:eastAsia="Calibri" w:hAnsi="Times New Roman" w:cs="Times New Roman"/>
          <w:b/>
          <w:bCs/>
          <w:sz w:val="24"/>
          <w:szCs w:val="24"/>
        </w:rPr>
        <w:t>1. Пояснительная записка</w:t>
      </w:r>
    </w:p>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Основными документами, регламентирующими ценностно-целевые и методологические основы данной Программы являются:</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1. Конвенция о правах ребенка.</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2. Федеральный Закон «Об образовании в РФ» от 29.12. 2012г. № 273-ФЗ.</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3. Приказ Минобрнауки России от 17.10.2013 № 1155 "Об утверждении федерального государственного образовательного стандарта дошкольного образования".</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4. Приказ Минобрнауки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w:t>
      </w:r>
      <w:r w:rsidR="006434C4">
        <w:rPr>
          <w:rFonts w:ascii="Times New Roman" w:eastAsia="SimSun" w:hAnsi="Times New Roman" w:cs="Mangal"/>
          <w:kern w:val="3"/>
          <w:sz w:val="24"/>
          <w:szCs w:val="24"/>
          <w:lang w:eastAsia="zh-CN" w:bidi="hi-IN"/>
        </w:rPr>
        <w:t>ьного образования» от 30.08.</w:t>
      </w:r>
      <w:r w:rsidRPr="00B02F31">
        <w:rPr>
          <w:rFonts w:ascii="Times New Roman" w:eastAsia="SimSun" w:hAnsi="Times New Roman" w:cs="Mangal"/>
          <w:kern w:val="3"/>
          <w:sz w:val="24"/>
          <w:szCs w:val="24"/>
          <w:lang w:eastAsia="zh-CN" w:bidi="hi-IN"/>
        </w:rPr>
        <w:t xml:space="preserve"> 2013 г. № 1014.</w:t>
      </w:r>
    </w:p>
    <w:p w:rsidR="00B02F31" w:rsidRPr="00B02F31" w:rsidRDefault="00B02F31" w:rsidP="00B02F31">
      <w:pPr>
        <w:widowControl w:val="0"/>
        <w:tabs>
          <w:tab w:val="left" w:pos="144"/>
        </w:tabs>
        <w:suppressAutoHyphens/>
        <w:autoSpaceDN w:val="0"/>
        <w:spacing w:after="0" w:line="240" w:lineRule="auto"/>
        <w:ind w:left="72"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5. Комментарии Минобрнауки Росси к ФГОС дошкольного образования от 28.02.2014 №08-249.</w:t>
      </w:r>
    </w:p>
    <w:p w:rsidR="00B02F31" w:rsidRPr="00B02F31" w:rsidRDefault="00B02F31" w:rsidP="00B02F31">
      <w:pPr>
        <w:widowControl w:val="0"/>
        <w:suppressAutoHyphens/>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r w:rsidRPr="00B02F31">
        <w:rPr>
          <w:rFonts w:ascii="Times New Roman" w:eastAsia="SimSun" w:hAnsi="Times New Roman" w:cs="Mangal"/>
          <w:kern w:val="3"/>
          <w:sz w:val="24"/>
          <w:szCs w:val="24"/>
          <w:lang w:eastAsia="zh-CN" w:bidi="hi-IN"/>
        </w:rPr>
        <w:t xml:space="preserve"> 6. </w:t>
      </w:r>
      <w:r w:rsidRPr="00B02F31">
        <w:rPr>
          <w:rFonts w:ascii="Times New Roman" w:eastAsia="SimSun" w:hAnsi="Times New Roman" w:cs="Calibri"/>
          <w:bCs/>
          <w:kern w:val="3"/>
          <w:sz w:val="24"/>
          <w:szCs w:val="24"/>
          <w:lang w:eastAsia="zh-CN" w:bidi="hi-IN"/>
        </w:rPr>
        <w:t xml:space="preserve"> </w:t>
      </w:r>
      <w:r w:rsidRPr="00B02F31">
        <w:rPr>
          <w:rFonts w:ascii="Times New Roman" w:eastAsia="SimSun" w:hAnsi="Times New Roman" w:cs="Mangal"/>
          <w:kern w:val="3"/>
          <w:sz w:val="24"/>
          <w:szCs w:val="24"/>
          <w:lang w:eastAsia="zh-CN" w:bidi="hi-IN"/>
        </w:rPr>
        <w:t>Постановление Главного государственного санитарного врача РФ от 15.05.2013г. № 26 «Об утверждении санитарно- эпидемиологических правил и нормативов (СанПиН 2.4.1.3049-13).</w:t>
      </w:r>
    </w:p>
    <w:p w:rsidR="00B02F31" w:rsidRPr="00BE0B83" w:rsidRDefault="00B02F31" w:rsidP="00BE0B83">
      <w:pPr>
        <w:spacing w:after="0" w:line="240" w:lineRule="auto"/>
        <w:ind w:firstLine="709"/>
        <w:jc w:val="both"/>
        <w:rPr>
          <w:rFonts w:ascii="Times New Roman" w:eastAsia="Times New Roman" w:hAnsi="Times New Roman" w:cs="Times New Roman"/>
          <w:sz w:val="24"/>
          <w:szCs w:val="24"/>
          <w:lang w:eastAsia="ru-RU"/>
        </w:rPr>
      </w:pPr>
      <w:r w:rsidRPr="00B02F31">
        <w:rPr>
          <w:rFonts w:ascii="Times New Roman" w:eastAsia="SimSun" w:hAnsi="Times New Roman" w:cs="Times New Roman"/>
          <w:kern w:val="3"/>
          <w:sz w:val="24"/>
          <w:szCs w:val="24"/>
          <w:lang w:eastAsia="zh-CN" w:bidi="hi-IN"/>
        </w:rPr>
        <w:t xml:space="preserve">Образовательная программа разработана в соответствии с </w:t>
      </w:r>
      <w:r w:rsidRPr="00B02F31">
        <w:rPr>
          <w:rFonts w:ascii="Times New Roman" w:eastAsia="Times New Roman" w:hAnsi="Times New Roman" w:cs="Times New Roman"/>
          <w:sz w:val="24"/>
          <w:szCs w:val="24"/>
          <w:lang w:eastAsia="ru-RU"/>
        </w:rPr>
        <w:t>Федеральным государственным образовательным стандартом дошкольного образования и с учетом Примерной основной образовательной про</w:t>
      </w:r>
      <w:r w:rsidR="00BE0B83">
        <w:rPr>
          <w:rFonts w:ascii="Times New Roman" w:eastAsia="Times New Roman" w:hAnsi="Times New Roman" w:cs="Times New Roman"/>
          <w:sz w:val="24"/>
          <w:szCs w:val="24"/>
          <w:lang w:eastAsia="ru-RU"/>
        </w:rPr>
        <w:t>граммы дошкольного образования.</w:t>
      </w:r>
    </w:p>
    <w:p w:rsidR="00B02F31" w:rsidRPr="00BE0B83" w:rsidRDefault="00BE0B83" w:rsidP="00BE0B83">
      <w:pPr>
        <w:spacing w:after="0"/>
        <w:ind w:firstLine="851"/>
        <w:rPr>
          <w:rFonts w:ascii="Times New Roman" w:eastAsia="Calibri" w:hAnsi="Times New Roman" w:cs="Times New Roman"/>
          <w:b/>
          <w:sz w:val="24"/>
          <w:szCs w:val="24"/>
        </w:rPr>
      </w:pPr>
      <w:r>
        <w:rPr>
          <w:rFonts w:ascii="Times New Roman" w:eastAsia="Calibri" w:hAnsi="Times New Roman" w:cs="Times New Roman"/>
          <w:b/>
          <w:sz w:val="24"/>
          <w:szCs w:val="24"/>
        </w:rPr>
        <w:t>1.1 Цели и задачи программы</w:t>
      </w:r>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Обязательная часть</w:t>
      </w:r>
    </w:p>
    <w:p w:rsidR="00B02F31" w:rsidRPr="00B02F31" w:rsidRDefault="00B02F31" w:rsidP="00B02F31">
      <w:pPr>
        <w:spacing w:after="0" w:line="240" w:lineRule="auto"/>
        <w:ind w:firstLine="709"/>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i/>
          <w:sz w:val="24"/>
          <w:szCs w:val="24"/>
        </w:rPr>
        <w:t>Целью Программы</w:t>
      </w:r>
      <w:r w:rsidRPr="00B02F31">
        <w:rPr>
          <w:rFonts w:ascii="Times New Roman" w:eastAsia="Times New Roman" w:hAnsi="Times New Roman" w:cs="Times New Roman"/>
          <w:b/>
          <w:sz w:val="24"/>
          <w:szCs w:val="24"/>
        </w:rPr>
        <w:t xml:space="preserve"> </w:t>
      </w:r>
      <w:r w:rsidRPr="00B02F31">
        <w:rPr>
          <w:rFonts w:ascii="Times New Roman" w:eastAsia="Times New Roman" w:hAnsi="Times New Roman" w:cs="Times New Roman"/>
          <w:sz w:val="24"/>
          <w:szCs w:val="24"/>
        </w:rPr>
        <w:t>является</w:t>
      </w:r>
      <w:r w:rsidRPr="00B02F31">
        <w:rPr>
          <w:rFonts w:ascii="Times New Roman" w:eastAsia="Times New Roman" w:hAnsi="Times New Roman" w:cs="Times New Roman"/>
          <w:b/>
          <w:sz w:val="24"/>
          <w:szCs w:val="24"/>
        </w:rPr>
        <w:t xml:space="preserve"> </w:t>
      </w:r>
      <w:r w:rsidRPr="00B02F31">
        <w:rPr>
          <w:rFonts w:ascii="Times New Roman" w:eastAsia="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B02F31" w:rsidRPr="00B02F31" w:rsidRDefault="00B02F31" w:rsidP="00B02F31">
      <w:pPr>
        <w:spacing w:after="0" w:line="240" w:lineRule="auto"/>
        <w:ind w:firstLine="709"/>
        <w:contextualSpacing/>
        <w:jc w:val="both"/>
        <w:rPr>
          <w:rFonts w:ascii="Times New Roman" w:eastAsia="Times New Roman" w:hAnsi="Times New Roman" w:cs="Times New Roman"/>
          <w:b/>
          <w:sz w:val="24"/>
          <w:szCs w:val="24"/>
        </w:rPr>
      </w:pPr>
      <w:r w:rsidRPr="00B02F31">
        <w:rPr>
          <w:rFonts w:ascii="Times New Roman" w:eastAsia="Times New Roman" w:hAnsi="Times New Roman" w:cs="Times New Roman"/>
          <w:sz w:val="24"/>
          <w:szCs w:val="24"/>
        </w:rPr>
        <w:t xml:space="preserve">Цели Программы достигаются через решение следующих </w:t>
      </w:r>
      <w:r w:rsidRPr="00B02F31">
        <w:rPr>
          <w:rFonts w:ascii="Times New Roman" w:eastAsia="Times New Roman" w:hAnsi="Times New Roman" w:cs="Times New Roman"/>
          <w:i/>
          <w:sz w:val="24"/>
          <w:szCs w:val="24"/>
        </w:rPr>
        <w:t>задач:</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1. Создание условий для успешной адаптации детей раннего возраста к условиям дошкольного образовательного учреждения: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2. Развитие интеллектуальной, эмоциональной, коммуникативной, личностной, волевой и познавательной сферы детей 3-6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3.  </w:t>
      </w:r>
      <w:r w:rsidRPr="00B02F31">
        <w:rPr>
          <w:rFonts w:ascii="Times New Roman" w:eastAsia="Calibri" w:hAnsi="Times New Roman" w:cs="Times New Roman"/>
          <w:bCs/>
          <w:color w:val="000000"/>
          <w:kern w:val="24"/>
          <w:sz w:val="24"/>
          <w:szCs w:val="24"/>
          <w:lang w:eastAsia="ru-RU"/>
        </w:rPr>
        <w:t xml:space="preserve">Формирование у детей старшего дошкольного возраста  </w:t>
      </w:r>
      <w:r w:rsidRPr="00B02F31">
        <w:rPr>
          <w:rFonts w:ascii="Times New Roman" w:eastAsia="Calibri" w:hAnsi="Times New Roman" w:cs="Times New Roman"/>
          <w:bCs/>
          <w:color w:val="000000"/>
          <w:kern w:val="24"/>
          <w:sz w:val="28"/>
          <w:szCs w:val="28"/>
          <w:lang w:eastAsia="ru-RU"/>
        </w:rPr>
        <w:t xml:space="preserve"> </w:t>
      </w:r>
      <w:r w:rsidRPr="00B02F31">
        <w:rPr>
          <w:rFonts w:ascii="Times New Roman" w:eastAsia="Calibri" w:hAnsi="Times New Roman" w:cs="Times New Roman"/>
          <w:bCs/>
          <w:color w:val="000000"/>
          <w:kern w:val="24"/>
          <w:sz w:val="24"/>
          <w:szCs w:val="28"/>
          <w:lang w:eastAsia="ru-RU"/>
        </w:rPr>
        <w:t>предпосылок для развития активной позиции школьника.</w:t>
      </w:r>
      <w:r w:rsidRPr="00B02F31">
        <w:rPr>
          <w:rFonts w:ascii="Times New Roman" w:eastAsia="Times New Roman" w:hAnsi="Times New Roman" w:cs="Times New Roman"/>
          <w:sz w:val="24"/>
          <w:szCs w:val="24"/>
        </w:rPr>
        <w:t xml:space="preserve">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4. Формирование системных представлений о ближайшем природном, социокультурном окружении, ценностного отношения к родному краю у детей 5-7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5.  Развитие у дошкольников 5-7 лет чувства осознанного отношения к оценке речевого поступка с точки зрения нравственных ценностей; чувства коммуникативной целесообразности высказывания.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B02F31" w:rsidRPr="00B02F31" w:rsidRDefault="00B02F31" w:rsidP="00B02F31">
      <w:pPr>
        <w:spacing w:after="0" w:line="240" w:lineRule="auto"/>
        <w:ind w:firstLine="851"/>
        <w:jc w:val="both"/>
        <w:textAlignment w:val="baseline"/>
        <w:rPr>
          <w:rFonts w:ascii="Times New Roman" w:eastAsia="Calibri" w:hAnsi="Times New Roman" w:cs="Times New Roman"/>
          <w:b/>
          <w:color w:val="000000"/>
          <w:sz w:val="24"/>
          <w:szCs w:val="24"/>
          <w:lang w:eastAsia="ru-RU"/>
        </w:rPr>
      </w:pPr>
      <w:r w:rsidRPr="00B02F31">
        <w:rPr>
          <w:rFonts w:ascii="Times New Roman" w:eastAsia="Calibri" w:hAnsi="Times New Roman" w:cs="Times New Roman"/>
          <w:b/>
          <w:color w:val="000000"/>
          <w:sz w:val="24"/>
          <w:szCs w:val="24"/>
          <w:lang w:eastAsia="ru-RU"/>
        </w:rPr>
        <w:t>1.2 Принципы и подходы к построению ООП ДОУ</w:t>
      </w:r>
    </w:p>
    <w:p w:rsidR="00B02F31" w:rsidRPr="00B02F31" w:rsidRDefault="00B02F31" w:rsidP="00B02F31">
      <w:pPr>
        <w:spacing w:after="0" w:line="240" w:lineRule="auto"/>
        <w:ind w:firstLine="900"/>
        <w:jc w:val="both"/>
        <w:rPr>
          <w:rFonts w:ascii="Times New Roman" w:eastAsia="Times New Roman"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ab/>
        <w:t>В соответствии со Стандартом ООП ДОУ построена на следующих принципах:</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i/>
          <w:iCs/>
          <w:sz w:val="24"/>
          <w:szCs w:val="24"/>
          <w:lang w:eastAsia="ru-RU"/>
        </w:rPr>
        <w:t>Поддержка разнообразия детства</w:t>
      </w:r>
      <w:r w:rsidRPr="00B02F31">
        <w:rPr>
          <w:rFonts w:ascii="Times New Roman" w:eastAsia="Calibri" w:hAnsi="Times New Roman" w:cs="Times New Roman"/>
          <w:sz w:val="24"/>
          <w:szCs w:val="24"/>
          <w:lang w:eastAsia="ru-RU"/>
        </w:rPr>
        <w:t xml:space="preserve">.  </w:t>
      </w:r>
      <w:r w:rsidRPr="00B02F31">
        <w:rPr>
          <w:rFonts w:ascii="Calibri" w:eastAsia="Calibri" w:hAnsi="Calibri" w:cs="Times New Roman"/>
          <w:sz w:val="24"/>
          <w:szCs w:val="24"/>
        </w:rPr>
        <w:t>О</w:t>
      </w:r>
      <w:r w:rsidRPr="00B02F31">
        <w:rPr>
          <w:rFonts w:ascii="Times New Roman" w:eastAsia="Calibri" w:hAnsi="Times New Roman" w:cs="Times New Roman"/>
          <w:sz w:val="24"/>
          <w:szCs w:val="24"/>
          <w:lang w:eastAsia="ru-RU"/>
        </w:rPr>
        <w:t>бразовательная деятельность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Сохранение уникальности и самоценности детства</w:t>
      </w:r>
      <w:r w:rsidRPr="00B02F31">
        <w:rPr>
          <w:rFonts w:ascii="Times New Roman" w:eastAsia="Calibri" w:hAnsi="Times New Roman" w:cs="Times New Roman"/>
          <w:iCs/>
          <w:sz w:val="24"/>
          <w:szCs w:val="24"/>
          <w:lang w:eastAsia="ru-RU"/>
        </w:rPr>
        <w:t xml:space="preserve"> как важного этапа в общем</w:t>
      </w:r>
      <w:r w:rsidRPr="00B02F31">
        <w:rPr>
          <w:rFonts w:ascii="Times New Roman" w:eastAsia="Calibri" w:hAnsi="Times New Roman" w:cs="Times New Roman"/>
          <w:sz w:val="24"/>
          <w:szCs w:val="24"/>
          <w:lang w:eastAsia="ru-RU"/>
        </w:rPr>
        <w:t xml:space="preserve"> </w:t>
      </w:r>
      <w:r w:rsidRPr="00B02F31">
        <w:rPr>
          <w:rFonts w:ascii="Times New Roman" w:eastAsia="Calibri" w:hAnsi="Times New Roman" w:cs="Times New Roman"/>
          <w:iCs/>
          <w:sz w:val="24"/>
          <w:szCs w:val="24"/>
          <w:lang w:eastAsia="ru-RU"/>
        </w:rPr>
        <w:t>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Позитивная социализация</w:t>
      </w:r>
      <w:r w:rsidRPr="00B02F31">
        <w:rPr>
          <w:rFonts w:ascii="Times New Roman" w:eastAsia="Calibri" w:hAnsi="Times New Roman" w:cs="Times New Roman"/>
          <w:iCs/>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lastRenderedPageBreak/>
        <w:t xml:space="preserve">Личностно-развивающий и гуманистический характер взаимодействия </w:t>
      </w:r>
      <w:r w:rsidRPr="00B02F31">
        <w:rPr>
          <w:rFonts w:ascii="Times New Roman" w:eastAsia="Calibri" w:hAnsi="Times New Roman" w:cs="Times New Roman"/>
          <w:iCs/>
          <w:sz w:val="24"/>
          <w:szCs w:val="24"/>
          <w:lang w:eastAsia="ru-RU"/>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Cs/>
          <w:sz w:val="24"/>
          <w:szCs w:val="24"/>
          <w:lang w:eastAsia="ru-RU"/>
        </w:rPr>
        <w:t xml:space="preserve"> </w:t>
      </w:r>
      <w:r w:rsidRPr="00B02F31">
        <w:rPr>
          <w:rFonts w:ascii="Times New Roman" w:eastAsia="Calibri" w:hAnsi="Times New Roman" w:cs="Times New Roman"/>
          <w:i/>
          <w:iCs/>
          <w:sz w:val="24"/>
          <w:szCs w:val="24"/>
          <w:lang w:eastAsia="ru-RU"/>
        </w:rPr>
        <w:t>Содействие и сотрудничество детей и взрослых</w:t>
      </w:r>
      <w:r w:rsidRPr="00B02F31">
        <w:rPr>
          <w:rFonts w:ascii="Times New Roman" w:eastAsia="Calibri" w:hAnsi="Times New Roman" w:cs="Times New Roman"/>
          <w:iCs/>
          <w:sz w:val="24"/>
          <w:szCs w:val="24"/>
          <w:lang w:eastAsia="ru-RU"/>
        </w:rPr>
        <w:t xml:space="preserve">, </w:t>
      </w:r>
      <w:r w:rsidRPr="00B02F31">
        <w:rPr>
          <w:rFonts w:ascii="Times New Roman" w:eastAsia="Calibri" w:hAnsi="Times New Roman" w:cs="Times New Roman"/>
          <w:i/>
          <w:iCs/>
          <w:sz w:val="24"/>
          <w:szCs w:val="24"/>
          <w:lang w:eastAsia="ru-RU"/>
        </w:rPr>
        <w:t xml:space="preserve">признание ребенка полноценным участником (субъектом) образовательных отношений. </w:t>
      </w:r>
      <w:r w:rsidRPr="00B02F31">
        <w:rPr>
          <w:rFonts w:ascii="Times New Roman" w:eastAsia="Calibri" w:hAnsi="Times New Roman" w:cs="Times New Roman"/>
          <w:iCs/>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Сотрудничество Организации с семьей. </w:t>
      </w:r>
      <w:r w:rsidRPr="00B02F31">
        <w:rPr>
          <w:rFonts w:ascii="Times New Roman" w:eastAsia="Calibri" w:hAnsi="Times New Roman" w:cs="Times New Roman"/>
          <w:iCs/>
          <w:sz w:val="24"/>
          <w:szCs w:val="24"/>
          <w:lang w:eastAsia="ru-RU"/>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Сетевое взаимодействие с организациями социализации, образования, охраны здоровья и другими партнерами</w:t>
      </w:r>
      <w:r w:rsidRPr="00B02F31">
        <w:rPr>
          <w:rFonts w:ascii="Times New Roman" w:eastAsia="Calibri" w:hAnsi="Times New Roman" w:cs="Times New Roman"/>
          <w:iCs/>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Индивидуализация дошкольного образования </w:t>
      </w:r>
      <w:r w:rsidRPr="00B02F31">
        <w:rPr>
          <w:rFonts w:ascii="Times New Roman" w:eastAsia="Calibri" w:hAnsi="Times New Roman" w:cs="Times New Roman"/>
          <w:iCs/>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Возрастная адекватность образования. </w:t>
      </w:r>
      <w:r w:rsidRPr="00B02F31">
        <w:rPr>
          <w:rFonts w:ascii="Times New Roman" w:eastAsia="Calibri" w:hAnsi="Times New Roman" w:cs="Times New Roman"/>
          <w:iCs/>
          <w:sz w:val="24"/>
          <w:szCs w:val="24"/>
          <w:lang w:eastAsia="ru-RU"/>
        </w:rPr>
        <w:t xml:space="preserve">Этот принцип предполагает подбор педагогом содержания и методов дошкольного образования в соответствии с </w:t>
      </w:r>
      <w:r w:rsidRPr="00B02F31">
        <w:rPr>
          <w:rFonts w:ascii="Times New Roman" w:eastAsia="Calibri" w:hAnsi="Times New Roman" w:cs="Times New Roman"/>
          <w:iCs/>
          <w:sz w:val="24"/>
          <w:szCs w:val="24"/>
          <w:lang w:eastAsia="ru-RU"/>
        </w:rPr>
        <w:lastRenderedPageBreak/>
        <w:t>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 xml:space="preserve">Развивающее вариативное образование. </w:t>
      </w:r>
      <w:r w:rsidRPr="00B02F31">
        <w:rPr>
          <w:rFonts w:ascii="Times New Roman" w:eastAsia="Calibri" w:hAnsi="Times New Roman" w:cs="Times New Roman"/>
          <w:iCs/>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r w:rsidRPr="00B02F31">
        <w:rPr>
          <w:rFonts w:ascii="Times New Roman" w:eastAsia="Calibri" w:hAnsi="Times New Roman" w:cs="Times New Roman"/>
          <w:sz w:val="24"/>
          <w:szCs w:val="24"/>
          <w:lang w:eastAsia="ru-RU"/>
        </w:rPr>
        <w:t xml:space="preserve"> </w:t>
      </w:r>
    </w:p>
    <w:p w:rsidR="00B02F31" w:rsidRPr="00B02F31" w:rsidRDefault="00B02F31" w:rsidP="00B02F31">
      <w:pPr>
        <w:numPr>
          <w:ilvl w:val="0"/>
          <w:numId w:val="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B02F31">
        <w:rPr>
          <w:rFonts w:ascii="Times New Roman" w:eastAsia="Calibri" w:hAnsi="Times New Roman" w:cs="Times New Roman"/>
          <w:i/>
          <w:iCs/>
          <w:sz w:val="24"/>
          <w:szCs w:val="24"/>
          <w:lang w:eastAsia="ru-RU"/>
        </w:rPr>
        <w:t>Полнота содержания и интеграция отдельных образовательных областей</w:t>
      </w:r>
      <w:r w:rsidRPr="00B02F31">
        <w:rPr>
          <w:rFonts w:ascii="Times New Roman" w:eastAsia="Calibri" w:hAnsi="Times New Roman" w:cs="Times New Roman"/>
          <w:iCs/>
          <w:sz w:val="24"/>
          <w:szCs w:val="24"/>
          <w:lang w:eastAsia="ru-RU"/>
        </w:rPr>
        <w:t>. В соответствии со Стандартом ООП ДОУ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ООП ДОУ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02F31" w:rsidRPr="00B02F31" w:rsidRDefault="00B02F31" w:rsidP="00B02F31">
      <w:pPr>
        <w:numPr>
          <w:ilvl w:val="0"/>
          <w:numId w:val="6"/>
        </w:numPr>
        <w:tabs>
          <w:tab w:val="center" w:pos="5528"/>
          <w:tab w:val="left" w:pos="694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Инвариантность ценностей и целей при вариативности средств реализации и достижения целей Программы.</w:t>
      </w:r>
      <w:r w:rsidRPr="00B02F31">
        <w:rPr>
          <w:rFonts w:ascii="Times New Roman" w:eastAsia="Times New Roman" w:hAnsi="Times New Roman" w:cs="Times New Roman"/>
          <w:sz w:val="24"/>
          <w:szCs w:val="24"/>
          <w:lang w:eastAsia="ru-RU"/>
        </w:rPr>
        <w:t xml:space="preserve"> Организация вправе выбрать способы достижения инвариантных ценностей и ориентиров, заданных Стандартом, выбрать образовательные программы, учитывающие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02F31" w:rsidRPr="00B02F31" w:rsidRDefault="00B02F31" w:rsidP="00B02F31">
      <w:pPr>
        <w:tabs>
          <w:tab w:val="center" w:pos="5528"/>
          <w:tab w:val="left" w:pos="6940"/>
        </w:tabs>
        <w:spacing w:after="0" w:line="240" w:lineRule="auto"/>
        <w:ind w:left="765"/>
        <w:contextualSpacing/>
        <w:jc w:val="center"/>
        <w:rPr>
          <w:rFonts w:ascii="Times New Roman" w:eastAsia="Times New Roman" w:hAnsi="Times New Roman" w:cs="Times New Roman"/>
          <w:b/>
          <w:sz w:val="24"/>
          <w:szCs w:val="24"/>
          <w:lang w:eastAsia="ru-RU"/>
        </w:rPr>
      </w:pPr>
    </w:p>
    <w:p w:rsidR="00B02F31" w:rsidRPr="00B02F31" w:rsidRDefault="00B02F31" w:rsidP="00B02F31">
      <w:pPr>
        <w:tabs>
          <w:tab w:val="center" w:pos="5528"/>
          <w:tab w:val="left" w:pos="6940"/>
        </w:tabs>
        <w:spacing w:after="0" w:line="240" w:lineRule="auto"/>
        <w:ind w:left="765"/>
        <w:contextualSpacing/>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Часть Программы, формируемая участниками образовательных отношений</w:t>
      </w:r>
    </w:p>
    <w:p w:rsidR="00B02F31" w:rsidRPr="00B02F31" w:rsidRDefault="00B02F31" w:rsidP="00B02F31">
      <w:pPr>
        <w:tabs>
          <w:tab w:val="center" w:pos="5528"/>
          <w:tab w:val="left" w:pos="6940"/>
        </w:tabs>
        <w:spacing w:after="0" w:line="240" w:lineRule="auto"/>
        <w:ind w:firstLine="765"/>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Комплексно-тематический принцип построения образовательного процесса</w:t>
      </w:r>
      <w:r w:rsidRPr="00B02F31">
        <w:rPr>
          <w:rFonts w:ascii="Times New Roman" w:eastAsia="Times New Roman" w:hAnsi="Times New Roman" w:cs="Times New Roman"/>
          <w:sz w:val="24"/>
          <w:szCs w:val="24"/>
          <w:lang w:eastAsia="ru-RU"/>
        </w:rPr>
        <w:t>. Предполагает построение образовательного процесса вокруг одной центральной темы и рассматривается как примерное, что дает большие возможности для развития детей. «Тема» понимается не только как конкретное знание о предмете, событии, явлении, какой-либо сферы действительности, но и как широкое ассоциативное поле вокруг нее, позволяющее видеть многообразие взаимосвязей, обеспечивающих широту и разносторонность их представлений. Тематический принцип построения образовательной деятельности позволяет легко вводить региональные и культурные компоненты, учитывать специфику дошкольного учреждения. Темы отображаются в подборе материалов, находящихся в группе, в уголках развития, в разных видах детской деятельности. Выделение основной темы периода не означает, что вся деятельность детей должна быть посвящена этой теме.</w:t>
      </w:r>
    </w:p>
    <w:p w:rsidR="00B02F31" w:rsidRPr="00B02F31" w:rsidRDefault="00B02F31" w:rsidP="00B02F31">
      <w:pPr>
        <w:tabs>
          <w:tab w:val="center" w:pos="5528"/>
          <w:tab w:val="left" w:pos="6940"/>
        </w:tabs>
        <w:spacing w:after="0" w:line="240" w:lineRule="auto"/>
        <w:ind w:left="765"/>
        <w:contextualSpacing/>
        <w:jc w:val="both"/>
        <w:rPr>
          <w:rFonts w:ascii="Times New Roman" w:eastAsia="Times New Roman" w:hAnsi="Times New Roman" w:cs="Times New Roman"/>
          <w:sz w:val="24"/>
          <w:szCs w:val="24"/>
          <w:lang w:eastAsia="ru-RU"/>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lastRenderedPageBreak/>
        <w:t>1.3 Значимые для разработки и реализации образовательной программы дошкольного образования характеристики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Нормативный срок обучения по основной образовательной программе дошкольного образования составляет 5</w:t>
      </w:r>
      <w:r w:rsidR="00125BD4">
        <w:rPr>
          <w:rFonts w:ascii="Times New Roman" w:eastAsia="Times New Roman" w:hAnsi="Times New Roman" w:cs="Times New Roman"/>
          <w:sz w:val="24"/>
          <w:szCs w:val="24"/>
        </w:rPr>
        <w:t>\6</w:t>
      </w:r>
      <w:r w:rsidRPr="00B02F31">
        <w:rPr>
          <w:rFonts w:ascii="Times New Roman" w:eastAsia="Times New Roman" w:hAnsi="Times New Roman" w:cs="Times New Roman"/>
          <w:sz w:val="24"/>
          <w:szCs w:val="24"/>
        </w:rPr>
        <w:t xml:space="preserve">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Возраст детей, на который ориентирована программа: дети от </w:t>
      </w:r>
      <w:r w:rsidR="006434C4">
        <w:rPr>
          <w:rFonts w:ascii="Times New Roman" w:eastAsia="Times New Roman" w:hAnsi="Times New Roman" w:cs="Times New Roman"/>
          <w:sz w:val="24"/>
          <w:szCs w:val="24"/>
        </w:rPr>
        <w:t>1,</w:t>
      </w:r>
      <w:r w:rsidR="00125BD4">
        <w:rPr>
          <w:rFonts w:ascii="Times New Roman" w:eastAsia="Times New Roman" w:hAnsi="Times New Roman" w:cs="Times New Roman"/>
          <w:sz w:val="24"/>
          <w:szCs w:val="24"/>
        </w:rPr>
        <w:t>5</w:t>
      </w:r>
      <w:r w:rsidRPr="00B02F31">
        <w:rPr>
          <w:rFonts w:ascii="Times New Roman" w:eastAsia="Times New Roman" w:hAnsi="Times New Roman" w:cs="Times New Roman"/>
          <w:sz w:val="24"/>
          <w:szCs w:val="24"/>
        </w:rPr>
        <w:t xml:space="preserve"> до </w:t>
      </w:r>
      <w:r w:rsidR="006434C4">
        <w:rPr>
          <w:rFonts w:ascii="Times New Roman" w:eastAsia="Times New Roman" w:hAnsi="Times New Roman" w:cs="Times New Roman"/>
          <w:sz w:val="24"/>
          <w:szCs w:val="24"/>
        </w:rPr>
        <w:t>8</w:t>
      </w:r>
      <w:r w:rsidRPr="00B02F31">
        <w:rPr>
          <w:rFonts w:ascii="Times New Roman" w:eastAsia="Times New Roman" w:hAnsi="Times New Roman" w:cs="Times New Roman"/>
          <w:sz w:val="24"/>
          <w:szCs w:val="24"/>
        </w:rPr>
        <w:t xml:space="preserve"> лет.</w:t>
      </w:r>
    </w:p>
    <w:p w:rsidR="00B02F31" w:rsidRPr="00B02F31" w:rsidRDefault="00B02F31" w:rsidP="00B02F31">
      <w:pPr>
        <w:tabs>
          <w:tab w:val="center" w:pos="5528"/>
          <w:tab w:val="left" w:pos="6940"/>
        </w:tabs>
        <w:spacing w:after="0" w:line="240" w:lineRule="auto"/>
        <w:ind w:firstLine="709"/>
        <w:jc w:val="both"/>
        <w:rPr>
          <w:rFonts w:ascii="Times New Roman" w:hAnsi="Times New Roman" w:cs="Times New Roman"/>
          <w:color w:val="000000"/>
          <w:sz w:val="23"/>
          <w:szCs w:val="23"/>
        </w:rPr>
      </w:pPr>
      <w:r w:rsidRPr="00B02F31">
        <w:rPr>
          <w:rFonts w:ascii="Times New Roman" w:hAnsi="Times New Roman" w:cs="Times New Roman"/>
          <w:color w:val="000000"/>
          <w:sz w:val="23"/>
          <w:szCs w:val="23"/>
        </w:rPr>
        <w:t>Программа реализуется в группах общеразвивающей направленности в течение всего времени пребывания ребёнка в детском саду в соответствии с 12-ти часовым режимом работы.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Распределение детей на группы осуществляется в соответствии с закономерностями психического развития ребёнка и позволяет более эффективно решать задачи по реализации Программы дошкольного образования с детьми, имеющие в целом сходные возрастные характеристики.</w:t>
      </w:r>
    </w:p>
    <w:tbl>
      <w:tblPr>
        <w:tblStyle w:val="15"/>
        <w:tblW w:w="0" w:type="auto"/>
        <w:tblLook w:val="04A0" w:firstRow="1" w:lastRow="0" w:firstColumn="1" w:lastColumn="0" w:noHBand="0" w:noVBand="1"/>
      </w:tblPr>
      <w:tblGrid>
        <w:gridCol w:w="3088"/>
        <w:gridCol w:w="3036"/>
        <w:gridCol w:w="3008"/>
      </w:tblGrid>
      <w:tr w:rsidR="00B02F31" w:rsidRPr="00B02F31" w:rsidTr="00331794">
        <w:tc>
          <w:tcPr>
            <w:tcW w:w="308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Возрастная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Количество</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b/>
                <w:bCs/>
                <w:sz w:val="24"/>
                <w:szCs w:val="24"/>
              </w:rPr>
            </w:pPr>
            <w:r w:rsidRPr="00B02F31">
              <w:rPr>
                <w:rFonts w:ascii="Times New Roman" w:hAnsi="Times New Roman" w:cs="Times New Roman"/>
                <w:b/>
                <w:bCs/>
                <w:sz w:val="24"/>
                <w:szCs w:val="24"/>
              </w:rPr>
              <w:t>Возраст детей</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Группа раннего возраста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A146AB" w:rsidP="00B02F31">
            <w:pPr>
              <w:shd w:val="clear" w:color="auto" w:fill="FFFFFF" w:themeFill="background1"/>
              <w:jc w:val="center"/>
              <w:rPr>
                <w:rFonts w:ascii="Times New Roman" w:eastAsia="Times New Roman" w:hAnsi="Times New Roman" w:cs="Times New Roman"/>
                <w:sz w:val="24"/>
                <w:szCs w:val="24"/>
              </w:rPr>
            </w:pPr>
            <w:r>
              <w:rPr>
                <w:rFonts w:ascii="Times New Roman" w:hAnsi="Times New Roman" w:cs="Times New Roman"/>
                <w:sz w:val="24"/>
                <w:szCs w:val="24"/>
              </w:rPr>
              <w:t xml:space="preserve">1,5 </w:t>
            </w:r>
            <w:r w:rsidR="00B02F31" w:rsidRPr="00B02F31">
              <w:rPr>
                <w:rFonts w:ascii="Times New Roman" w:hAnsi="Times New Roman" w:cs="Times New Roman"/>
                <w:sz w:val="24"/>
                <w:szCs w:val="24"/>
              </w:rPr>
              <w:t>-3 года</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Младшая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3-4 года</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Средняя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4-5 лет</w:t>
            </w:r>
          </w:p>
        </w:tc>
      </w:tr>
      <w:tr w:rsidR="00B02F31" w:rsidRPr="00B02F31" w:rsidTr="00331794">
        <w:tc>
          <w:tcPr>
            <w:tcW w:w="3088" w:type="dxa"/>
            <w:hideMark/>
          </w:tcPr>
          <w:p w:rsidR="00B02F31" w:rsidRPr="00B02F31" w:rsidRDefault="00B02F31" w:rsidP="00B02F31">
            <w:pPr>
              <w:shd w:val="clear" w:color="auto" w:fill="FFFFFF" w:themeFill="background1"/>
              <w:rPr>
                <w:rFonts w:ascii="Times New Roman" w:eastAsia="Times New Roman" w:hAnsi="Times New Roman" w:cs="Times New Roman"/>
                <w:bCs/>
                <w:sz w:val="24"/>
                <w:szCs w:val="24"/>
              </w:rPr>
            </w:pPr>
            <w:r w:rsidRPr="00B02F31">
              <w:rPr>
                <w:rFonts w:ascii="Times New Roman" w:hAnsi="Times New Roman" w:cs="Times New Roman"/>
                <w:bCs/>
                <w:sz w:val="24"/>
                <w:szCs w:val="24"/>
              </w:rPr>
              <w:t>Старшая группа</w:t>
            </w:r>
          </w:p>
        </w:tc>
        <w:tc>
          <w:tcPr>
            <w:tcW w:w="3036"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eastAsia="Times New Roman" w:hAnsi="Times New Roman" w:cs="Times New Roman"/>
                <w:sz w:val="24"/>
                <w:szCs w:val="24"/>
              </w:rPr>
            </w:pPr>
            <w:r w:rsidRPr="00B02F31">
              <w:rPr>
                <w:rFonts w:ascii="Times New Roman" w:hAnsi="Times New Roman" w:cs="Times New Roman"/>
                <w:sz w:val="24"/>
                <w:szCs w:val="24"/>
              </w:rPr>
              <w:t>5-6 лет</w:t>
            </w:r>
          </w:p>
        </w:tc>
      </w:tr>
      <w:tr w:rsidR="00B02F31" w:rsidRPr="00B02F31" w:rsidTr="00331794">
        <w:tc>
          <w:tcPr>
            <w:tcW w:w="3088" w:type="dxa"/>
            <w:tcBorders>
              <w:bottom w:val="single" w:sz="2" w:space="0" w:color="auto"/>
            </w:tcBorders>
            <w:hideMark/>
          </w:tcPr>
          <w:p w:rsidR="00B02F31" w:rsidRPr="00B02F31" w:rsidRDefault="00B02F31" w:rsidP="00B02F31">
            <w:pPr>
              <w:shd w:val="clear" w:color="auto" w:fill="FFFFFF" w:themeFill="background1"/>
              <w:rPr>
                <w:rFonts w:ascii="Times New Roman" w:hAnsi="Times New Roman" w:cs="Times New Roman"/>
                <w:bCs/>
                <w:sz w:val="24"/>
                <w:szCs w:val="24"/>
              </w:rPr>
            </w:pPr>
            <w:r w:rsidRPr="00B02F31">
              <w:rPr>
                <w:rFonts w:ascii="Times New Roman" w:hAnsi="Times New Roman" w:cs="Times New Roman"/>
                <w:bCs/>
                <w:sz w:val="24"/>
                <w:szCs w:val="24"/>
              </w:rPr>
              <w:t>Подготовительная группа</w:t>
            </w:r>
          </w:p>
        </w:tc>
        <w:tc>
          <w:tcPr>
            <w:tcW w:w="3036" w:type="dxa"/>
            <w:tcBorders>
              <w:bottom w:val="single" w:sz="2" w:space="0" w:color="auto"/>
            </w:tcBorders>
            <w:hideMark/>
          </w:tcPr>
          <w:p w:rsidR="00B02F31" w:rsidRPr="00B02F31" w:rsidRDefault="00B02F31" w:rsidP="00B02F31">
            <w:pPr>
              <w:shd w:val="clear" w:color="auto" w:fill="FFFFFF" w:themeFill="background1"/>
              <w:jc w:val="center"/>
              <w:rPr>
                <w:rFonts w:ascii="Times New Roman" w:hAnsi="Times New Roman" w:cs="Times New Roman"/>
                <w:sz w:val="24"/>
                <w:szCs w:val="24"/>
              </w:rPr>
            </w:pPr>
            <w:r w:rsidRPr="00B02F31">
              <w:rPr>
                <w:rFonts w:ascii="Times New Roman" w:hAnsi="Times New Roman" w:cs="Times New Roman"/>
                <w:sz w:val="24"/>
                <w:szCs w:val="24"/>
              </w:rPr>
              <w:t>1</w:t>
            </w:r>
          </w:p>
        </w:tc>
        <w:tc>
          <w:tcPr>
            <w:tcW w:w="3008" w:type="dxa"/>
            <w:hideMark/>
          </w:tcPr>
          <w:p w:rsidR="00B02F31" w:rsidRPr="00B02F31" w:rsidRDefault="00B02F31" w:rsidP="00B02F31">
            <w:pPr>
              <w:shd w:val="clear" w:color="auto" w:fill="FFFFFF" w:themeFill="background1"/>
              <w:jc w:val="center"/>
              <w:rPr>
                <w:rFonts w:ascii="Times New Roman" w:hAnsi="Times New Roman" w:cs="Times New Roman"/>
                <w:sz w:val="24"/>
                <w:szCs w:val="24"/>
              </w:rPr>
            </w:pPr>
            <w:r w:rsidRPr="00B02F31">
              <w:rPr>
                <w:rFonts w:ascii="Times New Roman" w:hAnsi="Times New Roman" w:cs="Times New Roman"/>
                <w:sz w:val="24"/>
                <w:szCs w:val="24"/>
              </w:rPr>
              <w:t>6-7 лет</w:t>
            </w:r>
          </w:p>
        </w:tc>
      </w:tr>
    </w:tbl>
    <w:p w:rsidR="00B02F31" w:rsidRPr="00B02F31" w:rsidRDefault="00B02F31" w:rsidP="00B02F31">
      <w:pPr>
        <w:spacing w:after="0"/>
        <w:ind w:firstLine="851"/>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Ежегодный контингент детей определяется социальным заказом родителей воспитанников.</w:t>
      </w:r>
    </w:p>
    <w:p w:rsidR="00B02F31" w:rsidRPr="00B02F31" w:rsidRDefault="00B02F31" w:rsidP="00B02F31">
      <w:pPr>
        <w:spacing w:after="0" w:line="240" w:lineRule="auto"/>
        <w:contextualSpacing/>
        <w:jc w:val="both"/>
        <w:rPr>
          <w:rFonts w:ascii="Times New Roman" w:eastAsia="Times New Roman" w:hAnsi="Times New Roman" w:cs="Times New Roman"/>
          <w:bCs/>
          <w:color w:val="000000"/>
          <w:sz w:val="24"/>
          <w:szCs w:val="28"/>
          <w:lang w:eastAsia="ru-RU"/>
        </w:rPr>
      </w:pPr>
      <w:r w:rsidRPr="00B02F31">
        <w:rPr>
          <w:rFonts w:ascii="Times New Roman" w:eastAsia="Times New Roman" w:hAnsi="Times New Roman" w:cs="Times New Roman"/>
          <w:bCs/>
          <w:color w:val="000000"/>
          <w:sz w:val="24"/>
          <w:szCs w:val="28"/>
          <w:lang w:eastAsia="ru-RU"/>
        </w:rPr>
        <w:tab/>
        <w:t>В целом развитие детей соответствует общим возрастным нормам, в ДОУ нет детей с ОВЗ, требующих особых условий для организации воспитательно-образовательного процесса.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Климатические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Климат Иркутской области – резко континентальный, с продолжительными холодными зимами (температура может достигать до - 40°С, снег начинает выпадать в октябре) и короткими, но жаркими и засушливыми летними периодами. Но даже в летние месяцы, во время прорыва холодных арктических фронтов возможны ночные заморозки до -1 -3 градусов. В зимний период возможны сильные похолодания с октября по март. Зимний период в Восточной Сибири отличается ярко выраженным кислородным голоданием, в некоторых районах содержание кислорода в атмосфере на 15-20% ниже нормы. Исходя из этих особенностей, составляется определенный режим дня в соответствии с выделением двух периодов:</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а) холодный период: сентябрь-май;</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б) летний период: июнь-август.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отличие от зимнего, в летний оздоровительный период увеличивается время пребывания детей на свежем воздухе.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 образовательный процесс ДОУ включены мероприятия, направленные на оздоровление детей и предупреждение утомляемости: ежедневно включена бодрящая гимнастика после дневного сна, дыхательная гимнастика, закаливающие процедуры.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Социокультурные и природно-климатические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Содержание дошкольного образования ДОУ определяется существующими традициями, ценностями, национально-культурными и природно-климатическими особенностями родного края.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Город Братск является крупным индустриальным центром Восточной Сибири. Знакомство с социокультурным окружением предполагает знакомство с достопримечательностями родного города, улицами и организациями, различными профессиями братчан. На территории области расположены уникальные природные объекты, прежде всего, озеро Байкал, имеющее невероятно уникальную экологическую систему. Знакомясь с социокультурным окружением и природой родного края, ребёнок учится осознавать себя, живущим в определённый временной период, в определённых этнокультурных условиях. Данное содержание реализуется через целевые прогулки с </w:t>
      </w:r>
      <w:r w:rsidRPr="00B02F31">
        <w:rPr>
          <w:rFonts w:ascii="Times New Roman" w:eastAsia="Times New Roman" w:hAnsi="Times New Roman" w:cs="Times New Roman"/>
          <w:sz w:val="24"/>
          <w:szCs w:val="24"/>
        </w:rPr>
        <w:lastRenderedPageBreak/>
        <w:t>родителями, экскурсии (в том числе виртуальные), беседы, рассматривание иллюстраций, проекты, акции и др.</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Кадровые условия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ДОУ укомплектовано квалифицированными педагогическими работниками: воспитатели, старший воспитатель, инструктор по физической культуре, музыкальный руководитель, педагог-психолог.</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i/>
          <w:color w:val="000000"/>
          <w:kern w:val="24"/>
          <w:sz w:val="24"/>
          <w:szCs w:val="24"/>
          <w:u w:val="single"/>
          <w:lang w:eastAsia="ru-RU"/>
        </w:rPr>
      </w:pPr>
      <w:r w:rsidRPr="00B02F31">
        <w:rPr>
          <w:rFonts w:ascii="Times New Roman" w:eastAsia="Times New Roman" w:hAnsi="Times New Roman" w:cs="Times New Roman"/>
          <w:sz w:val="24"/>
          <w:szCs w:val="24"/>
        </w:rPr>
        <w:t xml:space="preserve"> </w:t>
      </w:r>
      <w:r w:rsidRPr="00B02F31">
        <w:rPr>
          <w:rFonts w:ascii="Times New Roman" w:eastAsia="Calibri" w:hAnsi="Times New Roman" w:cs="Times New Roman"/>
          <w:bCs/>
          <w:i/>
          <w:color w:val="000000"/>
          <w:kern w:val="24"/>
          <w:sz w:val="24"/>
          <w:szCs w:val="24"/>
          <w:u w:val="single"/>
          <w:lang w:eastAsia="ru-RU"/>
        </w:rPr>
        <w:t>Выбор парциальных программ:</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Педагогическим коллективом ДОУ, выбраны парциальные программы, которые в наибольшей степени соответствуют потребностям детей и запросам родителей. </w:t>
      </w:r>
    </w:p>
    <w:p w:rsidR="00B02F31" w:rsidRPr="00B02F31" w:rsidRDefault="00B02F31" w:rsidP="00B02F31">
      <w:pPr>
        <w:spacing w:after="0" w:line="240" w:lineRule="auto"/>
        <w:ind w:firstLine="851"/>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1. </w:t>
      </w:r>
      <w:r w:rsidRPr="00B02F31">
        <w:rPr>
          <w:rFonts w:ascii="Times New Roman" w:hAnsi="Times New Roman"/>
          <w:sz w:val="24"/>
          <w:szCs w:val="24"/>
        </w:rPr>
        <w:t>Включение в часть Программы, формируемой участниками образовательных отношений методики Роньжиной А.С. "Занятия психолога с детьми 2-4 лет в период адаптации к дошкольному учреждению»  продиктовано следующим: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адаптивные возможности ребенка раннего возраста ограничены, поэтому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Очевидна необходимость помощи детям в преодолении стресса при поступлении и успешной адаптации к дошкольному учреждению;</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высокая заинтересованность родителей по отношению к процессу адаптации детей к условиям ДОУ.</w:t>
      </w:r>
    </w:p>
    <w:p w:rsidR="00B02F31" w:rsidRPr="00B02F31" w:rsidRDefault="00B02F31" w:rsidP="00B02F31">
      <w:pPr>
        <w:autoSpaceDE w:val="0"/>
        <w:autoSpaceDN w:val="0"/>
        <w:adjustRightInd w:val="0"/>
        <w:spacing w:after="0" w:line="240" w:lineRule="auto"/>
        <w:jc w:val="both"/>
        <w:rPr>
          <w:rFonts w:ascii="Times New Roman" w:hAnsi="Times New Roman" w:cs="Times New Roman"/>
          <w:b/>
          <w:bCs/>
          <w:sz w:val="24"/>
          <w:szCs w:val="24"/>
        </w:rPr>
      </w:pPr>
      <w:r w:rsidRPr="00B02F31">
        <w:rPr>
          <w:rFonts w:eastAsia="Calibri"/>
          <w:bCs/>
          <w:color w:val="000000"/>
          <w:kern w:val="24"/>
        </w:rPr>
        <w:tab/>
      </w:r>
      <w:r w:rsidRPr="00B02F31">
        <w:rPr>
          <w:rFonts w:ascii="Times New Roman" w:eastAsia="Calibri" w:hAnsi="Times New Roman" w:cs="Times New Roman"/>
          <w:bCs/>
          <w:color w:val="000000"/>
          <w:kern w:val="24"/>
        </w:rPr>
        <w:t>2.</w:t>
      </w:r>
      <w:r w:rsidRPr="00B02F31">
        <w:rPr>
          <w:rFonts w:eastAsia="Calibri"/>
          <w:bCs/>
          <w:color w:val="000000"/>
          <w:kern w:val="24"/>
        </w:rPr>
        <w:t xml:space="preserve">   </w:t>
      </w:r>
      <w:r w:rsidRPr="00B02F31">
        <w:rPr>
          <w:rFonts w:ascii="Times New Roman" w:eastAsia="Times New Roman" w:hAnsi="Times New Roman" w:cs="Times New Roman"/>
          <w:sz w:val="24"/>
          <w:szCs w:val="24"/>
        </w:rPr>
        <w:t xml:space="preserve"> Проведенное анкетирование </w:t>
      </w:r>
      <w:r w:rsidRPr="00B02F31">
        <w:rPr>
          <w:rFonts w:ascii="Times New Roman" w:hAnsi="Times New Roman" w:cs="Times New Roman"/>
          <w:bCs/>
          <w:sz w:val="24"/>
          <w:szCs w:val="24"/>
        </w:rPr>
        <w:t xml:space="preserve">направленное на определение образовательных запросов и удовлетворенности семей образованием в ДОО показало, что одно из самых значимых критериев удовлетворенности родителей качеством образования в ДОУ является формирование у дошкольников предпосылок к  успешному обучению в школе. Поэтому педагогический коллектив счел необходимым </w:t>
      </w:r>
      <w:r w:rsidRPr="00B02F31">
        <w:rPr>
          <w:rFonts w:ascii="Times New Roman" w:eastAsia="Times New Roman" w:hAnsi="Times New Roman" w:cs="Times New Roman"/>
          <w:sz w:val="24"/>
          <w:szCs w:val="24"/>
        </w:rPr>
        <w:t xml:space="preserve"> ввести </w:t>
      </w:r>
      <w:r w:rsidRPr="00B02F31">
        <w:rPr>
          <w:rFonts w:ascii="Times New Roman" w:eastAsia="Calibri" w:hAnsi="Times New Roman" w:cs="Times New Roman"/>
          <w:bCs/>
          <w:color w:val="000000"/>
          <w:kern w:val="24"/>
        </w:rPr>
        <w:t xml:space="preserve">программу психолого-педагогических занятий для дошкольников 3-6 лет, "Цветик-семицветик" Н.Ю. Куражевой, в которой представлены тематические занятия, направленные на развитие интеллектуальной, эмоциональной, коммуникативной, личностной, волевой  познавательной сферы дошкольников. </w:t>
      </w:r>
      <w:r w:rsidRPr="00B02F31">
        <w:rPr>
          <w:rFonts w:ascii="Times New Roman" w:eastAsia="Calibri" w:hAnsi="Times New Roman" w:cs="Times New Roman"/>
          <w:bCs/>
          <w:color w:val="000000"/>
          <w:kern w:val="24"/>
          <w:sz w:val="24"/>
          <w:szCs w:val="24"/>
        </w:rPr>
        <w:t>Для детей подготовительной группы: комбинаторная п</w:t>
      </w:r>
      <w:r w:rsidR="006434C4">
        <w:rPr>
          <w:rFonts w:ascii="Times New Roman" w:eastAsia="Calibri" w:hAnsi="Times New Roman" w:cs="Times New Roman"/>
          <w:bCs/>
          <w:color w:val="000000"/>
          <w:kern w:val="24"/>
          <w:sz w:val="24"/>
          <w:szCs w:val="24"/>
        </w:rPr>
        <w:t>рограмма «Школа – это здорово!»,</w:t>
      </w:r>
      <w:r w:rsidRPr="00B02F31">
        <w:rPr>
          <w:rFonts w:ascii="Times New Roman" w:eastAsia="Calibri" w:hAnsi="Times New Roman" w:cs="Times New Roman"/>
          <w:bCs/>
          <w:color w:val="000000"/>
          <w:kern w:val="24"/>
          <w:sz w:val="24"/>
          <w:szCs w:val="24"/>
        </w:rPr>
        <w:t xml:space="preserve">  </w:t>
      </w:r>
      <w:r w:rsidR="006434C4">
        <w:rPr>
          <w:rFonts w:ascii="Times New Roman" w:eastAsia="Calibri" w:hAnsi="Times New Roman" w:cs="Times New Roman"/>
          <w:bCs/>
          <w:color w:val="000000"/>
          <w:kern w:val="24"/>
          <w:sz w:val="24"/>
          <w:szCs w:val="24"/>
        </w:rPr>
        <w:t>составитель</w:t>
      </w:r>
      <w:r w:rsidRPr="00B02F31">
        <w:rPr>
          <w:rFonts w:ascii="Times New Roman" w:eastAsia="Calibri" w:hAnsi="Times New Roman" w:cs="Times New Roman"/>
          <w:bCs/>
          <w:color w:val="000000"/>
          <w:kern w:val="24"/>
          <w:sz w:val="24"/>
          <w:szCs w:val="24"/>
        </w:rPr>
        <w:t>: педагог-психолог Анчина С.А., воспитатели Козик В.А., Колесник Л.И.,   (1 полугодие)  и комбинаторная прог</w:t>
      </w:r>
      <w:r w:rsidR="006434C4">
        <w:rPr>
          <w:rFonts w:ascii="Times New Roman" w:eastAsia="Calibri" w:hAnsi="Times New Roman" w:cs="Times New Roman"/>
          <w:bCs/>
          <w:color w:val="000000"/>
          <w:kern w:val="24"/>
          <w:sz w:val="24"/>
          <w:szCs w:val="24"/>
        </w:rPr>
        <w:t xml:space="preserve">рамма «Школа – путь к знаниям», </w:t>
      </w:r>
      <w:r w:rsidRPr="00B02F31">
        <w:rPr>
          <w:rFonts w:ascii="Times New Roman" w:eastAsia="Calibri" w:hAnsi="Times New Roman" w:cs="Times New Roman"/>
          <w:bCs/>
          <w:color w:val="000000"/>
          <w:kern w:val="24"/>
          <w:sz w:val="24"/>
          <w:szCs w:val="24"/>
        </w:rPr>
        <w:t xml:space="preserve">составитель: педагог-психолог Анчина С.А.   </w:t>
      </w:r>
      <w:r w:rsidRPr="00B02F31">
        <w:rPr>
          <w:rFonts w:ascii="Times New Roman" w:hAnsi="Times New Roman" w:cs="Times New Roman"/>
          <w:sz w:val="24"/>
          <w:szCs w:val="24"/>
        </w:rPr>
        <w:t xml:space="preserve">  </w:t>
      </w:r>
      <w:r w:rsidRPr="00B02F31">
        <w:rPr>
          <w:rFonts w:ascii="Times New Roman" w:eastAsia="Calibri" w:hAnsi="Times New Roman" w:cs="Times New Roman"/>
          <w:bCs/>
          <w:color w:val="000000"/>
          <w:kern w:val="24"/>
          <w:sz w:val="24"/>
          <w:szCs w:val="24"/>
        </w:rPr>
        <w:t xml:space="preserve"> (2 полугодие). </w:t>
      </w:r>
    </w:p>
    <w:p w:rsidR="00B02F31" w:rsidRPr="00B02F31" w:rsidRDefault="00B02F31" w:rsidP="00B02F31">
      <w:pPr>
        <w:spacing w:after="0" w:line="240" w:lineRule="auto"/>
        <w:ind w:firstLine="720"/>
        <w:contextualSpacing/>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4. </w:t>
      </w:r>
      <w:r w:rsidRPr="00B02F31">
        <w:rPr>
          <w:rFonts w:ascii="Times New Roman" w:eastAsia="Times New Roman" w:hAnsi="Times New Roman" w:cs="Times New Roman"/>
          <w:sz w:val="24"/>
          <w:szCs w:val="24"/>
          <w:lang w:eastAsia="ru-RU"/>
        </w:rPr>
        <w:t>Включение парциальной программы Багадаевой О.Ю., Галеевой Е.В., Галкиной И.А., Зайцевой О.Ю., и др. "Байкал – жемчужина Сибири: педагогические технологии образовательной деятельности с детьми»</w:t>
      </w:r>
      <w:r w:rsidRPr="00B02F31">
        <w:rPr>
          <w:rFonts w:ascii="Times New Roman" w:eastAsia="Calibri" w:hAnsi="Times New Roman" w:cs="Times New Roman"/>
          <w:bCs/>
          <w:color w:val="000000"/>
          <w:kern w:val="24"/>
          <w:sz w:val="24"/>
          <w:szCs w:val="24"/>
          <w:lang w:eastAsia="ru-RU"/>
        </w:rPr>
        <w:t xml:space="preserve"> </w:t>
      </w:r>
      <w:r w:rsidRPr="00B02F31">
        <w:rPr>
          <w:rFonts w:ascii="Times New Roman" w:eastAsia="Times New Roman" w:hAnsi="Times New Roman" w:cs="Times New Roman"/>
          <w:sz w:val="24"/>
          <w:szCs w:val="24"/>
          <w:lang w:eastAsia="ru-RU"/>
        </w:rPr>
        <w:t>ориентировано на специфику социокультурных, природно-климатических особенностей родного края. Учитывая возрастные и психологические особенности детей дошкольного возраста региональный компонент включается для детей старшего дошкольного возраста.</w:t>
      </w:r>
    </w:p>
    <w:p w:rsidR="00B02F31" w:rsidRPr="00B02F31" w:rsidRDefault="00B02F31" w:rsidP="00B02F31">
      <w:pPr>
        <w:spacing w:after="0" w:line="240" w:lineRule="auto"/>
        <w:ind w:firstLine="720"/>
        <w:contextualSpacing/>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5. На протяжении ряда лет по результатам педагогической диагностики, неизменно актуальной остается проблема развития речи детей дошкольного возраста. Ритм современной жизни таков, что не позволяет родителям целенаправленно и планомерно развивать культуру речевого поведения. Поэтому педагоги ДОУ предложили родителям оказать в этом направлении существенную помощь, таким образом выбрана программа по дошкольной риторике общения З.И. Курцевой "Ты - словечко, я- словечко".</w:t>
      </w:r>
    </w:p>
    <w:p w:rsidR="00B02F31" w:rsidRPr="00B02F31" w:rsidRDefault="00B02F31" w:rsidP="00B02F31">
      <w:pPr>
        <w:spacing w:after="0" w:line="240" w:lineRule="auto"/>
        <w:contextualSpacing/>
        <w:jc w:val="both"/>
        <w:rPr>
          <w:rFonts w:ascii="Times New Roman" w:eastAsia="Times New Roman" w:hAnsi="Times New Roman" w:cs="Times New Roman"/>
          <w:sz w:val="24"/>
          <w:szCs w:val="24"/>
        </w:rPr>
      </w:pPr>
      <w:r w:rsidRPr="00B02F31">
        <w:rPr>
          <w:rFonts w:ascii="Times New Roman" w:eastAsia="Calibri" w:hAnsi="Times New Roman" w:cs="Times New Roman"/>
          <w:bCs/>
          <w:color w:val="000000"/>
          <w:kern w:val="24"/>
          <w:sz w:val="24"/>
          <w:szCs w:val="24"/>
          <w:lang w:eastAsia="ru-RU"/>
        </w:rPr>
        <w:tab/>
      </w:r>
    </w:p>
    <w:p w:rsidR="00B02F31" w:rsidRPr="00125BD4" w:rsidRDefault="00B02F31" w:rsidP="00125BD4">
      <w:pPr>
        <w:spacing w:after="0"/>
        <w:ind w:firstLine="851"/>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 w:eastAsia="Calibri" w:hAnsi="Times New Roman" w:cs="Times New Roman"/>
          <w:b/>
          <w:sz w:val="24"/>
          <w:szCs w:val="24"/>
          <w:lang w:eastAsia="ru-RU"/>
        </w:rPr>
        <w:t>1.4 Характеристика</w:t>
      </w:r>
      <w:r w:rsidRPr="00B02F31">
        <w:rPr>
          <w:rFonts w:ascii="Times New Roman" w:eastAsia="Calibri" w:hAnsi="Times New Roman" w:cs="Times New Roman"/>
          <w:b/>
          <w:bCs/>
          <w:sz w:val="24"/>
          <w:szCs w:val="24"/>
        </w:rPr>
        <w:t xml:space="preserve"> особенностей развития детей раннего и дошкольного возраста:</w:t>
      </w:r>
    </w:p>
    <w:p w:rsidR="00125BD4" w:rsidRPr="00125BD4" w:rsidRDefault="00B02F31" w:rsidP="00125BD4">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Характеристика особенностей развития детей раннего возраста</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125BD4">
        <w:rPr>
          <w:rFonts w:ascii="Times New Roman" w:eastAsia="Times New Roman" w:hAnsi="Times New Roman" w:cs="Times New Roman"/>
          <w:i/>
          <w:sz w:val="24"/>
          <w:szCs w:val="24"/>
        </w:rPr>
        <w:t>1,5-2 года</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Уже на втором году жизни дети становятся самостоятельнее. Продолжает развиваться предметная деятельность, совершенствуются восприятие, речь, начальные формы произвольного поведения, игры, наглядно-действенное мышление.</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На втором году жизни ребенок воспроизводит действия взрослых с предметами, у него появляются предметные игры-подражания.</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sidRPr="00125BD4">
        <w:rPr>
          <w:rFonts w:ascii="Calibri" w:eastAsia="Calibri" w:hAnsi="Calibri" w:cs="Times New Roman"/>
        </w:rPr>
        <w:t xml:space="preserve"> </w:t>
      </w:r>
      <w:r w:rsidRPr="00125BD4">
        <w:rPr>
          <w:rFonts w:ascii="Times New Roman" w:eastAsia="Times New Roman" w:hAnsi="Times New Roman" w:cs="Times New Roman"/>
          <w:sz w:val="24"/>
          <w:szCs w:val="24"/>
        </w:rPr>
        <w:t>Количество понимаемых слов значительно возрастает.</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На втором году жизни резко возрастает интерес ребенка к окружающему его миру. Ребенок все хочет узнать, потрогать, увидеть, услышать. 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w:t>
      </w:r>
    </w:p>
    <w:p w:rsidR="00125BD4" w:rsidRPr="00125BD4" w:rsidRDefault="00125BD4" w:rsidP="00125BD4">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25BD4">
        <w:rPr>
          <w:rFonts w:ascii="Times New Roman" w:eastAsia="Times New Roman" w:hAnsi="Times New Roman" w:cs="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B02F31" w:rsidRPr="00B02F31" w:rsidRDefault="00125BD4"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2-3  года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 Развитие предметной деятельности подготавливает ребенка к игре. В своей самостоятельной сюжетно-отобразительной игре дети воспроизводят с помощью предметов-заместителей (кубиков, палочек и игрушек) отдельные простые события повседневной жизни. Игра носит процессуальный характер, главное в ней – действия, которые совершаются с игровыми предметами, приближенными к реальности.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К концу третьего года жизни речь становится средством общения ребенка со сверстниками.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Главными целями взрослого в отношении ребенка раннего возраста являются: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 организация предметной деятельности;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обеспечение полноценного физического, в том числе двигательного, развития;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речи.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Предметная деятельность является ведущим видом деятельности.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 общения с взрослым и др. Кризис может продолжаться от нескольких месяцев до двух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p>
    <w:p w:rsidR="00B02F31" w:rsidRPr="00B02F31" w:rsidRDefault="00B02F31" w:rsidP="00B02F31">
      <w:pPr>
        <w:tabs>
          <w:tab w:val="center" w:pos="5528"/>
          <w:tab w:val="left" w:pos="6940"/>
        </w:tabs>
        <w:spacing w:after="0" w:line="240" w:lineRule="auto"/>
        <w:ind w:firstLine="709"/>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Характеристика особенностей развития детей дошкольного возраста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3-4 года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Продолжительность игры небольшая. Дети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установит некоторые скрытые связи и отношения между предметами.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4-5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Познавательное развитие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Возрастает объём памяти. Начинают складываться произвольное внимание, развиваться образное мышление.</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 пяти годам начинает формироваться произвольность - в игре, рисовании, конструировании и др. (деятельность по замыслу). В этом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Значительное развитие получает изобразительная деятельность. Рисунок становится предметным и детализированным. Усложняется конструирование.</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 протяжении 3-5 лет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5 годам - выстраивать их в последовательный сюжет.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5-6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lastRenderedPageBreak/>
        <w:t>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Дети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Кроме сюжетно-ролевых игр, у детей интенсивно развиваются и другие формы игры: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зарождается и формируется новая форма речи - монолог.</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Продолжает совершенствоваться восприятие цвета, в том числе промежуточные цветовые оттенки; формы, величины (способны легко выстраивать объекты или предметы в ряд по возрастанию и убыванию). Однако восприятие может представлять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 логического мышления. Дети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Но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6-8 лет</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Познавательные процессы продолжают претерпевать качественные изменения; развивается произвольность действий. Наряду с развитием наглядно-образного мышления продолжают развиваться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У старших дошкольников появляется особый интерес к печатному слову, математическим отношениям: они с удовольствием узнают буквы, овладевают звуковым анализом слова.</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игровое пространство усложняется.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w:t>
      </w:r>
      <w:r w:rsidRPr="00B02F31">
        <w:rPr>
          <w:rFonts w:ascii="Times New Roman" w:eastAsia="Times New Roman" w:hAnsi="Times New Roman" w:cs="Times New Roman"/>
          <w:sz w:val="24"/>
          <w:szCs w:val="24"/>
        </w:rPr>
        <w:lastRenderedPageBreak/>
        <w:t>использовать элементы этой деятельности для решения задач других видов деятельности, придавая им привлекательную для ребенка игровую форму.</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При восприятии изобразительного искусства им доступны не только наивные образы детского фольклора, но и произведения декоративно - 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Рисунки приобретают более детализированный характер, обогащается их цветовая гамма.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Дети в значительной степени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 Дети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sz w:val="24"/>
          <w:szCs w:val="24"/>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внутреннего плана деятельности, связанное с созданием воображаемых ситуаций и умением адекватно действовать в них;</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знаковой функции, которая связана с тем, что в игре происходит отрыв значения от самого предмета и перенос его на другие объекты («как будто»);</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становление произвольности деятельности, поскольку в игре ребенок начинает подчинять свое поведение внешним требованиям;</w:t>
      </w:r>
    </w:p>
    <w:p w:rsidR="00B02F31" w:rsidRPr="00B02F31" w:rsidRDefault="00B02F31" w:rsidP="00B02F31">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формирование познавательной мотивации, которая является основой для формирования учебного мотива.</w:t>
      </w:r>
    </w:p>
    <w:p w:rsidR="00B02F31" w:rsidRPr="00070258" w:rsidRDefault="00B02F31" w:rsidP="000702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Таким образом, развитая игра обеспечивает формирование у ребенка психологических механизмов для его будущего успешного обучения в школе.</w:t>
      </w: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tabs>
          <w:tab w:val="num" w:pos="0"/>
          <w:tab w:val="left" w:pos="2175"/>
        </w:tabs>
        <w:spacing w:after="0"/>
        <w:jc w:val="both"/>
        <w:rPr>
          <w:rFonts w:ascii="Times New Roman" w:eastAsia="Calibri" w:hAnsi="Times New Roman" w:cs="Times New Roman"/>
          <w:sz w:val="24"/>
          <w:szCs w:val="24"/>
        </w:rPr>
      </w:pPr>
    </w:p>
    <w:p w:rsidR="00B02F31" w:rsidRPr="00B02F31" w:rsidRDefault="00B02F31" w:rsidP="00B02F31">
      <w:pPr>
        <w:spacing w:after="0" w:line="240" w:lineRule="auto"/>
        <w:ind w:left="547" w:firstLine="851"/>
        <w:jc w:val="both"/>
        <w:textAlignment w:val="baseline"/>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2.  Планируемые результаты освоения программы:</w:t>
      </w:r>
    </w:p>
    <w:p w:rsidR="00B02F31" w:rsidRPr="00B02F31" w:rsidRDefault="00B02F31" w:rsidP="00B02F31">
      <w:pPr>
        <w:spacing w:after="0" w:line="240" w:lineRule="auto"/>
        <w:ind w:left="547" w:firstLine="851"/>
        <w:jc w:val="both"/>
        <w:textAlignment w:val="baseline"/>
        <w:rPr>
          <w:rFonts w:ascii="Times New Roman" w:eastAsia="Calibri" w:hAnsi="Times New Roman" w:cs="Times New Roman"/>
          <w:b/>
          <w:sz w:val="24"/>
          <w:szCs w:val="24"/>
          <w:lang w:eastAsia="ru-RU"/>
        </w:rPr>
      </w:pPr>
    </w:p>
    <w:p w:rsidR="00B02F31" w:rsidRPr="00B02F31" w:rsidRDefault="00B02F31" w:rsidP="00B02F31">
      <w:pPr>
        <w:spacing w:after="0" w:line="270" w:lineRule="atLeast"/>
        <w:ind w:firstLine="851"/>
        <w:jc w:val="both"/>
        <w:rPr>
          <w:rFonts w:ascii="Times New Roman" w:eastAsia="Calibri" w:hAnsi="Times New Roman" w:cs="Times New Roman"/>
          <w:color w:val="333333"/>
          <w:sz w:val="24"/>
          <w:szCs w:val="24"/>
          <w:lang w:eastAsia="ru-RU"/>
        </w:rPr>
      </w:pPr>
      <w:r w:rsidRPr="00B02F31">
        <w:rPr>
          <w:rFonts w:ascii="Times New Roman" w:eastAsia="Calibri" w:hAnsi="Times New Roman" w:cs="Times New Roman"/>
          <w:sz w:val="24"/>
          <w:szCs w:val="24"/>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w:t>
      </w:r>
      <w:r w:rsidRPr="00B02F31">
        <w:rPr>
          <w:rFonts w:ascii="Times New Roman" w:eastAsia="Calibri" w:hAnsi="Times New Roman" w:cs="Times New Roman"/>
          <w:sz w:val="24"/>
          <w:szCs w:val="24"/>
          <w:lang w:eastAsia="ru-RU"/>
        </w:rPr>
        <w:lastRenderedPageBreak/>
        <w:t>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B02F31">
        <w:rPr>
          <w:rFonts w:ascii="Times New Roman" w:eastAsia="Calibri" w:hAnsi="Times New Roman" w:cs="Times New Roman"/>
          <w:color w:val="333333"/>
          <w:sz w:val="24"/>
          <w:szCs w:val="24"/>
          <w:lang w:eastAsia="ru-RU"/>
        </w:rPr>
        <w:t>.</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bookmarkStart w:id="1" w:name="42"/>
      <w:bookmarkStart w:id="2" w:name="3085"/>
      <w:bookmarkEnd w:id="1"/>
      <w:bookmarkEnd w:id="2"/>
      <w:r w:rsidRPr="00B02F31">
        <w:rPr>
          <w:rFonts w:ascii="Times New Roman" w:eastAsia="Calibri" w:hAnsi="Times New Roman" w:cs="Times New Roman"/>
          <w:color w:val="333333"/>
          <w:sz w:val="24"/>
          <w:szCs w:val="24"/>
          <w:lang w:eastAsia="ru-RU"/>
        </w:rPr>
        <w:t xml:space="preserve"> </w:t>
      </w:r>
      <w:r w:rsidRPr="00B02F31">
        <w:rPr>
          <w:rFonts w:ascii="Times New Roman" w:eastAsia="Calibri" w:hAnsi="Times New Roman" w:cs="Times New Roman"/>
          <w:sz w:val="24"/>
          <w:szCs w:val="24"/>
          <w:lang w:eastAsia="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bookmarkStart w:id="3" w:name="43"/>
      <w:bookmarkStart w:id="4" w:name="3086"/>
      <w:bookmarkEnd w:id="3"/>
      <w:bookmarkEnd w:id="4"/>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p>
    <w:p w:rsidR="00B02F31" w:rsidRPr="00B02F31" w:rsidRDefault="00B02F31" w:rsidP="00B02F31">
      <w:pPr>
        <w:spacing w:after="0" w:line="270" w:lineRule="atLeast"/>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02F31" w:rsidRPr="00B02F31" w:rsidRDefault="00B02F31" w:rsidP="00B02F31">
      <w:pPr>
        <w:spacing w:after="0" w:line="270" w:lineRule="atLeast"/>
        <w:ind w:firstLine="851"/>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2.1 Целевые ориентиры</w:t>
      </w: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B02F31">
        <w:rPr>
          <w:rFonts w:ascii="Times New Roman" w:eastAsia="Calibri" w:hAnsi="Times New Roman" w:cs="Times New Roman"/>
          <w:i/>
          <w:sz w:val="24"/>
          <w:szCs w:val="24"/>
          <w:u w:val="single"/>
          <w:lang w:eastAsia="ru-RU"/>
        </w:rPr>
        <w:t>Обязательная часть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ab/>
        <w:t>Раннее детство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b/>
          <w:bCs/>
          <w:sz w:val="24"/>
          <w:szCs w:val="24"/>
          <w:lang w:eastAsia="ru-RU"/>
        </w:rPr>
        <w:tab/>
        <w:t>К трем годам</w:t>
      </w:r>
      <w:r w:rsidRPr="00B02F31">
        <w:rPr>
          <w:rFonts w:ascii="Times New Roman" w:eastAsia="Calibri" w:hAnsi="Times New Roman" w:cs="Times New Roman"/>
          <w:sz w:val="24"/>
          <w:szCs w:val="24"/>
          <w:lang w:eastAsia="ru-RU"/>
        </w:rPr>
        <w:t>:</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проявляет интерес к сверстникам; наблюдает за их действиями и подражает им;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обладает интересом к стихам, песням и сказкам, рассматриванию картинки,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двигаться под музыку; проявляет эмоциональный отклик на различные произведения культуры и искусства;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у ребенка развита крупная моторика, он стремится осваивать различные виды движения (бег, лазание, перешагивание и пр.).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sectPr w:rsidR="00B02F31" w:rsidRPr="00B02F31" w:rsidSect="00331794">
          <w:footerReference w:type="default" r:id="rId10"/>
          <w:pgSz w:w="11906" w:h="16838"/>
          <w:pgMar w:top="1134"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Дошкольное детство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39"/>
        <w:gridCol w:w="3652"/>
        <w:gridCol w:w="3629"/>
      </w:tblGrid>
      <w:tr w:rsidR="00B02F31" w:rsidRPr="00B02F31" w:rsidTr="00331794">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четырем годам </w:t>
            </w:r>
          </w:p>
        </w:tc>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пяти годам </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 xml:space="preserve">К шести годам </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Bold" w:eastAsia="Calibri" w:hAnsi="Times New Roman,Bold" w:cs="Times New Roman,Bold"/>
                <w:b/>
                <w:bCs/>
                <w:sz w:val="24"/>
                <w:szCs w:val="24"/>
                <w:lang w:eastAsia="ru-RU"/>
              </w:rPr>
              <w:t>К семи годам</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может спокойно, не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мешая другому ребенку, играть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рядом, объединяться в игре с</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общей игрушкой, участвовать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несложной совместной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практической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положительным поступкам, 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взаимоотношения зависят от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ситуации и пока еще требуют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постоянного внимания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 участвует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разнообразных видах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в играх,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двигательных упражнениях,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действиях по обследованию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свойств и качеств предметов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их использованию, в рисовании,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лепке, речевом общении,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творчестве. Принимает цель,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играх, в предметной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художественной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 показу и побуждению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ребенок доводит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начатую работу до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определенного результата.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Понимает, что вещи, предметы</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сделаны людьми и требуют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бережного обращения с ними</w:t>
            </w:r>
          </w:p>
        </w:tc>
        <w:tc>
          <w:tcPr>
            <w:tcW w:w="3696"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может применять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усвоенные знания и способы</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для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несложных задач, поставленных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 Доброжелателен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со сверстниками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совместных делах;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 к разным видам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активно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участвует в них. Овладевает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экспериментирования и при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содействии взрослого активно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их для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интеллектуальных и бытовых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задач.</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Сформированы специальные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и навыки (речевые,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изобразительные, музыкальные,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конструктивные и др.),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необходимые для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осуществления различных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видов детской деятельности</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разнообразных видах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стремится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проявлению творческой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инициативы. Может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поставить цель,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обдумать путь к ее достижению,</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осуществить замысел и оценить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полученный результат с позиции</w:t>
            </w:r>
          </w:p>
          <w:p w:rsidR="00B02F31" w:rsidRPr="00B02F31" w:rsidRDefault="00B02F31" w:rsidP="00B02F31">
            <w:pPr>
              <w:spacing w:after="0"/>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цели</w:t>
            </w:r>
          </w:p>
        </w:tc>
        <w:tc>
          <w:tcPr>
            <w:tcW w:w="3697" w:type="dxa"/>
          </w:tcPr>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овладевает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культурными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способами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инициативу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 разных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видах деятельности — игре,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познавательно-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конструировании и др.;</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выбирать себе род</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занятий, участников по</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совместной деятельности;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обладает установкой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положительного отношения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миру, к разным видам труда,</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другим людям и самому себе,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обладает чувством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собственного достоинства</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эмоциональную отзывчивость, подражая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примеру взрослых, старается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утешить обиженного, угостить,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обрадовать, помочь. Начинает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мимике и жестах различать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эмоциональные состояния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людей, веселую и грустную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музыку, веселое и грустное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настроение сверстников,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эмоционально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откликается на содержание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прочитанного, сопереживает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героям</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Откликается на эмоции близких людей и друзей. Испытывает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радость от общения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животными и растениями,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знакомыми, так и новыми для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него. Сопереживает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персонажам сказок.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Эмоционально реагирует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художественные произведения,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 природы</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Понимает эмоциональные состояния взрослых и других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детей, выраженные в мимике,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пантомимике, действиях,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интонации речи,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готовность помочь, сочувствие.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находить общие черты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настроении людей, музыки,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природы, картины, скульптурного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изображения. Высказывает свое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мнение о причинах того или иного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эмоционального состояния людей,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понимает некоторые образные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средства, которые используются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для передачи настроения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изобразительном искусстве,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музыке, в художественной литературе</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договариваться, учитывать интересы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чувства других, сопереживать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неудачам и сорадоваться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успехам других, адекватно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свои чувства, в том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числе чувство веры в себя,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старается разрешать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конфликты</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Охотно включается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совместную деятельность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 подражает 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отвечает на вопросы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взрослого и комментирует 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 в процессе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игры, выполнения режимных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 к взаимодействию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игре, в повседневном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общении и бытовой</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общению со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нуждается в содержательных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контактах со сверстниками по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поводу игрушек, совместных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 общих дел, налаживаются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первые дружеские связи между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детьми. По предложению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договориться со сверстником.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самовыражению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к признанию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уважению сверстников.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Охотно сотрудничает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взрослыми не только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практических делах, но и активно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интеллектуальному общению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задает много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вопросов поискового характера.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Начинает проявлять уважение к</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старшим, называет по имени и отчеству</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Дети могут самостоятельно или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небольшой помощью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объединяться для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определять общий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замысел, распределять роли,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согласовывать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оценивать полученный результат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характер взаимоотношений.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стремится регулировать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свою активность: соблюдать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очередность, учитывать права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других людей.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инициативу в общении — делится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впечатлениями со сверстниками,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задает вопросы, привлекает к общению других детей</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Активно взаимодействует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 и взрослыми,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участвует в совместных играх</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игровыми действиями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 игрушками и предметами-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заместителями, разворачивает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игровой сюжет из нескольких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эпизодов, приобрел первичные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ролевого поведения.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предложить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собственный замысел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воплотить его в игре, рисунке, постройке</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наблюдается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разнообразие сюжетов.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роль до начала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обозначает свою новую роль по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ходу игры.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в выборе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использовании предметов-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заместителей, с интересом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включается в ролевой диалог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Выдвигает игровые замыслы,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инициативен в развитии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игрового сюжета.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Вступает в ролевой диалог.</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 игровому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предметами и материалами.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творчество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создании игровой обстановки,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театрализации.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с правилами принимает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игровую задачу, проявляет</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 к результату, выигрышу</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предварительно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обозначить тему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заинтересован совместной игрой.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Согласовывает в игровой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свои интересы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интересы партнеров, умеет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объяснить замыслы, адресовать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обращение партнеру.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интерес к игровому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развивающим и познавательным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играм;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играх с готовым содержанием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правилами действуют в точном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соответствии с игровой задачей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Обладает развитым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воображением, которое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реализуется в разных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прежде всего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игре; владеет разными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формами и видами игры,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различает условную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реальную ситуации, умеет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подчиняться разным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 и социальным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Значительно увеличился запас слов, совершенствуется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грамматический строй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пользуется не только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простыми, но и сложными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предложениями</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Речевые контакты становятся более длительными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Для привлечения и сохранения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внимания сверстника ребенок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средства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интонационной речевой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выразительности (силу голоса,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интонацию, ритм и темп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Выразительно читает стихи,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пересказывает короткие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 передавая свое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отношение к героям.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Использует в речи слова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участия, эмоционального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сочувствия, сострадания для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поддержания сотрудничества,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установления отношений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сверстниками и взрослыми.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помощью образных средств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языка передает эмоциональные</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состояния людей и животных</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богатый словарный запас. Речь чистая, грамматически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правильная, выразительная.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Значительно увеличивается запас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слов, совершенствуется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грамматический строй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появляются элементарные виды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суждений об окружающем.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пользуется не только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простыми, но и сложными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предложениями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Достаточно хорошо владеет устной речью,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выражать свои мысли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желания, может использовать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речь для выражения своих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мыслей, чувств и желаний,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построения речевого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высказывания в ситуации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общения, может выделять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звуки в словах, у ребенка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складываются предпосылки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грамотности</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Сформирована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соответствующая возрасту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координация движений.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Ребенок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положительное отношение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разнообразным физическим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упражнениям,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избирателен по отношению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некоторым двигательным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и подвижным играм</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Движения стали значительно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более уверенными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разнообразными. Ребенок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острую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потребность в движении,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отличается высокой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возбудимостью. В случае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ограничения активной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быстро перевозбуждается,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становится непослушным,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капризным. Эмоционально окрашенная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становится не только средством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физического развития, но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способом психологической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разгрузки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Проявляет интерес к физическим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упражнениям. Ребенок правильно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выполняет физические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упражнения,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самоконтроль и самооценку.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самостоятельно придумать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выполнить несложные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физические упражнения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 ребенка развита крупная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мелкая моторика; он</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подвижен, вынослив,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движениями,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контролировать свои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движения и управлять ими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элементарной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культурой поведения во время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еды за столом, навыками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самообслуживания: умывания,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одевания. Правильно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пользуется предметами личной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гигиены (полотенцем, носовым</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платком, расческой)</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Выполняет доступные возрасту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гигиенические процедуры,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соблюдает элементарные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 здорового образа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жизни: рассказывает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последовательности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необходимости выполнения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культурно-гигиенических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навыков. Самостоятелен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самообслуживании, сам ставит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цель, видит необходимость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выполнения определенных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привычной обстановке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выполняет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знакомые правила общения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здоровается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прощается, говорит «спасибо»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«пожалуйста».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 напоминанию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старается придерживаться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основных правил поведения в</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быту и на улице</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выполняет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основные культурно-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гигиенические процессы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(культура еды, умывание,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одевание), владеет приемами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чистки одежды и обуви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помощью щетки.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замечает, когда нужно вымыть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руки или причесаться. Освоил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отдельные правила безопасного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способен рассказать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взрослому о своем самочувствии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о некоторых опасных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ситуациях, которых нужно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избегать.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уважение к взрослым.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Умеет интересоваться состоянием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здоровья близких людей, ласково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называть их. Стремится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рассказывать старшим о своих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делах, любимых играх и книгах.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Внимателен к поручениям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настойчивость в их выполнении,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вступает в сотрудничество</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к волевым усилиям,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следовать социальным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 поведения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правилам в разных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взаимоотношениях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взрослыми и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может соблюдать правила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безопасного поведения и</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личной гигиены</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Проявляет интерес к миру,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потребность в познавательном общении со взрослыми, задает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вопросы о людях, их действиях,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животных, предметах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ближайшего окружения.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стремление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наблюдению, сравнению,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обследованию свойств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качеств предметов,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использованию сенсорных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эталонов (круг, квадрат,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треугольник), к простейшему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экспериментированию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предметами и материалами.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совместной с педагогом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познавательной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переживает чувство удивления,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радости познания мира</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Отличается высокой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активностью и любознательностью. Задает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много вопросов поискового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характера: «Почему?»,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«Зачем?», «Для чего?»,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установить связи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зависимости в природе,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социальном мире.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основными способами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познания, имеет некоторый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опыт деятельности и запас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представлений об окружающем;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 помощью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 включается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процессе совместной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активно познает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свойства и качества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предметов, особенности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объектов природы,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обследовательские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Объединяет предметы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объекты в видовые категории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указанием характерных</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признаков</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интеллектуальную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активность, проявляется познавательный интерес.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принять и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поставить познавательную задачу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решить ее доступными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способами.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интеллектуальные эмоции,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догадку и сообразительность,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удовольствием экспериментирует.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интерес к событиям,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находящимся за рамками личного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опыта, интересуется событиями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прошлого и будущего, жизнью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родного города и страны, разными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народами, животным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растительным миром.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Фантазирует, сочиняет разные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истории, предлагает пути решения</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проблем</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Проявляет любознательность,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задает вопросы взрослым и сверстникам, интересуется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причинно-следственными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связями, пытается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 придумывать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объяснения явлениям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природы и поступкам людей;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склонен наблюдать,</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экспериментировать</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Знает свои имя, фамилию, пол,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возраст. Осознает свои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отдельные умения и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которые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освоены («Я умею строить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дом», «Я умею сам застегивать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куртку» и т. п.). Узнает дом, квартиру,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которой живет, детский сад,</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группу, своих воспитателей,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няню. Знает членов своей семьи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ближайших родственников.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Разговаривает со взрослым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членах своей семьи, отвечая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вопросы при рассматривании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семейного альбома или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фотографий.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Называет хорошо знакомых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 и растения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ближайшего окружения, 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 яркие признаки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внешнего вида.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не только объединять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предметы по внешнему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сходству (форма, цвет,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величина), но и усваивать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общепринятые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группах предметов (одежда,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посуда, игрушки). Участвует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элементарной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исследовательской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по изучению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качеств и свойств объектов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неживой природы, в посильной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по уходу 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растениями и животными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уголка природы</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Имеет представления: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себе</w:t>
            </w:r>
            <w:r w:rsidRPr="00B02F31">
              <w:rPr>
                <w:rFonts w:ascii="Times New Roman" w:eastAsia="Calibri" w:hAnsi="Times New Roman" w:cs="Times New Roman"/>
                <w:sz w:val="24"/>
                <w:szCs w:val="24"/>
                <w:lang w:eastAsia="ru-RU"/>
              </w:rPr>
              <w:t>: знает свои имя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полное и краткое, фамилию,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возраст, пол. Осознает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некоторые свои умения («умею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рисовать» и пр.), знания («знаю,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чем эта сказка»), то, чему научился («строить дом»).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узнать от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некоторые сведения о своем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организме (для чего нужны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руки, ноги, глаза, ресницы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семье</w:t>
            </w:r>
            <w:r w:rsidRPr="00B02F31">
              <w:rPr>
                <w:rFonts w:ascii="Times New Roman" w:eastAsia="Calibri" w:hAnsi="Times New Roman" w:cs="Times New Roman"/>
                <w:sz w:val="24"/>
                <w:szCs w:val="24"/>
                <w:lang w:eastAsia="ru-RU"/>
              </w:rPr>
              <w:t>: знает состав своей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рассказывает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членов своей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о происшедших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семейных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праздниках, о любимых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игрушках, домашних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 xml:space="preserve">об обществе </w:t>
            </w:r>
            <w:r w:rsidRPr="00B02F31">
              <w:rPr>
                <w:rFonts w:ascii="Times New Roman" w:eastAsia="Calibri" w:hAnsi="Times New Roman" w:cs="Times New Roman"/>
                <w:sz w:val="24"/>
                <w:szCs w:val="24"/>
                <w:lang w:eastAsia="ru-RU"/>
              </w:rPr>
              <w:t>(ближайшем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социуме), его культурных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ценностях: беседует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воспитателем о профессиях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работников детского сада: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помощника воспитателя,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повара, медицинской сестры,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прачки;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r w:rsidRPr="00B02F31">
              <w:rPr>
                <w:rFonts w:ascii="Times New Roman,Italic" w:eastAsia="Calibri" w:hAnsi="Times New Roman,Italic" w:cs="Times New Roman,Italic"/>
                <w:i/>
                <w:iCs/>
                <w:sz w:val="24"/>
                <w:szCs w:val="24"/>
                <w:lang w:eastAsia="ru-RU"/>
              </w:rPr>
              <w:t>о государстве</w:t>
            </w:r>
            <w:r w:rsidRPr="00B02F31">
              <w:rPr>
                <w:rFonts w:ascii="Times New Roman" w:eastAsia="Calibri" w:hAnsi="Times New Roman" w:cs="Times New Roman"/>
                <w:sz w:val="24"/>
                <w:szCs w:val="24"/>
                <w:lang w:eastAsia="ru-RU"/>
              </w:rPr>
              <w:t>: знает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название страны и города,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котором живет, хорошо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ориентируется в ближайшем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окружении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Знает свои имя, отчество,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фамилию, пол, дату рождения,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адрес, номер телефона, членов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семьи, профессии родителей.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Располагает некоторыми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сведениями об организме,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назначении отдельных органов, условиях их нормального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функционирования. Охотно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рассказывает о себе,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своей жизни, мечтах,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достижениях, увлечениях. Имеет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положительную самооценку,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успешной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представления о семье,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семейных и родственных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отношениях, знает,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поддерживаются родственные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связи, как проявляются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отношения любви и заботы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семье, знает некоторые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культурные традиции и увлечения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членов семьи. Имеет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представление о значимости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профессий родителей,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устанавливает связи между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видами труда.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развернутые представления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 родном городе. Знает название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своей страны, ее государственные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символы, испытывает чувство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гордости своей страной.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некоторые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природе родной страны,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достопримечательностях России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родного города, ярких событиях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ее недавнего прошлого, великих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россиянах. Проявляет интерес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жизни людей в других странах мира. Стремится поделиться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впечатлениями о поездках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другие города, другие страны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мира.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Имеет представления 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многообразии растений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животных, их потребностях как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живых организмов,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представлениями об уходе за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растениями, некоторыми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животными, стремится применять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имеющиеся представления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собственной деятельности</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Обладает начальными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знаниями о себе, о природном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социальном мире,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котором живет.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Знаком с произведениями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детской литературы, обладает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элементарными представлениями из области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живой природы,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естествознания, математики,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истории и т. п.</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Освоил некоторые нормы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правила поведения, связанные с</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определенными разрешениями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 запретами («можно»,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«нельзя»),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увидеть несоответствие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другого ребенка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нормам и правилам поведения.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Испытывает удовлетворение от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одобрения правильных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 взрослыми.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Внимательно вслушивается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речь и указания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принимает образец. Следуя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вопросам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рассматривает предметы,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игрушки, иллюстрации,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слушает комментарии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пояснения взрослого</w:t>
            </w: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Владеет разными способами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 проявляет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самостоятельность, стремится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самовыражению. Поведение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определяется требованиями со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стороны взрослых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первичными ценностными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представлениями о том, «что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такое хорошо и что такое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плохо» (например, нельзя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драться, нехорошо ябедничать,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делиться, нужно уважать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взрослых и пр.). С помощью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взрослого ребенок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наметить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направленные на достижение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конкретной цели.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Умеет работать по образцу,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слушать взрослого и выполнять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его задания, отвечать, когда спаршивают</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Соблюдает установленный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порядок поведения в группе,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ориентируется в своем поведении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не только на контроль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воспитателя, но и 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самоконтроль на основе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известных правил, владеет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приемами справедливого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распределения игрушек,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предметов. Понимает, почему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нужно выполнять правила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культуры поведения, представляет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последствия своих неосторожных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действий для других детей.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мирному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разрешению конфликтов. Может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испытывать потребность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поддержке и направлении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взрослого в выполнении правил</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поведения в новых условиях. Слушает и понимает взрослого,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действует по правилу или образцу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разных видах деятельности,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к произвольным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действиям, самостоятельно</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планирует и называет два-три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последовательных действия,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способен удерживать в памяти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правило, высказанное взрослым,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действовать по нему без</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напоминания, способен</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аргументировать свои суждения,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стремится к результативному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выполнению работы 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соответствии с темой, к</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позитивной оценке результата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взрослым</w:t>
            </w: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Способен к принятию</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собственных решений,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опираясь на свои знания 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умения в различных видах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деятельности</w:t>
            </w:r>
          </w:p>
        </w:tc>
      </w:tr>
      <w:tr w:rsidR="00B02F31" w:rsidRPr="00B02F31" w:rsidTr="00331794">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6"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c>
          <w:tcPr>
            <w:tcW w:w="3697"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sectPr w:rsidR="00B02F31" w:rsidRPr="00B02F31" w:rsidSect="00331794">
          <w:pgSz w:w="16838" w:h="11906" w:orient="landscape"/>
          <w:pgMar w:top="709"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spacing w:after="0"/>
        <w:jc w:val="center"/>
        <w:rPr>
          <w:rFonts w:ascii="Times New Roman" w:eastAsia="Calibri" w:hAnsi="Times New Roman" w:cs="Times New Roman"/>
          <w:i/>
          <w:sz w:val="24"/>
          <w:szCs w:val="24"/>
          <w:u w:val="single"/>
        </w:rPr>
      </w:pPr>
      <w:r w:rsidRPr="00B02F31">
        <w:rPr>
          <w:rFonts w:ascii="Times New Roman" w:eastAsia="Calibri" w:hAnsi="Times New Roman" w:cs="Times New Roman"/>
          <w:sz w:val="24"/>
          <w:szCs w:val="24"/>
          <w:lang w:eastAsia="ru-RU"/>
        </w:rPr>
        <w:lastRenderedPageBreak/>
        <w:tab/>
      </w:r>
      <w:r w:rsidRPr="00B02F31">
        <w:rPr>
          <w:rFonts w:ascii="Times New Roman" w:eastAsia="Calibri" w:hAnsi="Times New Roman" w:cs="Times New Roman"/>
          <w:i/>
          <w:sz w:val="24"/>
          <w:szCs w:val="24"/>
          <w:u w:val="single"/>
        </w:rPr>
        <w:t>Планируемые результаты освоения части Программы, формируемой участниками образовательных отношений</w:t>
      </w: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 xml:space="preserve">Роньжина </w:t>
      </w:r>
      <w:r w:rsidRPr="00B02F31">
        <w:rPr>
          <w:rFonts w:ascii="Times New Roman" w:hAnsi="Times New Roman"/>
          <w:b/>
          <w:sz w:val="24"/>
          <w:szCs w:val="24"/>
        </w:rPr>
        <w:t>А.С. "Занятия психолога с детьми 2-3 лет в период адаптации к дошкольному учреждению"</w:t>
      </w:r>
    </w:p>
    <w:tbl>
      <w:tblPr>
        <w:tblStyle w:val="a5"/>
        <w:tblW w:w="9747" w:type="dxa"/>
        <w:tblLook w:val="04A0" w:firstRow="1" w:lastRow="0" w:firstColumn="1" w:lastColumn="0" w:noHBand="0" w:noVBand="1"/>
      </w:tblPr>
      <w:tblGrid>
        <w:gridCol w:w="1890"/>
        <w:gridCol w:w="7857"/>
      </w:tblGrid>
      <w:tr w:rsidR="00B02F31" w:rsidRPr="00B02F31" w:rsidTr="00331794">
        <w:tc>
          <w:tcPr>
            <w:tcW w:w="1242" w:type="dxa"/>
            <w:vAlign w:val="center"/>
          </w:tcPr>
          <w:p w:rsidR="00B02F31" w:rsidRPr="00B02F31" w:rsidRDefault="00B02F31" w:rsidP="00B02F31">
            <w:pPr>
              <w:shd w:val="clear" w:color="auto" w:fill="FFFFFF"/>
              <w:jc w:val="center"/>
              <w:rPr>
                <w:rFonts w:ascii="Times New Roman" w:hAnsi="Times New Roman"/>
                <w:b/>
                <w:sz w:val="24"/>
                <w:szCs w:val="24"/>
              </w:rPr>
            </w:pPr>
            <w:r w:rsidRPr="00B02F31">
              <w:rPr>
                <w:rFonts w:ascii="Times New Roman" w:hAnsi="Times New Roman"/>
                <w:b/>
                <w:sz w:val="24"/>
                <w:szCs w:val="24"/>
              </w:rPr>
              <w:t>Возраст воспитанников</w:t>
            </w:r>
          </w:p>
        </w:tc>
        <w:tc>
          <w:tcPr>
            <w:tcW w:w="8505" w:type="dxa"/>
            <w:vAlign w:val="center"/>
          </w:tcPr>
          <w:p w:rsidR="00B02F31" w:rsidRPr="00B02F31" w:rsidRDefault="00B02F31" w:rsidP="00B02F31">
            <w:pPr>
              <w:shd w:val="clear" w:color="auto" w:fill="FFFFFF"/>
              <w:ind w:left="130"/>
              <w:jc w:val="center"/>
              <w:rPr>
                <w:rFonts w:ascii="Times New Roman" w:hAnsi="Times New Roman"/>
                <w:b/>
                <w:sz w:val="24"/>
                <w:szCs w:val="24"/>
              </w:rPr>
            </w:pPr>
            <w:r w:rsidRPr="00B02F31">
              <w:rPr>
                <w:rFonts w:ascii="Times New Roman" w:hAnsi="Times New Roman"/>
                <w:b/>
                <w:bCs/>
                <w:spacing w:val="-1"/>
                <w:sz w:val="24"/>
                <w:szCs w:val="24"/>
              </w:rPr>
              <w:t xml:space="preserve">Достижения ребенка </w:t>
            </w:r>
            <w:r w:rsidRPr="00B02F31">
              <w:rPr>
                <w:rFonts w:ascii="Times New Roman" w:hAnsi="Times New Roman"/>
                <w:b/>
                <w:bCs/>
                <w:i/>
                <w:iCs/>
                <w:spacing w:val="-1"/>
                <w:sz w:val="24"/>
                <w:szCs w:val="24"/>
              </w:rPr>
              <w:t xml:space="preserve"> </w:t>
            </w:r>
          </w:p>
        </w:tc>
      </w:tr>
      <w:tr w:rsidR="00B02F31" w:rsidRPr="00B02F31" w:rsidTr="00331794">
        <w:tc>
          <w:tcPr>
            <w:tcW w:w="1242" w:type="dxa"/>
          </w:tcPr>
          <w:p w:rsidR="00B02F31" w:rsidRPr="00B02F31" w:rsidRDefault="00B02F31" w:rsidP="00B02F31">
            <w:pPr>
              <w:jc w:val="center"/>
              <w:rPr>
                <w:rFonts w:ascii="Times New Roman" w:hAnsi="Times New Roman"/>
                <w:sz w:val="24"/>
                <w:szCs w:val="24"/>
              </w:rPr>
            </w:pPr>
            <w:r w:rsidRPr="00B02F31">
              <w:rPr>
                <w:rFonts w:ascii="Times New Roman" w:hAnsi="Times New Roman"/>
                <w:sz w:val="24"/>
                <w:szCs w:val="24"/>
              </w:rPr>
              <w:t xml:space="preserve">Ранний возраст  </w:t>
            </w:r>
          </w:p>
          <w:p w:rsidR="00B02F31" w:rsidRPr="00B02F31" w:rsidRDefault="00B02F31" w:rsidP="00B02F31">
            <w:pPr>
              <w:jc w:val="center"/>
              <w:rPr>
                <w:rFonts w:ascii="Times New Roman" w:hAnsi="Times New Roman"/>
                <w:sz w:val="24"/>
                <w:szCs w:val="24"/>
              </w:rPr>
            </w:pPr>
            <w:r w:rsidRPr="00B02F31">
              <w:rPr>
                <w:rFonts w:ascii="Times New Roman" w:hAnsi="Times New Roman"/>
                <w:sz w:val="24"/>
                <w:szCs w:val="24"/>
              </w:rPr>
              <w:t>2-3 года</w:t>
            </w:r>
          </w:p>
        </w:tc>
        <w:tc>
          <w:tcPr>
            <w:tcW w:w="8505" w:type="dxa"/>
          </w:tcPr>
          <w:p w:rsidR="00B02F31" w:rsidRPr="00B02F31" w:rsidRDefault="00B02F31" w:rsidP="00B02F31">
            <w:pPr>
              <w:tabs>
                <w:tab w:val="center" w:pos="5528"/>
                <w:tab w:val="left" w:pos="6940"/>
              </w:tabs>
              <w:jc w:val="both"/>
              <w:rPr>
                <w:rFonts w:ascii="Times New Roman" w:eastAsia="Times New Roman" w:hAnsi="Times New Roman"/>
                <w:sz w:val="24"/>
                <w:szCs w:val="24"/>
              </w:rPr>
            </w:pPr>
            <w:r w:rsidRPr="00B02F31">
              <w:rPr>
                <w:rFonts w:ascii="Times New Roman" w:eastAsia="Times New Roman" w:hAnsi="Times New Roman"/>
                <w:sz w:val="24"/>
                <w:szCs w:val="24"/>
              </w:rPr>
              <w:t>Ребенок успешно адаптирован в дошкольном учреждении:</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у ребенка преобладает радостное, или устойчиво-спокойное эмоциональное состояние;</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ребенок активно контактирует со взрослыми, детьми, окружающими предметами;</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ребенок способен быстро адаптироваться к новым условиям (незнакомый взрослый, новое помещение, общение с группой сверстников).</w:t>
            </w:r>
          </w:p>
        </w:tc>
      </w:tr>
    </w:tbl>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 xml:space="preserve"> </w:t>
      </w: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 xml:space="preserve"> З.А. Курцева "Ты - словечко, я- словечко"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B02F31" w:rsidRPr="00B02F31" w:rsidTr="00331794">
        <w:tc>
          <w:tcPr>
            <w:tcW w:w="1985" w:type="dxa"/>
            <w:shd w:val="clear" w:color="auto" w:fill="auto"/>
            <w:vAlign w:val="center"/>
          </w:tcPr>
          <w:p w:rsidR="00B02F31" w:rsidRPr="00B02F31" w:rsidRDefault="00B02F31" w:rsidP="00B02F31">
            <w:pPr>
              <w:shd w:val="clear" w:color="auto" w:fill="FFFFFF"/>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Возраст воспитанников</w:t>
            </w:r>
          </w:p>
        </w:tc>
        <w:tc>
          <w:tcPr>
            <w:tcW w:w="7796" w:type="dxa"/>
            <w:shd w:val="clear" w:color="auto" w:fill="auto"/>
            <w:vAlign w:val="center"/>
          </w:tcPr>
          <w:p w:rsidR="00B02F31" w:rsidRPr="00B02F31" w:rsidRDefault="00B02F31" w:rsidP="00B02F31">
            <w:pPr>
              <w:shd w:val="clear" w:color="auto" w:fill="FFFFFF"/>
              <w:spacing w:after="0"/>
              <w:ind w:left="130"/>
              <w:jc w:val="center"/>
              <w:rPr>
                <w:rFonts w:ascii="Times New Roman" w:eastAsia="Calibri" w:hAnsi="Times New Roman" w:cs="Times New Roman"/>
                <w:b/>
                <w:sz w:val="24"/>
                <w:szCs w:val="24"/>
              </w:rPr>
            </w:pPr>
            <w:r w:rsidRPr="00B02F31">
              <w:rPr>
                <w:rFonts w:ascii="Times New Roman" w:eastAsia="Calibri" w:hAnsi="Times New Roman" w:cs="Times New Roman"/>
                <w:b/>
                <w:bCs/>
                <w:spacing w:val="-1"/>
                <w:sz w:val="24"/>
                <w:szCs w:val="24"/>
              </w:rPr>
              <w:t xml:space="preserve">Достижения ребенка </w:t>
            </w:r>
            <w:r w:rsidRPr="00B02F31">
              <w:rPr>
                <w:rFonts w:ascii="Times New Roman" w:eastAsia="Calibri" w:hAnsi="Times New Roman" w:cs="Times New Roman"/>
                <w:b/>
                <w:bCs/>
                <w:i/>
                <w:iCs/>
                <w:spacing w:val="-1"/>
                <w:sz w:val="24"/>
                <w:szCs w:val="24"/>
              </w:rPr>
              <w:t xml:space="preserve"> </w:t>
            </w:r>
          </w:p>
        </w:tc>
      </w:tr>
      <w:tr w:rsidR="00B02F31" w:rsidRPr="00B02F31" w:rsidTr="00331794">
        <w:tc>
          <w:tcPr>
            <w:tcW w:w="1985" w:type="dxa"/>
            <w:shd w:val="clear" w:color="auto" w:fill="auto"/>
          </w:tcPr>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5-7 лет</w:t>
            </w:r>
          </w:p>
        </w:tc>
        <w:tc>
          <w:tcPr>
            <w:tcW w:w="7796" w:type="dxa"/>
            <w:shd w:val="clear" w:color="auto" w:fill="auto"/>
          </w:tcPr>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 оценивает собственное речевое поведение и речевое поведение другого (так говорить можно - так говорить нельзя; так верно выражена мысль - так не верно выражена мысль; так хорошо звучит речь - так не хорошо звучит речь);</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ориентируется в разных ситуациях общения, учитывая к кому обращается говорящий, с какой целью, какие формы речевого этикета будет использовать;</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владеет своим голосом, понимает когда нужно говорить громко-тихо, быстро-медленно, с какой интонацией и т.п.;</w:t>
            </w:r>
          </w:p>
          <w:p w:rsidR="00B02F31" w:rsidRPr="00B02F31" w:rsidRDefault="00B02F31" w:rsidP="00B02F31">
            <w:pPr>
              <w:spacing w:after="0"/>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внимательно слушает собеседника, адекватно реагирует на речь говорящего</w:t>
            </w:r>
          </w:p>
          <w:p w:rsidR="00B02F31" w:rsidRPr="00B02F31" w:rsidRDefault="00B02F31" w:rsidP="00B02F31">
            <w:pPr>
              <w:spacing w:after="0"/>
              <w:jc w:val="both"/>
              <w:rPr>
                <w:rFonts w:ascii="Times New Roman" w:eastAsia="Calibri" w:hAnsi="Times New Roman" w:cs="Times New Roman"/>
                <w:b/>
                <w:sz w:val="24"/>
                <w:szCs w:val="24"/>
              </w:rPr>
            </w:pPr>
            <w:r w:rsidRPr="00B02F31">
              <w:rPr>
                <w:rFonts w:ascii="Times New Roman" w:eastAsia="Calibri" w:hAnsi="Times New Roman" w:cs="Times New Roman"/>
                <w:sz w:val="24"/>
                <w:szCs w:val="24"/>
              </w:rPr>
              <w:t>- соотносит вербальные и невербальные средства общения.</w:t>
            </w:r>
          </w:p>
        </w:tc>
      </w:tr>
    </w:tbl>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Программа "Цветик-семицветик" Н.Ю. Куражева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
                <w:sz w:val="24"/>
                <w:szCs w:val="24"/>
              </w:rPr>
              <w:t>Возраст воспитанников</w:t>
            </w:r>
          </w:p>
        </w:tc>
        <w:tc>
          <w:tcPr>
            <w:tcW w:w="7796" w:type="dxa"/>
            <w:shd w:val="clear" w:color="auto" w:fill="auto"/>
          </w:tcPr>
          <w:p w:rsidR="00B02F31" w:rsidRPr="00B02F31" w:rsidRDefault="00B02F31" w:rsidP="00B02F31">
            <w:pPr>
              <w:spacing w:after="0" w:line="240" w:lineRule="auto"/>
              <w:jc w:val="center"/>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
                <w:bCs/>
                <w:spacing w:val="-1"/>
                <w:sz w:val="24"/>
                <w:szCs w:val="24"/>
              </w:rPr>
              <w:t xml:space="preserve">Достижения ребенка </w:t>
            </w:r>
            <w:r w:rsidRPr="00B02F31">
              <w:rPr>
                <w:rFonts w:ascii="Times New Roman" w:eastAsia="Calibri" w:hAnsi="Times New Roman" w:cs="Times New Roman"/>
                <w:b/>
                <w:bCs/>
                <w:i/>
                <w:iCs/>
                <w:spacing w:val="-1"/>
                <w:sz w:val="24"/>
                <w:szCs w:val="24"/>
              </w:rPr>
              <w:t xml:space="preserve"> </w:t>
            </w:r>
          </w:p>
        </w:tc>
      </w:tr>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3-4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активен в разных видах деятельности;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развиты первые «нравственные эмоции»: хорошо-плохо.</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 преобладает позитивная самооценка. </w:t>
            </w:r>
          </w:p>
        </w:tc>
      </w:tr>
      <w:tr w:rsidR="00B02F31" w:rsidRPr="00B02F31" w:rsidTr="00331794">
        <w:trPr>
          <w:trHeight w:val="2683"/>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4-5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проявляет познавательную активность;</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на уровне, адекватном возрасту развиты восприятие, внимание, память, мышление,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к разным способам взаимодействия со взрослым и сверстниками;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подчинять свои действия правилам;</w:t>
            </w:r>
          </w:p>
          <w:p w:rsidR="00B02F31" w:rsidRPr="00B02F31" w:rsidRDefault="00B02F31" w:rsidP="00B02F3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 проявляет эмоциональную восприимчивость, отзывчивость;</w:t>
            </w:r>
          </w:p>
          <w:p w:rsidR="00B02F31" w:rsidRPr="00B02F31" w:rsidRDefault="00B02F31" w:rsidP="00B02F31">
            <w:pPr>
              <w:shd w:val="clear" w:color="auto" w:fill="FFFFFF"/>
              <w:autoSpaceDE w:val="0"/>
              <w:autoSpaceDN w:val="0"/>
              <w:adjustRightInd w:val="0"/>
              <w:spacing w:after="0" w:line="240" w:lineRule="auto"/>
              <w:jc w:val="both"/>
              <w:rPr>
                <w:rFonts w:ascii="Arial" w:eastAsia="Times New Roman" w:hAnsi="Arial" w:cs="Times New Roman"/>
                <w:sz w:val="24"/>
                <w:szCs w:val="28"/>
                <w:lang w:eastAsia="ru-RU"/>
              </w:rPr>
            </w:pPr>
            <w:r w:rsidRPr="00B02F31">
              <w:rPr>
                <w:rFonts w:ascii="Times New Roman" w:eastAsia="Times New Roman" w:hAnsi="Times New Roman" w:cs="Times New Roman"/>
                <w:sz w:val="24"/>
                <w:szCs w:val="28"/>
                <w:lang w:eastAsia="ru-RU"/>
              </w:rPr>
              <w:t>- освоил определенные нравственные нормы и может подчинять им свое поведение.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B02F31" w:rsidRPr="00B02F31" w:rsidTr="00331794">
        <w:trPr>
          <w:trHeight w:val="3045"/>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lastRenderedPageBreak/>
              <w:t>5-6 лет</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развиты коммуникативные умения, необходимые для успешного развития процесса общения.</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сформирована адекватная самооценка, уверенность в себе.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на адекватном  возрастном уровне развиты мыслительные умения, наглядно-действенное, наглядно-образное, словесно-логическое, творческое и критическое мышления, память, внимание, воображение, восприятие.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позитивно относится к обучению в школе;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регулировать свое поведение;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способен проявлять инициативу и быть самостоятельным во всех видах деятельности;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стремится к сотрудничеству с детьми и взрослыми</w:t>
            </w:r>
          </w:p>
        </w:tc>
      </w:tr>
      <w:tr w:rsidR="00B02F31" w:rsidRPr="00B02F31" w:rsidTr="00331794">
        <w:trPr>
          <w:trHeight w:val="255"/>
        </w:trPr>
        <w:tc>
          <w:tcPr>
            <w:tcW w:w="9781" w:type="dxa"/>
            <w:gridSpan w:val="2"/>
            <w:tcBorders>
              <w:left w:val="nil"/>
            </w:tcBorders>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B02F31" w:rsidRPr="00B02F31" w:rsidRDefault="00B02F31" w:rsidP="00B02F31">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B02F31">
              <w:rPr>
                <w:rFonts w:ascii="Times New Roman" w:eastAsia="Calibri" w:hAnsi="Times New Roman" w:cs="Times New Roman"/>
                <w:b/>
                <w:bCs/>
                <w:color w:val="000000"/>
                <w:kern w:val="24"/>
                <w:sz w:val="24"/>
                <w:szCs w:val="28"/>
                <w:lang w:eastAsia="ru-RU"/>
              </w:rPr>
              <w:t xml:space="preserve">Комбинаторная программа «Школа – это здорово!» </w:t>
            </w:r>
          </w:p>
          <w:p w:rsidR="00B02F31" w:rsidRPr="00B02F31" w:rsidRDefault="006434C4" w:rsidP="00B02F31">
            <w:pPr>
              <w:spacing w:after="0" w:line="240" w:lineRule="auto"/>
              <w:jc w:val="center"/>
              <w:textAlignment w:val="baseline"/>
              <w:rPr>
                <w:rFonts w:ascii="Times New Roman" w:eastAsia="Calibri" w:hAnsi="Times New Roman" w:cs="Times New Roman"/>
                <w:bCs/>
                <w:color w:val="000000"/>
                <w:kern w:val="24"/>
                <w:szCs w:val="24"/>
                <w:lang w:eastAsia="ru-RU"/>
              </w:rPr>
            </w:pPr>
            <w:r>
              <w:rPr>
                <w:rFonts w:ascii="Times New Roman" w:eastAsia="Calibri" w:hAnsi="Times New Roman" w:cs="Times New Roman"/>
                <w:bCs/>
                <w:color w:val="000000"/>
                <w:kern w:val="24"/>
                <w:sz w:val="24"/>
                <w:szCs w:val="28"/>
                <w:lang w:eastAsia="ru-RU"/>
              </w:rPr>
              <w:t>Составитель:</w:t>
            </w:r>
            <w:r w:rsidR="00B02F31" w:rsidRPr="00B02F31">
              <w:rPr>
                <w:rFonts w:ascii="Times New Roman" w:eastAsia="Calibri" w:hAnsi="Times New Roman" w:cs="Times New Roman"/>
                <w:bCs/>
                <w:color w:val="000000"/>
                <w:kern w:val="24"/>
                <w:sz w:val="24"/>
                <w:szCs w:val="28"/>
                <w:lang w:eastAsia="ru-RU"/>
              </w:rPr>
              <w:t xml:space="preserve"> педагог-психолог Анчина С.А., воспитатели Козик В.А., Колесник Л.И</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tc>
      </w:tr>
      <w:tr w:rsidR="00B02F31" w:rsidRPr="00B02F31" w:rsidTr="00331794">
        <w:trPr>
          <w:trHeight w:val="2550"/>
        </w:trPr>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Сформирована интеллектуальная готовность к школе: </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1. Развиты психические процессы (произвольное внимание, логическое мышление, произвольная память, воображение)</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2.   Развиты предпосылки к учебной деятельности (умение работать по образцу, слушать взрослого и выполнять инструкции, ориентировка на листе бумаги, развита мелкая моторика, развита координация в системе: глаз-рука).</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3. Сформирована социальная готовность к школе (стремится эффективно выстраивать свои взаимоотношения со сверстниками и взрослыми, умение работать в команде)</w:t>
            </w:r>
          </w:p>
        </w:tc>
      </w:tr>
      <w:tr w:rsidR="00B02F31" w:rsidRPr="00B02F31" w:rsidTr="00331794">
        <w:trPr>
          <w:trHeight w:val="480"/>
        </w:trPr>
        <w:tc>
          <w:tcPr>
            <w:tcW w:w="9781" w:type="dxa"/>
            <w:gridSpan w:val="2"/>
            <w:tcBorders>
              <w:left w:val="nil"/>
            </w:tcBorders>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p>
          <w:p w:rsidR="00B02F31" w:rsidRPr="00B02F31" w:rsidRDefault="00B02F31" w:rsidP="00B02F31">
            <w:pPr>
              <w:spacing w:after="0" w:line="240" w:lineRule="auto"/>
              <w:jc w:val="center"/>
              <w:textAlignment w:val="baseline"/>
              <w:rPr>
                <w:rFonts w:ascii="Times New Roman" w:eastAsia="Calibri" w:hAnsi="Times New Roman" w:cs="Times New Roman"/>
                <w:b/>
                <w:bCs/>
                <w:color w:val="000000"/>
                <w:kern w:val="24"/>
                <w:sz w:val="24"/>
                <w:szCs w:val="28"/>
                <w:lang w:eastAsia="ru-RU"/>
              </w:rPr>
            </w:pPr>
            <w:r w:rsidRPr="00B02F31">
              <w:rPr>
                <w:rFonts w:ascii="Times New Roman" w:eastAsia="Calibri" w:hAnsi="Times New Roman" w:cs="Times New Roman"/>
                <w:b/>
                <w:bCs/>
                <w:color w:val="000000"/>
                <w:kern w:val="24"/>
                <w:sz w:val="24"/>
                <w:szCs w:val="28"/>
                <w:lang w:eastAsia="ru-RU"/>
              </w:rPr>
              <w:t xml:space="preserve">Комбинаторная программа «Школа – путь к знаниям». </w:t>
            </w:r>
          </w:p>
          <w:p w:rsidR="00B02F31" w:rsidRPr="00B02F31" w:rsidRDefault="006434C4" w:rsidP="006434C4">
            <w:pPr>
              <w:spacing w:after="0" w:line="240" w:lineRule="auto"/>
              <w:jc w:val="center"/>
              <w:textAlignment w:val="baseline"/>
              <w:rPr>
                <w:rFonts w:ascii="Times New Roman" w:eastAsia="Calibri" w:hAnsi="Times New Roman" w:cs="Times New Roman"/>
                <w:bCs/>
                <w:color w:val="000000"/>
                <w:kern w:val="24"/>
                <w:sz w:val="24"/>
                <w:szCs w:val="24"/>
                <w:lang w:eastAsia="ru-RU"/>
              </w:rPr>
            </w:pPr>
            <w:r>
              <w:rPr>
                <w:rFonts w:ascii="Times New Roman" w:eastAsia="Calibri" w:hAnsi="Times New Roman" w:cs="Times New Roman"/>
                <w:bCs/>
                <w:color w:val="000000"/>
                <w:kern w:val="24"/>
                <w:sz w:val="24"/>
                <w:szCs w:val="28"/>
                <w:lang w:eastAsia="ru-RU"/>
              </w:rPr>
              <w:t xml:space="preserve"> С</w:t>
            </w:r>
            <w:r w:rsidR="00B02F31" w:rsidRPr="00B02F31">
              <w:rPr>
                <w:rFonts w:ascii="Times New Roman" w:eastAsia="Calibri" w:hAnsi="Times New Roman" w:cs="Times New Roman"/>
                <w:bCs/>
                <w:color w:val="000000"/>
                <w:kern w:val="24"/>
                <w:sz w:val="24"/>
                <w:szCs w:val="28"/>
                <w:lang w:eastAsia="ru-RU"/>
              </w:rPr>
              <w:t>оставитель: педагог-психолог Анчина С.А</w:t>
            </w:r>
          </w:p>
        </w:tc>
      </w:tr>
      <w:tr w:rsidR="00B02F31" w:rsidRPr="00B02F31" w:rsidTr="00331794">
        <w:tc>
          <w:tcPr>
            <w:tcW w:w="1985"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 xml:space="preserve">6-7 лет </w:t>
            </w:r>
          </w:p>
        </w:tc>
        <w:tc>
          <w:tcPr>
            <w:tcW w:w="7796" w:type="dxa"/>
            <w:shd w:val="clear" w:color="auto" w:fill="auto"/>
          </w:tcPr>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Сформирована эмоционально-волевая готовность к школе:</w:t>
            </w:r>
          </w:p>
          <w:p w:rsidR="00B02F31" w:rsidRPr="00B02F31" w:rsidRDefault="00B02F31" w:rsidP="00B02F31">
            <w:pPr>
              <w:spacing w:after="0" w:line="240" w:lineRule="auto"/>
              <w:jc w:val="both"/>
              <w:textAlignment w:val="baseline"/>
              <w:rPr>
                <w:rFonts w:ascii="Times New Roman" w:eastAsia="Calibri" w:hAnsi="Times New Roman" w:cs="Times New Roman"/>
                <w:b/>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1. Не боится   трудностей,  стремится их преодолевать,</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eastAsia="Calibri" w:hAnsi="Times New Roman" w:cs="Times New Roman"/>
                <w:bCs/>
                <w:color w:val="000000"/>
                <w:kern w:val="24"/>
                <w:sz w:val="24"/>
                <w:szCs w:val="24"/>
                <w:lang w:eastAsia="ru-RU"/>
              </w:rPr>
              <w:t xml:space="preserve">2.  Сформированы </w:t>
            </w:r>
            <w:r w:rsidRPr="00B02F31">
              <w:rPr>
                <w:rFonts w:ascii="Times New Roman" w:hAnsi="Times New Roman" w:cs="Times New Roman"/>
                <w:sz w:val="24"/>
                <w:szCs w:val="20"/>
                <w:shd w:val="clear" w:color="auto" w:fill="FFFFFF"/>
              </w:rPr>
              <w:t>нравственно-волевые качества,</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hAnsi="Times New Roman" w:cs="Times New Roman"/>
                <w:sz w:val="24"/>
                <w:szCs w:val="20"/>
                <w:shd w:val="clear" w:color="auto" w:fill="FFFFFF"/>
              </w:rPr>
              <w:t>3. Проявляет ответственность   в отношении к заданиям, стремлении их выполнить в соответствии с требованиями педагога,</w:t>
            </w:r>
          </w:p>
          <w:p w:rsidR="00B02F31" w:rsidRPr="00B02F31" w:rsidRDefault="00B02F31" w:rsidP="00B02F31">
            <w:pPr>
              <w:spacing w:after="0" w:line="240" w:lineRule="auto"/>
              <w:jc w:val="both"/>
              <w:textAlignment w:val="baseline"/>
              <w:rPr>
                <w:rFonts w:ascii="Times New Roman" w:eastAsia="Calibri" w:hAnsi="Times New Roman" w:cs="Times New Roman"/>
                <w:bCs/>
                <w:color w:val="000000"/>
                <w:kern w:val="24"/>
                <w:sz w:val="24"/>
                <w:szCs w:val="24"/>
                <w:lang w:eastAsia="ru-RU"/>
              </w:rPr>
            </w:pPr>
            <w:r w:rsidRPr="00B02F31">
              <w:rPr>
                <w:rFonts w:ascii="Times New Roman" w:eastAsia="Calibri" w:hAnsi="Times New Roman" w:cs="Times New Roman"/>
                <w:bCs/>
                <w:color w:val="000000"/>
                <w:kern w:val="24"/>
                <w:sz w:val="24"/>
                <w:szCs w:val="24"/>
                <w:lang w:eastAsia="ru-RU"/>
              </w:rPr>
              <w:t>4. Имеется навык самоконтроля,</w:t>
            </w:r>
          </w:p>
          <w:p w:rsidR="00B02F31" w:rsidRPr="00B02F31" w:rsidRDefault="00B02F31" w:rsidP="00B02F31">
            <w:pPr>
              <w:spacing w:after="0" w:line="240" w:lineRule="auto"/>
              <w:jc w:val="both"/>
              <w:textAlignment w:val="baseline"/>
              <w:rPr>
                <w:rFonts w:ascii="Times New Roman" w:hAnsi="Times New Roman" w:cs="Times New Roman"/>
                <w:sz w:val="24"/>
                <w:szCs w:val="20"/>
                <w:shd w:val="clear" w:color="auto" w:fill="FFFFFF"/>
              </w:rPr>
            </w:pPr>
            <w:r w:rsidRPr="00B02F31">
              <w:rPr>
                <w:rFonts w:ascii="Times New Roman" w:eastAsia="Calibri" w:hAnsi="Times New Roman" w:cs="Times New Roman"/>
                <w:bCs/>
                <w:color w:val="000000"/>
                <w:kern w:val="24"/>
                <w:sz w:val="24"/>
                <w:szCs w:val="24"/>
                <w:lang w:eastAsia="ru-RU"/>
              </w:rPr>
              <w:t>5. Имеет школьную мотивацию.</w:t>
            </w:r>
          </w:p>
        </w:tc>
      </w:tr>
    </w:tbl>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p>
    <w:p w:rsidR="00B02F31" w:rsidRPr="00B02F31" w:rsidRDefault="00B02F31" w:rsidP="00B02F31">
      <w:pPr>
        <w:spacing w:after="0"/>
        <w:jc w:val="center"/>
        <w:rPr>
          <w:rFonts w:ascii="Times New Roman" w:eastAsia="Calibri" w:hAnsi="Times New Roman" w:cs="Times New Roman"/>
          <w:b/>
          <w:sz w:val="24"/>
          <w:szCs w:val="24"/>
        </w:rPr>
      </w:pPr>
      <w:r w:rsidRPr="00B02F31">
        <w:rPr>
          <w:rFonts w:ascii="Times New Roman" w:eastAsia="Arial Narrow" w:hAnsi="Times New Roman" w:cs="Times New Roman"/>
          <w:b/>
          <w:color w:val="000000"/>
          <w:sz w:val="24"/>
          <w:szCs w:val="24"/>
          <w:lang w:eastAsia="ru-RU" w:bidi="ru-RU"/>
        </w:rPr>
        <w:t>В программе «Байкал-Жемчужина Сибири» сформулированы предполагаемые результаты её освоения детьми разных возрастных групп.</w:t>
      </w:r>
    </w:p>
    <w:p w:rsidR="00B02F31" w:rsidRPr="00B02F31" w:rsidRDefault="00B02F31" w:rsidP="00B02F31">
      <w:pPr>
        <w:spacing w:after="0"/>
        <w:jc w:val="center"/>
        <w:rPr>
          <w:rFonts w:ascii="Times New Roman" w:eastAsia="Calibri"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B02F31" w:rsidRPr="00B02F31" w:rsidTr="00331794">
        <w:tc>
          <w:tcPr>
            <w:tcW w:w="9923" w:type="dxa"/>
            <w:gridSpan w:val="2"/>
            <w:shd w:val="clear" w:color="auto" w:fill="auto"/>
          </w:tcPr>
          <w:p w:rsidR="00B02F31" w:rsidRPr="00B02F31" w:rsidRDefault="00B02F31" w:rsidP="00B02F31">
            <w:pPr>
              <w:spacing w:after="0"/>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Показатели развития детей старшего дошкольного возраста /5-7 лет/</w:t>
            </w:r>
          </w:p>
          <w:p w:rsidR="00B02F31" w:rsidRPr="00B02F31" w:rsidRDefault="00B02F31" w:rsidP="00B02F31">
            <w:pPr>
              <w:spacing w:after="0"/>
              <w:jc w:val="both"/>
              <w:rPr>
                <w:rFonts w:ascii="Times New Roman" w:eastAsia="Calibri" w:hAnsi="Times New Roman" w:cs="Times New Roman"/>
                <w:sz w:val="24"/>
                <w:szCs w:val="24"/>
              </w:rPr>
            </w:pP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игровой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 играх отражает не только быт, но и труд людей на Байкале;</w:t>
            </w:r>
          </w:p>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самостоятельно действовать в соответствии с игровым замыслом;</w:t>
            </w:r>
          </w:p>
          <w:p w:rsidR="00B02F31" w:rsidRPr="00B02F31" w:rsidRDefault="00B02F31" w:rsidP="00B02F31">
            <w:pPr>
              <w:widowControl w:val="0"/>
              <w:numPr>
                <w:ilvl w:val="0"/>
                <w:numId w:val="1"/>
              </w:numPr>
              <w:tabs>
                <w:tab w:val="left" w:pos="274"/>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самостоятельно объединять несколько игровых действий в один сюжет;</w:t>
            </w:r>
          </w:p>
          <w:p w:rsidR="00B02F31" w:rsidRPr="00B02F31" w:rsidRDefault="00B02F31" w:rsidP="00B02F31">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выбирать место, подбирать игрушки, атрибуты;</w:t>
            </w:r>
          </w:p>
          <w:p w:rsidR="00B02F31" w:rsidRPr="00B02F31" w:rsidRDefault="00B02F31" w:rsidP="00B02F31">
            <w:pPr>
              <w:widowControl w:val="0"/>
              <w:numPr>
                <w:ilvl w:val="0"/>
                <w:numId w:val="1"/>
              </w:numPr>
              <w:tabs>
                <w:tab w:val="left" w:pos="283"/>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Отражает в игре не только личный опыт, но и то, о чем читали о Байкале, рассказывали;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Широко использует в игре предметы</w:t>
            </w:r>
            <w:r w:rsidRPr="00B02F31">
              <w:rPr>
                <w:rFonts w:ascii="Times New Roman" w:eastAsia="Calibri" w:hAnsi="Times New Roman" w:cs="Times New Roman"/>
                <w:bCs/>
                <w:iCs/>
                <w:sz w:val="24"/>
                <w:szCs w:val="24"/>
                <w:shd w:val="clear" w:color="auto" w:fill="FFFFFF"/>
              </w:rPr>
              <w:t xml:space="preserve"> - </w:t>
            </w:r>
            <w:r w:rsidRPr="00B02F31">
              <w:rPr>
                <w:rFonts w:ascii="Times New Roman" w:eastAsia="Arial Narrow" w:hAnsi="Times New Roman" w:cs="Times New Roman"/>
                <w:iCs/>
                <w:color w:val="000000"/>
                <w:sz w:val="24"/>
                <w:szCs w:val="24"/>
                <w:shd w:val="clear" w:color="auto" w:fill="FFFFFF"/>
                <w:lang w:eastAsia="ru-RU" w:bidi="ru-RU"/>
              </w:rPr>
              <w:t>заместители;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применять различные средства изображения (игрушки, действия, мимику, жест, интонацию голоса);</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lastRenderedPageBreak/>
              <w:t>Умеет самостоятельно выбирать тему для игры, распределять роли;</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Развивает сюжет на основе полученных представлений о Байкале;</w:t>
            </w:r>
          </w:p>
          <w:p w:rsidR="00B02F31" w:rsidRPr="00B02F31" w:rsidRDefault="00B02F31" w:rsidP="00B02F31">
            <w:pPr>
              <w:widowControl w:val="0"/>
              <w:numPr>
                <w:ilvl w:val="0"/>
                <w:numId w:val="1"/>
              </w:numPr>
              <w:tabs>
                <w:tab w:val="left" w:pos="269"/>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Принимает участие в изготовлении необходимых атрибутов к игре;</w:t>
            </w:r>
          </w:p>
          <w:p w:rsidR="00B02F31" w:rsidRPr="00B02F31" w:rsidRDefault="00B02F31" w:rsidP="00B02F31">
            <w:pPr>
              <w:widowControl w:val="0"/>
              <w:numPr>
                <w:ilvl w:val="0"/>
                <w:numId w:val="1"/>
              </w:numPr>
              <w:tabs>
                <w:tab w:val="left" w:pos="278"/>
              </w:tabs>
              <w:spacing w:after="0" w:line="264" w:lineRule="exact"/>
              <w:ind w:hanging="68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Умеет согласовывать свои действия с действиями партнеров.</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lastRenderedPageBreak/>
              <w:t>Овладение</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элементарной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трудовой</w:t>
            </w:r>
          </w:p>
          <w:p w:rsidR="00B02F31" w:rsidRPr="00B02F31" w:rsidRDefault="00B02F31" w:rsidP="00B02F31">
            <w:pPr>
              <w:spacing w:after="0" w:line="259" w:lineRule="exact"/>
              <w:ind w:left="14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widowControl w:val="0"/>
              <w:numPr>
                <w:ilvl w:val="0"/>
                <w:numId w:val="2"/>
              </w:numPr>
              <w:tabs>
                <w:tab w:val="left" w:pos="302"/>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Бережёт результаты труда, поддерживает порядок в группе и на участке детского сада;</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Протирает игрушки и учебные пособия, моет игрушки, строительный материал, ремонтирует книги, игрушки;</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Убирает постель после сна;</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Выполняет обязанности дежурных;</w:t>
            </w:r>
          </w:p>
          <w:p w:rsidR="00B02F31" w:rsidRPr="00B02F31" w:rsidRDefault="00B02F31" w:rsidP="00B02F31">
            <w:pPr>
              <w:widowControl w:val="0"/>
              <w:numPr>
                <w:ilvl w:val="0"/>
                <w:numId w:val="2"/>
              </w:numPr>
              <w:tabs>
                <w:tab w:val="left" w:pos="307"/>
              </w:tabs>
              <w:spacing w:after="0" w:line="259" w:lineRule="exact"/>
              <w:ind w:hanging="687"/>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Оценивает результаты своего труда;</w:t>
            </w:r>
          </w:p>
          <w:p w:rsidR="00B02F31" w:rsidRPr="00B02F31" w:rsidRDefault="00B02F31" w:rsidP="00B02F31">
            <w:pPr>
              <w:widowControl w:val="0"/>
              <w:numPr>
                <w:ilvl w:val="0"/>
                <w:numId w:val="2"/>
              </w:numPr>
              <w:tabs>
                <w:tab w:val="left" w:pos="30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Планирует трудовую деятельность, отбирает необходимые материалы, делает несложные заготовки;</w:t>
            </w:r>
          </w:p>
          <w:p w:rsidR="00B02F31" w:rsidRPr="00B02F31" w:rsidRDefault="00B02F31" w:rsidP="00B02F31">
            <w:pPr>
              <w:widowControl w:val="0"/>
              <w:numPr>
                <w:ilvl w:val="0"/>
                <w:numId w:val="2"/>
              </w:numPr>
              <w:tabs>
                <w:tab w:val="left" w:pos="31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Организует своё рабочее место и приводит его в порядок по окончании работы;</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Осуществляет простые виды трудовой деятельности в природе, по уходу за растениями, на участке и в группе в соответствии с сезоном;</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shd w:val="clear" w:color="auto" w:fill="FFFFFF"/>
                <w:lang w:eastAsia="ru-RU" w:bidi="ru-RU"/>
              </w:rPr>
              <w:t>Ухаживает за своими вещами (ставит на место обувь, моет,</w:t>
            </w:r>
            <w:r w:rsidRPr="00B02F31">
              <w:rPr>
                <w:rFonts w:ascii="Times New Roman" w:eastAsia="Arial Narrow" w:hAnsi="Times New Roman" w:cs="Times New Roman"/>
                <w:iCs/>
                <w:color w:val="000000"/>
                <w:sz w:val="24"/>
                <w:szCs w:val="24"/>
                <w:lang w:eastAsia="ru-RU" w:bidi="ru-RU"/>
              </w:rPr>
              <w:t xml:space="preserve"> протирает и чистит её по мере загрязнения, своевременно сушит</w:t>
            </w:r>
            <w:r w:rsidRPr="00B02F31">
              <w:rPr>
                <w:rFonts w:ascii="Times New Roman" w:eastAsia="Arial Narrow" w:hAnsi="Times New Roman" w:cs="Times New Roman"/>
                <w:color w:val="000000"/>
                <w:sz w:val="24"/>
                <w:szCs w:val="24"/>
                <w:lang w:eastAsia="ru-RU" w:bidi="ru-RU"/>
              </w:rPr>
              <w:t xml:space="preserve">  </w:t>
            </w:r>
            <w:r w:rsidRPr="00B02F31">
              <w:rPr>
                <w:rFonts w:ascii="Times New Roman" w:eastAsia="Arial Narrow" w:hAnsi="Times New Roman" w:cs="Times New Roman"/>
                <w:iCs/>
                <w:color w:val="000000"/>
                <w:sz w:val="24"/>
                <w:szCs w:val="24"/>
                <w:lang w:eastAsia="ru-RU" w:bidi="ru-RU"/>
              </w:rPr>
              <w:t>мокрые вещи);</w:t>
            </w:r>
          </w:p>
          <w:p w:rsidR="00B02F31" w:rsidRPr="00B02F31" w:rsidRDefault="00B02F31" w:rsidP="00B02F31">
            <w:pPr>
              <w:widowControl w:val="0"/>
              <w:numPr>
                <w:ilvl w:val="0"/>
                <w:numId w:val="2"/>
              </w:numPr>
              <w:tabs>
                <w:tab w:val="left" w:pos="322"/>
              </w:tabs>
              <w:spacing w:after="0" w:line="259" w:lineRule="exact"/>
              <w:ind w:left="317" w:hanging="284"/>
              <w:jc w:val="both"/>
              <w:rPr>
                <w:rFonts w:ascii="Times New Roman" w:eastAsia="Calibri" w:hAnsi="Times New Roman" w:cs="Times New Roman"/>
                <w:sz w:val="24"/>
                <w:szCs w:val="24"/>
              </w:rPr>
            </w:pPr>
            <w:r w:rsidRPr="00B02F31">
              <w:rPr>
                <w:rFonts w:ascii="Times New Roman" w:eastAsia="Arial Narrow" w:hAnsi="Times New Roman" w:cs="Times New Roman"/>
                <w:iCs/>
                <w:color w:val="000000"/>
                <w:sz w:val="24"/>
                <w:szCs w:val="24"/>
                <w:lang w:eastAsia="ru-RU" w:bidi="ru-RU"/>
              </w:rPr>
              <w:t>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tc>
      </w:tr>
      <w:tr w:rsidR="00B02F31" w:rsidRPr="00B02F31" w:rsidTr="00331794">
        <w:tc>
          <w:tcPr>
            <w:tcW w:w="9923" w:type="dxa"/>
            <w:gridSpan w:val="2"/>
            <w:tcBorders>
              <w:top w:val="single" w:sz="4" w:space="0" w:color="auto"/>
              <w:left w:val="single" w:sz="4" w:space="0" w:color="auto"/>
              <w:right w:val="single" w:sz="4" w:space="0" w:color="auto"/>
            </w:tcBorders>
            <w:shd w:val="clear" w:color="auto" w:fill="FFFFFF"/>
          </w:tcPr>
          <w:p w:rsidR="00B02F31" w:rsidRPr="00B02F31" w:rsidRDefault="00B02F31" w:rsidP="00B02F31">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B02F31">
              <w:rPr>
                <w:rFonts w:ascii="Times New Roman" w:eastAsia="Arial Narrow" w:hAnsi="Times New Roman" w:cs="Times New Roman"/>
                <w:b/>
                <w:i/>
                <w:iCs/>
                <w:color w:val="000000"/>
                <w:sz w:val="24"/>
                <w:szCs w:val="24"/>
                <w:shd w:val="clear" w:color="auto" w:fill="FFFFFF"/>
                <w:lang w:eastAsia="ru-RU" w:bidi="ru-RU"/>
              </w:rPr>
              <w:t>Речевое развитие</w:t>
            </w:r>
          </w:p>
        </w:tc>
      </w:tr>
      <w:tr w:rsidR="00B02F31" w:rsidRPr="00B02F31" w:rsidTr="00331794">
        <w:tc>
          <w:tcPr>
            <w:tcW w:w="2836" w:type="dxa"/>
            <w:tcBorders>
              <w:top w:val="single" w:sz="4" w:space="0" w:color="auto"/>
              <w:left w:val="single" w:sz="4" w:space="0" w:color="auto"/>
            </w:tcBorders>
            <w:shd w:val="clear" w:color="auto" w:fill="FFFFFF"/>
          </w:tcPr>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коммуникативной</w:t>
            </w:r>
          </w:p>
          <w:p w:rsidR="00B02F31" w:rsidRPr="00B02F31" w:rsidRDefault="00B02F31" w:rsidP="00B02F31">
            <w:pPr>
              <w:spacing w:after="0" w:line="264" w:lineRule="exact"/>
              <w:ind w:left="16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деятельностью</w:t>
            </w:r>
          </w:p>
        </w:tc>
        <w:tc>
          <w:tcPr>
            <w:tcW w:w="7087" w:type="dxa"/>
            <w:tcBorders>
              <w:top w:val="single" w:sz="4" w:space="0" w:color="auto"/>
              <w:left w:val="single" w:sz="4" w:space="0" w:color="auto"/>
              <w:right w:val="single" w:sz="4" w:space="0" w:color="auto"/>
            </w:tcBorders>
            <w:shd w:val="clear" w:color="auto" w:fill="FFFFFF"/>
            <w:vAlign w:val="bottom"/>
          </w:tcPr>
          <w:p w:rsidR="00B02F31" w:rsidRPr="00B02F31" w:rsidRDefault="00B02F31" w:rsidP="00B02F31">
            <w:pPr>
              <w:widowControl w:val="0"/>
              <w:numPr>
                <w:ilvl w:val="0"/>
                <w:numId w:val="3"/>
              </w:numPr>
              <w:tabs>
                <w:tab w:val="left" w:pos="32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B02F31" w:rsidRPr="00B02F31" w:rsidRDefault="00B02F31" w:rsidP="00B02F31">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Владеет способами диалогического взаимодействия. Инициативен в процессе общения;</w:t>
            </w:r>
          </w:p>
          <w:p w:rsidR="00B02F31" w:rsidRPr="00B02F31" w:rsidRDefault="00B02F31" w:rsidP="00B02F31">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Проявляет эмоциональную отзывчивость,</w:t>
            </w:r>
            <w:r w:rsidRPr="00B02F31">
              <w:rPr>
                <w:rFonts w:ascii="Times New Roman" w:eastAsia="Calibri" w:hAnsi="Times New Roman" w:cs="Times New Roman"/>
                <w:bCs/>
                <w:iCs/>
                <w:sz w:val="24"/>
                <w:szCs w:val="24"/>
                <w:shd w:val="clear" w:color="auto" w:fill="FFFFFF"/>
              </w:rPr>
              <w:t xml:space="preserve"> оперирует </w:t>
            </w:r>
            <w:r w:rsidRPr="00B02F31">
              <w:rPr>
                <w:rFonts w:ascii="Times New Roman" w:eastAsia="Arial Narrow" w:hAnsi="Times New Roman" w:cs="Times New Roman"/>
                <w:iCs/>
                <w:color w:val="000000"/>
                <w:sz w:val="24"/>
                <w:szCs w:val="24"/>
                <w:shd w:val="clear" w:color="auto" w:fill="FFFFFF"/>
                <w:lang w:eastAsia="ru-RU" w:bidi="ru-RU"/>
              </w:rPr>
              <w:t>понятиями, выражающие эмоциональные состояния, качества и характеристики;</w:t>
            </w:r>
          </w:p>
          <w:p w:rsidR="00B02F31" w:rsidRPr="00B02F31" w:rsidRDefault="00B02F31" w:rsidP="00B02F31">
            <w:pPr>
              <w:widowControl w:val="0"/>
              <w:numPr>
                <w:ilvl w:val="0"/>
                <w:numId w:val="3"/>
              </w:numPr>
              <w:tabs>
                <w:tab w:val="left" w:pos="31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Самостоятелен в составлении связного изложения не повторяет рассказ другого, пользуется разнообразными средствами выразительности;</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При рассказывании последовательно передаёт содержание своего текста, при этом чётко прослеживаются структурные части текста: начало, середина и конец. Передает в рассказах состояние растений, людей, животных и др.;</w:t>
            </w:r>
          </w:p>
          <w:p w:rsidR="00B02F31" w:rsidRPr="00B02F31" w:rsidRDefault="00B02F31" w:rsidP="00B02F31">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Имеет богатый словарный запас. Преобладают в словаре существительные, глаголы, качественные прилагательные, наречия;</w:t>
            </w:r>
          </w:p>
          <w:p w:rsidR="00B02F31" w:rsidRPr="00B02F31" w:rsidRDefault="00B02F31" w:rsidP="00B02F31">
            <w:pPr>
              <w:widowControl w:val="0"/>
              <w:numPr>
                <w:ilvl w:val="0"/>
                <w:numId w:val="3"/>
              </w:numPr>
              <w:tabs>
                <w:tab w:val="left" w:pos="298"/>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Речь грамматически правильная, выразительная;</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Активизированы в речи сложные (союзные и бессоюзные) предложения;</w:t>
            </w:r>
          </w:p>
          <w:p w:rsidR="00B02F31" w:rsidRPr="00B02F31" w:rsidRDefault="00B02F31" w:rsidP="00B02F31">
            <w:pPr>
              <w:widowControl w:val="0"/>
              <w:numPr>
                <w:ilvl w:val="0"/>
                <w:numId w:val="3"/>
              </w:numPr>
              <w:tabs>
                <w:tab w:val="left" w:pos="28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Сформированы все стороны звуковой культуры речи;</w:t>
            </w:r>
          </w:p>
          <w:p w:rsidR="00B02F31" w:rsidRPr="00B02F31" w:rsidRDefault="00B02F31" w:rsidP="00B02F31">
            <w:pPr>
              <w:widowControl w:val="0"/>
              <w:numPr>
                <w:ilvl w:val="0"/>
                <w:numId w:val="3"/>
              </w:numPr>
              <w:tabs>
                <w:tab w:val="left" w:pos="307"/>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Называет существенные признаки, качества, действия точным метким словом, употребляет обобщающие наименования;</w:t>
            </w:r>
          </w:p>
          <w:p w:rsidR="00B02F31" w:rsidRPr="00B02F31" w:rsidRDefault="00B02F31" w:rsidP="00B02F31">
            <w:pPr>
              <w:widowControl w:val="0"/>
              <w:numPr>
                <w:ilvl w:val="0"/>
                <w:numId w:val="3"/>
              </w:numPr>
              <w:tabs>
                <w:tab w:val="left" w:pos="302"/>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Владеет навыками словообразования. Проявляет словесное творчество;</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Активно использует для выражения имена прилагательные и глаголы;</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 xml:space="preserve">Способен подбирать точные по смыслу слова к речевой </w:t>
            </w:r>
            <w:r w:rsidRPr="00B02F31">
              <w:rPr>
                <w:rFonts w:ascii="Times New Roman" w:eastAsia="Arial Narrow" w:hAnsi="Times New Roman" w:cs="Times New Roman"/>
                <w:iCs/>
                <w:color w:val="000000"/>
                <w:sz w:val="24"/>
                <w:szCs w:val="24"/>
                <w:shd w:val="clear" w:color="auto" w:fill="FFFFFF"/>
                <w:lang w:eastAsia="ru-RU" w:bidi="ru-RU"/>
              </w:rPr>
              <w:lastRenderedPageBreak/>
              <w:t>ситуации;</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Arial Narrow" w:hAnsi="Times New Roman" w:cs="Times New Roman"/>
                <w:iCs/>
                <w:color w:val="000000"/>
                <w:sz w:val="24"/>
                <w:szCs w:val="24"/>
                <w:shd w:val="clear" w:color="auto" w:fill="FFFFFF"/>
                <w:lang w:eastAsia="ru-RU" w:bidi="ru-RU"/>
              </w:rPr>
              <w:t>Использует синонимы и антонимы к заданным словам разных частей речи;</w:t>
            </w:r>
          </w:p>
          <w:p w:rsidR="00B02F31" w:rsidRPr="00B02F31" w:rsidRDefault="00B02F31" w:rsidP="00B02F31">
            <w:pPr>
              <w:widowControl w:val="0"/>
              <w:numPr>
                <w:ilvl w:val="0"/>
                <w:numId w:val="3"/>
              </w:numPr>
              <w:tabs>
                <w:tab w:val="left" w:pos="293"/>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Употребляет в ходе изложении разные значения многозначных слов, обобщающие понятия;</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Использует в речи однокоренные слова;</w:t>
            </w:r>
          </w:p>
          <w:p w:rsidR="00B02F31" w:rsidRPr="00B02F31" w:rsidRDefault="00B02F31" w:rsidP="00B02F31">
            <w:pPr>
              <w:widowControl w:val="0"/>
              <w:numPr>
                <w:ilvl w:val="0"/>
                <w:numId w:val="3"/>
              </w:numPr>
              <w:tabs>
                <w:tab w:val="left" w:pos="27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Согласовывает имена существительные и имена прилагательные в роде и числе, падеже;</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Строит сложные предложения разных типов;</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В рассказе интонационно передает диалог действующих лиц, характеристику персонажей;</w:t>
            </w:r>
          </w:p>
          <w:p w:rsidR="00B02F31" w:rsidRPr="00B02F31" w:rsidRDefault="00B02F31" w:rsidP="00B02F31">
            <w:pPr>
              <w:widowControl w:val="0"/>
              <w:numPr>
                <w:ilvl w:val="0"/>
                <w:numId w:val="3"/>
              </w:numPr>
              <w:tabs>
                <w:tab w:val="left" w:pos="264"/>
              </w:tabs>
              <w:spacing w:after="0" w:line="264" w:lineRule="exact"/>
              <w:ind w:left="317" w:hanging="317"/>
              <w:jc w:val="both"/>
              <w:rPr>
                <w:rFonts w:ascii="Times New Roman" w:eastAsia="Calibri" w:hAnsi="Times New Roman" w:cs="Times New Roman"/>
                <w:i/>
                <w:sz w:val="24"/>
                <w:szCs w:val="24"/>
              </w:rPr>
            </w:pPr>
            <w:r w:rsidRPr="00B02F31">
              <w:rPr>
                <w:rFonts w:ascii="Times New Roman" w:eastAsia="Calibri" w:hAnsi="Times New Roman" w:cs="Times New Roman"/>
                <w:bCs/>
                <w:iCs/>
                <w:sz w:val="24"/>
                <w:szCs w:val="24"/>
                <w:shd w:val="clear" w:color="auto" w:fill="FFFFFF"/>
              </w:rPr>
              <w:t>Свободно владеет представлениями о разных типах текста, способен составлять описание, повествование или рассуждение, развивать сюжетную линию, соединяя части высказывания разными типами связей.</w:t>
            </w:r>
          </w:p>
        </w:tc>
      </w:tr>
      <w:tr w:rsidR="00B02F31" w:rsidRPr="00B02F31" w:rsidTr="00331794">
        <w:tc>
          <w:tcPr>
            <w:tcW w:w="9923" w:type="dxa"/>
            <w:gridSpan w:val="2"/>
            <w:tcBorders>
              <w:top w:val="single" w:sz="4" w:space="0" w:color="auto"/>
              <w:left w:val="single" w:sz="4" w:space="0" w:color="auto"/>
              <w:right w:val="single" w:sz="4" w:space="0" w:color="auto"/>
            </w:tcBorders>
            <w:shd w:val="clear" w:color="auto" w:fill="FFFFFF"/>
          </w:tcPr>
          <w:p w:rsidR="00B02F31" w:rsidRPr="00B02F31" w:rsidRDefault="00B02F31" w:rsidP="00B02F31">
            <w:pPr>
              <w:widowControl w:val="0"/>
              <w:tabs>
                <w:tab w:val="left" w:pos="274"/>
              </w:tabs>
              <w:spacing w:after="0" w:line="264" w:lineRule="exact"/>
              <w:jc w:val="both"/>
              <w:rPr>
                <w:rFonts w:ascii="Times New Roman" w:eastAsia="Arial Narrow" w:hAnsi="Times New Roman" w:cs="Times New Roman"/>
                <w:b/>
                <w:i/>
                <w:iCs/>
                <w:color w:val="000000"/>
                <w:sz w:val="24"/>
                <w:szCs w:val="24"/>
                <w:shd w:val="clear" w:color="auto" w:fill="FFFFFF"/>
                <w:lang w:eastAsia="ru-RU" w:bidi="ru-RU"/>
              </w:rPr>
            </w:pPr>
            <w:r w:rsidRPr="00B02F31">
              <w:rPr>
                <w:rFonts w:ascii="Times New Roman" w:eastAsia="Arial Narrow" w:hAnsi="Times New Roman" w:cs="Times New Roman"/>
                <w:b/>
                <w:i/>
                <w:iCs/>
                <w:color w:val="000000"/>
                <w:sz w:val="24"/>
                <w:szCs w:val="24"/>
                <w:shd w:val="clear" w:color="auto" w:fill="FFFFFF"/>
                <w:lang w:eastAsia="ru-RU" w:bidi="ru-RU"/>
              </w:rPr>
              <w:lastRenderedPageBreak/>
              <w:t>Познавательное развитие</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vAlign w:val="bottom"/>
          </w:tcPr>
          <w:p w:rsidR="00B02F31" w:rsidRPr="00B02F31" w:rsidRDefault="00B02F31" w:rsidP="00B02F31">
            <w:pPr>
              <w:spacing w:line="220" w:lineRule="exact"/>
              <w:ind w:left="220"/>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before="60" w:after="0" w:line="220" w:lineRule="exact"/>
              <w:ind w:left="220"/>
              <w:rPr>
                <w:rFonts w:ascii="Times New Roman" w:eastAsia="Arial Narrow" w:hAnsi="Times New Roman" w:cs="Times New Roman"/>
                <w:i/>
                <w:iCs/>
                <w:color w:val="000000"/>
                <w:sz w:val="24"/>
                <w:szCs w:val="24"/>
                <w:shd w:val="clear" w:color="auto" w:fill="FFFFFF"/>
                <w:lang w:eastAsia="ru-RU" w:bidi="ru-RU"/>
              </w:rPr>
            </w:pPr>
            <w:r w:rsidRPr="00B02F31">
              <w:rPr>
                <w:rFonts w:ascii="Times New Roman" w:eastAsia="Arial Narrow" w:hAnsi="Times New Roman" w:cs="Times New Roman"/>
                <w:i/>
                <w:iCs/>
                <w:color w:val="000000"/>
                <w:sz w:val="24"/>
                <w:szCs w:val="24"/>
                <w:shd w:val="clear" w:color="auto" w:fill="FFFFFF"/>
                <w:lang w:eastAsia="ru-RU" w:bidi="ru-RU"/>
              </w:rPr>
              <w:t xml:space="preserve">элементарной </w:t>
            </w:r>
            <w:r w:rsidRPr="00B02F31">
              <w:rPr>
                <w:rFonts w:ascii="Times New Roman" w:eastAsia="Arial Narrow" w:hAnsi="Times New Roman" w:cs="Times New Roman"/>
                <w:i/>
                <w:iCs/>
                <w:color w:val="000000"/>
                <w:sz w:val="24"/>
                <w:szCs w:val="24"/>
                <w:lang w:eastAsia="ru-RU" w:bidi="ru-RU"/>
              </w:rPr>
              <w:t>познавательно- исследовательской деятельностью</w:t>
            </w:r>
          </w:p>
          <w:p w:rsidR="00B02F31" w:rsidRPr="00B02F31" w:rsidRDefault="00B02F31" w:rsidP="00B02F31">
            <w:pPr>
              <w:spacing w:before="60" w:after="0" w:line="220" w:lineRule="exact"/>
              <w:ind w:left="220"/>
              <w:rPr>
                <w:rFonts w:ascii="Times New Roman" w:eastAsia="Calibri"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Calibri" w:hAnsi="Times New Roman" w:cs="Times New Roman"/>
                <w:bCs/>
                <w:iCs/>
                <w:sz w:val="24"/>
                <w:szCs w:val="24"/>
                <w:shd w:val="clear" w:color="auto" w:fill="FFFFFF"/>
              </w:rPr>
              <w:t xml:space="preserve">Имеет начальные представления о фильтраторах и чистильщиках байкальской воды, эндемиках озера. Выделяет с помощью картинок </w:t>
            </w:r>
            <w:r w:rsidRPr="00B02F31">
              <w:rPr>
                <w:rFonts w:ascii="Times New Roman" w:eastAsia="Arial Narrow" w:hAnsi="Times New Roman" w:cs="Times New Roman"/>
                <w:color w:val="000000"/>
                <w:sz w:val="24"/>
                <w:szCs w:val="24"/>
                <w:lang w:eastAsia="ru-RU" w:bidi="ru-RU"/>
              </w:rPr>
              <w:t>эндемиков Байкала;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Активно наблюдает под руководством взрослого и самостоятельно (за состоянием воды, песка, ветра);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Стремиться к участию в экспериментировании, проявляя активность на всем протяжении;</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 желанием участвует в несложных экспериментах, организуемых взрослым, самостоятельно моделирует «этажи» (слои) озера;</w:t>
            </w:r>
          </w:p>
          <w:p w:rsidR="00B02F31" w:rsidRPr="00B02F31" w:rsidRDefault="00B02F31" w:rsidP="00B02F31">
            <w:pPr>
              <w:numPr>
                <w:ilvl w:val="0"/>
                <w:numId w:val="4"/>
              </w:numPr>
              <w:spacing w:after="0" w:line="264" w:lineRule="exact"/>
              <w:ind w:left="317" w:hanging="284"/>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Испытывает удовлетворение от положительного результата в совместной деятельности;</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Проявляет инициативу выдвигать и аргументировать гипотезы в экспериментировании;</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Может нанести на карту месторасположение озера Байкал, обозначить его обитателей;</w:t>
            </w:r>
          </w:p>
          <w:p w:rsidR="00B02F31" w:rsidRPr="00B02F31" w:rsidRDefault="00B02F31" w:rsidP="00B02F31">
            <w:pPr>
              <w:numPr>
                <w:ilvl w:val="0"/>
                <w:numId w:val="4"/>
              </w:numPr>
              <w:spacing w:after="0" w:line="264" w:lineRule="exact"/>
              <w:ind w:left="175" w:hanging="142"/>
              <w:jc w:val="both"/>
              <w:rPr>
                <w:rFonts w:ascii="Times New Roman" w:eastAsia="Calibri" w:hAnsi="Times New Roman" w:cs="Times New Roman"/>
                <w:bCs/>
                <w:iCs/>
                <w:sz w:val="24"/>
                <w:szCs w:val="24"/>
                <w:shd w:val="clear" w:color="auto" w:fill="FFFFFF"/>
              </w:rPr>
            </w:pPr>
            <w:r w:rsidRPr="00B02F31">
              <w:rPr>
                <w:rFonts w:ascii="Times New Roman" w:eastAsia="Arial Narrow" w:hAnsi="Times New Roman" w:cs="Times New Roman"/>
                <w:color w:val="000000"/>
                <w:sz w:val="24"/>
                <w:szCs w:val="24"/>
                <w:lang w:eastAsia="ru-RU" w:bidi="ru-RU"/>
              </w:rPr>
              <w:t>Стремится к участию в экспериментировании, коллекционировании</w:t>
            </w:r>
          </w:p>
        </w:tc>
      </w:tr>
      <w:tr w:rsidR="00B02F31" w:rsidRPr="00B02F31" w:rsidTr="00331794">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spacing w:after="0" w:line="264" w:lineRule="exact"/>
              <w:rPr>
                <w:rFonts w:ascii="Times New Roman" w:eastAsia="Calibri" w:hAnsi="Times New Roman" w:cs="Times New Roman"/>
                <w:b/>
                <w:bCs/>
                <w:i/>
                <w:iCs/>
                <w:sz w:val="24"/>
                <w:szCs w:val="24"/>
                <w:shd w:val="clear" w:color="auto" w:fill="FFFFFF"/>
              </w:rPr>
            </w:pPr>
            <w:r w:rsidRPr="00B02F31">
              <w:rPr>
                <w:rFonts w:ascii="Times New Roman" w:eastAsia="Calibri" w:hAnsi="Times New Roman" w:cs="Times New Roman"/>
                <w:b/>
                <w:bCs/>
                <w:i/>
                <w:iCs/>
                <w:sz w:val="24"/>
                <w:szCs w:val="24"/>
                <w:shd w:val="clear" w:color="auto" w:fill="FFFFFF"/>
              </w:rPr>
              <w:t>Художественно-эстетическое развитие</w:t>
            </w:r>
          </w:p>
        </w:tc>
      </w:tr>
      <w:tr w:rsidR="00B02F31" w:rsidRPr="00B02F31" w:rsidTr="00331794">
        <w:tc>
          <w:tcPr>
            <w:tcW w:w="2836" w:type="dxa"/>
            <w:tcBorders>
              <w:top w:val="single" w:sz="4" w:space="0" w:color="auto"/>
              <w:left w:val="single" w:sz="4" w:space="0" w:color="auto"/>
              <w:bottom w:val="single" w:sz="4" w:space="0" w:color="auto"/>
            </w:tcBorders>
            <w:shd w:val="clear" w:color="auto" w:fill="FFFFFF"/>
          </w:tcPr>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Овладение</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продуктивными</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видами</w:t>
            </w:r>
          </w:p>
          <w:p w:rsidR="00B02F31" w:rsidRPr="00B02F31" w:rsidRDefault="00B02F31" w:rsidP="00B02F31">
            <w:pPr>
              <w:spacing w:after="0" w:line="259" w:lineRule="exact"/>
              <w:rPr>
                <w:rFonts w:ascii="Times New Roman" w:eastAsia="Calibri" w:hAnsi="Times New Roman" w:cs="Times New Roman"/>
                <w:sz w:val="24"/>
                <w:szCs w:val="24"/>
              </w:rPr>
            </w:pPr>
            <w:r w:rsidRPr="00B02F31">
              <w:rPr>
                <w:rFonts w:ascii="Times New Roman" w:eastAsia="Arial Narrow" w:hAnsi="Times New Roman" w:cs="Times New Roman"/>
                <w:i/>
                <w:iCs/>
                <w:color w:val="000000"/>
                <w:sz w:val="24"/>
                <w:szCs w:val="24"/>
                <w:shd w:val="clear" w:color="auto" w:fill="FFFFFF"/>
                <w:lang w:eastAsia="ru-RU" w:bidi="ru-RU"/>
              </w:rPr>
              <w:t>деятельности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bottom"/>
          </w:tcPr>
          <w:p w:rsidR="00B02F31" w:rsidRPr="00B02F31" w:rsidRDefault="00B02F31" w:rsidP="00B02F31">
            <w:pPr>
              <w:widowControl w:val="0"/>
              <w:numPr>
                <w:ilvl w:val="0"/>
                <w:numId w:val="5"/>
              </w:numPr>
              <w:tabs>
                <w:tab w:val="left" w:pos="31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Наличие интереса к восприятию произведений изобразительного искусства художников, воспевающих красоту и тайны озера Байкал;</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Наличие интереса к процессу создания художественного образа по теме «озеро Байкал» и продукту изобразительного творчества:</w:t>
            </w:r>
            <w:r w:rsidRPr="00B02F31">
              <w:rPr>
                <w:rFonts w:ascii="Times New Roman" w:eastAsia="Calibri" w:hAnsi="Times New Roman" w:cs="Times New Roman"/>
                <w:sz w:val="24"/>
                <w:szCs w:val="24"/>
              </w:rPr>
              <w:t xml:space="preserve"> </w:t>
            </w:r>
            <w:r w:rsidRPr="00B02F31">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Творческая активность в определении темы, замысла, выборе и комбинировании средств изобразительной выразительности:</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293"/>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Целостность восприятия авторского художественного образа; адекватность образность названия;</w:t>
            </w:r>
          </w:p>
          <w:p w:rsidR="00B02F31" w:rsidRPr="00B02F31" w:rsidRDefault="00B02F31" w:rsidP="00B02F31">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 xml:space="preserve">Адекватность «прочтения» средств изобразительной </w:t>
            </w:r>
            <w:r w:rsidRPr="00B02F31">
              <w:rPr>
                <w:rFonts w:ascii="Times New Roman" w:eastAsia="Calibri" w:hAnsi="Times New Roman" w:cs="Times New Roman"/>
                <w:bCs/>
                <w:iCs/>
                <w:sz w:val="24"/>
                <w:szCs w:val="24"/>
                <w:shd w:val="clear" w:color="auto" w:fill="FFFFFF"/>
              </w:rPr>
              <w:lastRenderedPageBreak/>
              <w:t>выразительности в соответствии с идейно-смысловой концепцией авторского художественного образа регионального компонента;</w:t>
            </w:r>
          </w:p>
          <w:p w:rsidR="00B02F31" w:rsidRPr="00B02F31" w:rsidRDefault="00B02F31" w:rsidP="00B02F31">
            <w:pPr>
              <w:widowControl w:val="0"/>
              <w:numPr>
                <w:ilvl w:val="0"/>
                <w:numId w:val="5"/>
              </w:numPr>
              <w:tabs>
                <w:tab w:val="left" w:pos="302"/>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Оригинальность прочтения авторского художественного образа;</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Calibri" w:hAnsi="Times New Roman" w:cs="Times New Roman"/>
                <w:bCs/>
                <w:iCs/>
                <w:sz w:val="24"/>
                <w:szCs w:val="24"/>
                <w:shd w:val="clear" w:color="auto" w:fill="FFFFFF"/>
              </w:rPr>
              <w:t>Идейно-смысловая целостность собственного художественного образа (соответствие содержания образа теме, передача настроения):</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17"/>
              </w:tabs>
              <w:spacing w:after="0" w:line="264" w:lineRule="exact"/>
              <w:ind w:left="175" w:hanging="175"/>
              <w:jc w:val="both"/>
              <w:rPr>
                <w:rFonts w:ascii="Times New Roman" w:eastAsia="Calibri" w:hAnsi="Times New Roman" w:cs="Times New Roman"/>
                <w:sz w:val="24"/>
                <w:szCs w:val="24"/>
              </w:rPr>
            </w:pPr>
            <w:r w:rsidRPr="00B02F31">
              <w:rPr>
                <w:rFonts w:ascii="Times New Roman" w:eastAsia="Arial Narrow" w:hAnsi="Times New Roman" w:cs="Times New Roman"/>
                <w:color w:val="000000"/>
                <w:sz w:val="24"/>
                <w:szCs w:val="24"/>
                <w:lang w:eastAsia="ru-RU" w:bidi="ru-RU"/>
              </w:rPr>
              <w:t>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художественным образом по теме «озеро Байкал»:</w:t>
            </w:r>
            <w:r w:rsidRPr="00B02F31">
              <w:rPr>
                <w:rFonts w:ascii="Times New Roman" w:eastAsia="Arial Narrow" w:hAnsi="Times New Roman" w:cs="Times New Roman"/>
                <w:iCs/>
                <w:color w:val="000000"/>
                <w:sz w:val="24"/>
                <w:szCs w:val="24"/>
                <w:shd w:val="clear" w:color="auto" w:fill="FFFFFF"/>
                <w:lang w:eastAsia="ru-RU" w:bidi="ru-RU"/>
              </w:rPr>
              <w:t xml:space="preserve"> 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widowControl w:val="0"/>
              <w:numPr>
                <w:ilvl w:val="0"/>
                <w:numId w:val="5"/>
              </w:numPr>
              <w:tabs>
                <w:tab w:val="left" w:pos="307"/>
              </w:tabs>
              <w:spacing w:after="0" w:line="264" w:lineRule="exact"/>
              <w:ind w:left="175" w:hanging="175"/>
              <w:jc w:val="both"/>
              <w:rPr>
                <w:rFonts w:ascii="Times New Roman" w:eastAsia="Calibri" w:hAnsi="Times New Roman" w:cs="Times New Roman"/>
                <w:sz w:val="24"/>
                <w:szCs w:val="24"/>
              </w:rPr>
            </w:pPr>
            <w:r w:rsidRPr="00B02F31">
              <w:rPr>
                <w:rFonts w:ascii="Times New Roman" w:eastAsia="Arial Narrow" w:hAnsi="Times New Roman" w:cs="Times New Roman"/>
                <w:color w:val="000000"/>
                <w:sz w:val="24"/>
                <w:szCs w:val="24"/>
                <w:lang w:eastAsia="ru-RU" w:bidi="ru-RU"/>
              </w:rPr>
              <w:t xml:space="preserve">Оригинальность, индивидуальность собственного художественного образа: </w:t>
            </w:r>
            <w:r w:rsidRPr="00B02F31">
              <w:rPr>
                <w:rFonts w:ascii="Times New Roman" w:eastAsia="Arial Narrow" w:hAnsi="Times New Roman" w:cs="Times New Roman"/>
                <w:iCs/>
                <w:color w:val="000000"/>
                <w:sz w:val="24"/>
                <w:szCs w:val="24"/>
                <w:shd w:val="clear" w:color="auto" w:fill="FFFFFF"/>
                <w:lang w:eastAsia="ru-RU" w:bidi="ru-RU"/>
              </w:rPr>
              <w:t xml:space="preserve">в рисовании, лепке, аппликации, конструировании, </w:t>
            </w:r>
            <w:r w:rsidRPr="00B02F31">
              <w:rPr>
                <w:rFonts w:ascii="Times New Roman" w:eastAsia="Calibri" w:hAnsi="Times New Roman" w:cs="Times New Roman"/>
                <w:bCs/>
                <w:iCs/>
                <w:sz w:val="24"/>
                <w:szCs w:val="24"/>
                <w:shd w:val="clear" w:color="auto" w:fill="FFFFFF"/>
              </w:rPr>
              <w:t xml:space="preserve">в </w:t>
            </w:r>
            <w:r w:rsidRPr="00B02F31">
              <w:rPr>
                <w:rFonts w:ascii="Times New Roman" w:eastAsia="Arial Narrow" w:hAnsi="Times New Roman" w:cs="Times New Roman"/>
                <w:iCs/>
                <w:color w:val="000000"/>
                <w:sz w:val="24"/>
                <w:szCs w:val="24"/>
                <w:shd w:val="clear" w:color="auto" w:fill="FFFFFF"/>
                <w:lang w:eastAsia="ru-RU" w:bidi="ru-RU"/>
              </w:rPr>
              <w:t xml:space="preserve">интеграции видов </w:t>
            </w:r>
            <w:r w:rsidRPr="00B02F31">
              <w:rPr>
                <w:rFonts w:ascii="Times New Roman" w:eastAsia="Franklin Gothic Heavy" w:hAnsi="Times New Roman" w:cs="Times New Roman"/>
                <w:color w:val="000000"/>
                <w:sz w:val="24"/>
                <w:szCs w:val="24"/>
                <w:shd w:val="clear" w:color="auto" w:fill="FFFFFF"/>
                <w:lang w:eastAsia="ru-RU" w:bidi="ru-RU"/>
              </w:rPr>
              <w:t xml:space="preserve">о </w:t>
            </w:r>
            <w:r w:rsidRPr="00B02F31">
              <w:rPr>
                <w:rFonts w:ascii="Times New Roman" w:eastAsia="Arial Narrow" w:hAnsi="Times New Roman" w:cs="Times New Roman"/>
                <w:iCs/>
                <w:color w:val="000000"/>
                <w:sz w:val="24"/>
                <w:szCs w:val="24"/>
                <w:shd w:val="clear" w:color="auto" w:fill="FFFFFF"/>
                <w:lang w:eastAsia="ru-RU" w:bidi="ru-RU"/>
              </w:rPr>
              <w:t>изобразительной деятельности;</w:t>
            </w:r>
          </w:p>
          <w:p w:rsidR="00B02F31" w:rsidRPr="00B02F31" w:rsidRDefault="00B02F31" w:rsidP="00B02F31">
            <w:pPr>
              <w:spacing w:after="0" w:line="264" w:lineRule="exact"/>
              <w:ind w:left="175" w:hanging="175"/>
              <w:rPr>
                <w:rFonts w:ascii="Times New Roman" w:eastAsia="Calibri" w:hAnsi="Times New Roman" w:cs="Times New Roman"/>
                <w:sz w:val="24"/>
                <w:szCs w:val="24"/>
              </w:rPr>
            </w:pPr>
            <w:r w:rsidRPr="00B02F31">
              <w:rPr>
                <w:rFonts w:ascii="Times New Roman" w:eastAsia="Franklin Gothic Heavy" w:hAnsi="Times New Roman" w:cs="Times New Roman"/>
                <w:color w:val="000000"/>
                <w:sz w:val="24"/>
                <w:szCs w:val="24"/>
                <w:lang w:eastAsia="ru-RU" w:bidi="ru-RU"/>
              </w:rPr>
              <w:t xml:space="preserve"> </w:t>
            </w:r>
          </w:p>
        </w:tc>
      </w:tr>
    </w:tbl>
    <w:p w:rsidR="00B02F31" w:rsidRPr="00B02F31" w:rsidRDefault="00B02F31" w:rsidP="00B02F31">
      <w:pPr>
        <w:spacing w:after="0"/>
        <w:jc w:val="both"/>
        <w:rPr>
          <w:rFonts w:ascii="Times New Roman" w:eastAsia="Calibri"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 xml:space="preserve"> </w:t>
      </w:r>
    </w:p>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 xml:space="preserve"> </w:t>
      </w: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02F31" w:rsidRPr="00B02F31" w:rsidRDefault="00B02F31" w:rsidP="00B02F31">
      <w:pPr>
        <w:autoSpaceDE w:val="0"/>
        <w:autoSpaceDN w:val="0"/>
        <w:adjustRightInd w:val="0"/>
        <w:spacing w:after="0" w:line="240" w:lineRule="auto"/>
        <w:jc w:val="both"/>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val="en-US" w:eastAsia="ru-RU"/>
        </w:rPr>
        <w:lastRenderedPageBreak/>
        <w:t>II</w:t>
      </w:r>
      <w:r w:rsidRPr="00B02F31">
        <w:rPr>
          <w:rFonts w:ascii="Times New Roman" w:eastAsia="Times New Roman" w:hAnsi="Times New Roman" w:cs="Times New Roman"/>
          <w:b/>
          <w:sz w:val="24"/>
          <w:szCs w:val="24"/>
          <w:lang w:eastAsia="ru-RU"/>
        </w:rPr>
        <w:t>. СОДЕРЖАТЕЛЬНЫЙ РАЗДЕЛ ПРОГРАММЫ</w:t>
      </w:r>
    </w:p>
    <w:p w:rsidR="00B02F31" w:rsidRPr="00B02F31" w:rsidRDefault="00B02F31" w:rsidP="00B02F31">
      <w:pPr>
        <w:numPr>
          <w:ilvl w:val="0"/>
          <w:numId w:val="7"/>
        </w:numPr>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B02F31" w:rsidRPr="00B02F31" w:rsidRDefault="00B02F31" w:rsidP="00B02F31">
      <w:pPr>
        <w:ind w:left="720"/>
        <w:contextualSpacing/>
        <w:rPr>
          <w:rFonts w:ascii="Times New Roman" w:eastAsia="Times New Roman" w:hAnsi="Times New Roman" w:cs="Times New Roman"/>
          <w:sz w:val="24"/>
          <w:szCs w:val="24"/>
          <w:lang w:eastAsia="ru-RU"/>
        </w:rPr>
      </w:pPr>
    </w:p>
    <w:p w:rsidR="009347D6" w:rsidRPr="009347D6" w:rsidRDefault="009347D6" w:rsidP="009347D6">
      <w:pPr>
        <w:spacing w:after="0" w:line="240" w:lineRule="auto"/>
        <w:ind w:firstLine="709"/>
        <w:jc w:val="center"/>
        <w:rPr>
          <w:rFonts w:ascii="Times New Roman" w:eastAsia="Calibri" w:hAnsi="Times New Roman" w:cs="Times New Roman"/>
          <w:i/>
          <w:sz w:val="24"/>
          <w:szCs w:val="24"/>
          <w:u w:val="single"/>
        </w:rPr>
      </w:pPr>
      <w:r>
        <w:rPr>
          <w:rFonts w:ascii="Times New Roman" w:eastAsia="Times New Roman" w:hAnsi="Times New Roman" w:cs="Times New Roman"/>
          <w:i/>
          <w:sz w:val="24"/>
          <w:szCs w:val="24"/>
          <w:u w:val="single"/>
          <w:lang w:eastAsia="ru-RU"/>
        </w:rPr>
        <w:t xml:space="preserve"> </w:t>
      </w:r>
      <w:r w:rsidRPr="009347D6">
        <w:rPr>
          <w:rFonts w:ascii="Times New Roman" w:eastAsia="Calibri" w:hAnsi="Times New Roman" w:cs="Times New Roman"/>
          <w:i/>
          <w:sz w:val="24"/>
          <w:szCs w:val="24"/>
          <w:u w:val="single"/>
        </w:rPr>
        <w:t>Обязательная часть</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 xml:space="preserve">Содержание программы охватывает пять образовательных областей: </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социально - коммуникативное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познавательное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речевое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художественно - эстетическое развитие;</w:t>
      </w:r>
    </w:p>
    <w:p w:rsidR="009347D6" w:rsidRPr="009347D6" w:rsidRDefault="009347D6"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347D6">
        <w:rPr>
          <w:rFonts w:ascii="Times New Roman CYR" w:eastAsia="Times New Roman" w:hAnsi="Times New Roman CYR" w:cs="Times New Roman CYR"/>
          <w:sz w:val="24"/>
          <w:szCs w:val="24"/>
        </w:rPr>
        <w:t>•</w:t>
      </w:r>
      <w:r w:rsidRPr="009347D6">
        <w:rPr>
          <w:rFonts w:ascii="Times New Roman CYR" w:eastAsia="Times New Roman" w:hAnsi="Times New Roman CYR" w:cs="Times New Roman CYR"/>
          <w:sz w:val="24"/>
          <w:szCs w:val="24"/>
        </w:rPr>
        <w:tab/>
        <w:t>физическое развитие;</w:t>
      </w:r>
    </w:p>
    <w:p w:rsidR="009347D6" w:rsidRPr="009347D6" w:rsidRDefault="009347D6" w:rsidP="009347D6">
      <w:pPr>
        <w:spacing w:after="0" w:line="240" w:lineRule="auto"/>
        <w:ind w:right="460" w:firstLine="360"/>
        <w:jc w:val="both"/>
        <w:rPr>
          <w:rFonts w:ascii="Times New Roman" w:eastAsia="Times New Roman" w:hAnsi="Times New Roman" w:cs="Times New Roman"/>
          <w:sz w:val="23"/>
          <w:lang w:eastAsia="ru-RU"/>
        </w:rPr>
      </w:pPr>
      <w:r w:rsidRPr="009347D6">
        <w:rPr>
          <w:rFonts w:ascii="Times New Roman CYR" w:eastAsia="Times New Roman" w:hAnsi="Times New Roman CYR" w:cs="Times New Roman CYR"/>
          <w:i/>
          <w:sz w:val="24"/>
          <w:szCs w:val="24"/>
          <w:u w:val="single"/>
        </w:rPr>
        <w:t>Содержание обязательной части программы обеспечивается Примерной основной образовательной программой дошкольного образования</w:t>
      </w:r>
      <w:r>
        <w:rPr>
          <w:rFonts w:ascii="Times New Roman CYR" w:eastAsia="Times New Roman" w:hAnsi="Times New Roman CYR" w:cs="Times New Roman CYR"/>
          <w:i/>
          <w:sz w:val="24"/>
          <w:szCs w:val="24"/>
          <w:u w:val="single"/>
        </w:rPr>
        <w:t xml:space="preserve"> </w:t>
      </w:r>
      <w:r w:rsidRPr="009347D6">
        <w:rPr>
          <w:rFonts w:ascii="Times New Roman" w:eastAsia="Times New Roman" w:hAnsi="Times New Roman" w:cs="Times New Roman"/>
          <w:sz w:val="23"/>
          <w:lang w:eastAsia="ru-RU"/>
        </w:rPr>
        <w:t>(одобрена решением учебно-методического объединения по общему образованию протокол от 20 мая 2015г №2/15)</w:t>
      </w:r>
    </w:p>
    <w:p w:rsidR="00B02F31" w:rsidRPr="009347D6" w:rsidRDefault="00B02F31" w:rsidP="009347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i/>
          <w:sz w:val="24"/>
          <w:szCs w:val="24"/>
          <w:u w:val="single"/>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hAnsi="Times New Roman"/>
          <w:bCs/>
          <w:i/>
          <w:color w:val="000000"/>
          <w:kern w:val="24"/>
          <w:sz w:val="24"/>
          <w:szCs w:val="24"/>
          <w:u w:val="single"/>
          <w:lang w:eastAsia="ru-RU"/>
        </w:rPr>
        <w:t xml:space="preserve"> </w:t>
      </w:r>
      <w:r w:rsidRPr="00B02F31">
        <w:rPr>
          <w:rFonts w:ascii="Times New Roman" w:eastAsia="SimSun" w:hAnsi="Times New Roman" w:cs="Times New Roman"/>
          <w:b/>
          <w:i/>
          <w:kern w:val="3"/>
          <w:sz w:val="24"/>
          <w:szCs w:val="24"/>
          <w:u w:val="single"/>
          <w:lang w:eastAsia="zh-CN" w:bidi="hi-IN"/>
        </w:rPr>
        <w:t xml:space="preserve"> </w:t>
      </w: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r w:rsidRPr="00B02F31">
        <w:rPr>
          <w:rFonts w:ascii="Times New Roman" w:eastAsia="Times New Roman" w:hAnsi="Times New Roman" w:cs="Times New Roman"/>
          <w:sz w:val="24"/>
          <w:szCs w:val="24"/>
        </w:rPr>
        <w:t xml:space="preserve"> строится с учетом методического обеспечения парциальных программ, которые дополняют образовательное содержание обязательной части Программы:</w:t>
      </w:r>
    </w:p>
    <w:p w:rsidR="00B02F31" w:rsidRPr="00B02F31" w:rsidRDefault="00B02F31" w:rsidP="00B02F31">
      <w:pPr>
        <w:spacing w:after="0" w:line="240" w:lineRule="auto"/>
        <w:ind w:left="1571"/>
        <w:contextualSpacing/>
        <w:jc w:val="both"/>
        <w:textAlignment w:val="baseline"/>
        <w:rPr>
          <w:rFonts w:ascii="Times New Roman" w:hAnsi="Times New Roman"/>
          <w:bCs/>
          <w:color w:val="000000"/>
          <w:kern w:val="24"/>
          <w:sz w:val="24"/>
          <w:szCs w:val="24"/>
          <w:lang w:eastAsia="ru-RU"/>
        </w:rPr>
      </w:pPr>
    </w:p>
    <w:tbl>
      <w:tblPr>
        <w:tblStyle w:val="15"/>
        <w:tblW w:w="9640" w:type="dxa"/>
        <w:tblInd w:w="-34" w:type="dxa"/>
        <w:tblLook w:val="04A0" w:firstRow="1" w:lastRow="0" w:firstColumn="1" w:lastColumn="0" w:noHBand="0" w:noVBand="1"/>
      </w:tblPr>
      <w:tblGrid>
        <w:gridCol w:w="5520"/>
        <w:gridCol w:w="9"/>
        <w:gridCol w:w="4111"/>
      </w:tblGrid>
      <w:tr w:rsidR="00B02F31" w:rsidRPr="00B02F31" w:rsidTr="00331794">
        <w:tc>
          <w:tcPr>
            <w:tcW w:w="9640" w:type="dxa"/>
            <w:gridSpan w:val="3"/>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Ранний возраст</w:t>
            </w:r>
          </w:p>
        </w:tc>
      </w:tr>
      <w:tr w:rsidR="00B02F31" w:rsidRPr="00B02F31" w:rsidTr="00331794">
        <w:tc>
          <w:tcPr>
            <w:tcW w:w="5529" w:type="dxa"/>
            <w:gridSpan w:val="2"/>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 xml:space="preserve">Программа </w:t>
            </w:r>
          </w:p>
        </w:tc>
        <w:tc>
          <w:tcPr>
            <w:tcW w:w="4111" w:type="dxa"/>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 xml:space="preserve">Цель </w:t>
            </w:r>
          </w:p>
        </w:tc>
      </w:tr>
      <w:tr w:rsidR="00B02F31" w:rsidRPr="00B02F31" w:rsidTr="00331794">
        <w:tc>
          <w:tcPr>
            <w:tcW w:w="5529" w:type="dxa"/>
            <w:gridSpan w:val="2"/>
          </w:tcPr>
          <w:p w:rsidR="00B02F31" w:rsidRPr="00B02F31" w:rsidRDefault="00B02F31" w:rsidP="00B02F31">
            <w:pPr>
              <w:jc w:val="both"/>
              <w:rPr>
                <w:rFonts w:ascii="Times New Roman" w:eastAsia="Times New Roman" w:hAnsi="Times New Roman"/>
                <w:i/>
                <w:sz w:val="24"/>
                <w:szCs w:val="24"/>
                <w:lang w:eastAsia="ru-RU"/>
              </w:rPr>
            </w:pPr>
            <w:r w:rsidRPr="00B02F31">
              <w:rPr>
                <w:rFonts w:ascii="Times New Roman" w:eastAsia="Times New Roman" w:hAnsi="Times New Roman"/>
                <w:i/>
                <w:sz w:val="24"/>
                <w:szCs w:val="24"/>
                <w:lang w:eastAsia="ru-RU"/>
              </w:rPr>
              <w:t>«Занятия психолога с детьми 2-4 лет в период адаптации к дошкольному учреждению»</w:t>
            </w:r>
            <w:r w:rsidRPr="00B02F31">
              <w:rPr>
                <w:rFonts w:ascii="Times New Roman" w:eastAsia="Times New Roman" w:hAnsi="Times New Roman"/>
                <w:b/>
                <w:i/>
                <w:sz w:val="24"/>
                <w:szCs w:val="24"/>
                <w:lang w:eastAsia="ru-RU"/>
              </w:rPr>
              <w:t xml:space="preserve">  </w:t>
            </w:r>
            <w:r w:rsidRPr="00B02F31">
              <w:rPr>
                <w:rFonts w:ascii="Times New Roman" w:eastAsia="Times New Roman" w:hAnsi="Times New Roman"/>
                <w:i/>
                <w:sz w:val="24"/>
                <w:szCs w:val="24"/>
                <w:lang w:eastAsia="ru-RU"/>
              </w:rPr>
              <w:t>А.С. Роньжина М.: Книголюб, 2015.</w:t>
            </w:r>
          </w:p>
          <w:p w:rsidR="00B02F31" w:rsidRPr="00B02F31" w:rsidRDefault="00B02F31" w:rsidP="00B02F31">
            <w:pPr>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Педагог-психолог использует цикл занятий как основу своей работы с детьми раннего возраста. Педагог-психолог приступает к проведению занятий сразу после прихода детей в детский сад. Именно в этот момент малыши находятся в стрессовом состоянии, вызванном расставанием с родителями, непривычной обстановкой, появлением незнакомых взрослых и большим количеством детей. Срок реализации данной работы в соответствии с рекомендацией автора методики составляет не только первые два месяца, но и реализуется на протяжении всего учебного года, так как малыши нередко болеют и после болезни нуждаются в повторной адаптации (возможно пополнение группы вновь поступающими детьми в течение всего года обучения).</w:t>
            </w:r>
          </w:p>
          <w:p w:rsidR="00B02F31" w:rsidRPr="00B02F31" w:rsidRDefault="00B02F31" w:rsidP="00B02F31">
            <w:pPr>
              <w:jc w:val="both"/>
              <w:rPr>
                <w:rFonts w:ascii="Times New Roman" w:eastAsia="Times New Roman" w:hAnsi="Times New Roman"/>
                <w:sz w:val="24"/>
                <w:szCs w:val="24"/>
                <w:lang w:eastAsia="ru-RU"/>
              </w:rPr>
            </w:pPr>
          </w:p>
        </w:tc>
        <w:tc>
          <w:tcPr>
            <w:tcW w:w="4111" w:type="dxa"/>
          </w:tcPr>
          <w:p w:rsidR="00B02F31" w:rsidRPr="00B02F31" w:rsidRDefault="00B02F31" w:rsidP="00B02F31">
            <w:pPr>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Помощь детям в адаптации к условиям дошкольного образовательного учреждения:</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преодоление стрессовых состояний у детей раннего возраста в период адаптации к детскому саду;</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обучение воспитателей методам проведения групповых занятий в адаптационный период;</w:t>
            </w:r>
          </w:p>
          <w:p w:rsidR="00B02F31" w:rsidRPr="00B02F31" w:rsidRDefault="00B02F31" w:rsidP="00B02F31">
            <w:pPr>
              <w:numPr>
                <w:ilvl w:val="0"/>
                <w:numId w:val="9"/>
              </w:numPr>
              <w:ind w:left="210" w:hanging="210"/>
              <w:contextualSpacing/>
              <w:jc w:val="both"/>
              <w:rPr>
                <w:rFonts w:ascii="Times New Roman" w:eastAsia="Times New Roman" w:hAnsi="Times New Roman"/>
                <w:sz w:val="24"/>
                <w:szCs w:val="24"/>
                <w:lang w:eastAsia="ru-RU"/>
              </w:rPr>
            </w:pPr>
            <w:r w:rsidRPr="00B02F31">
              <w:rPr>
                <w:rFonts w:ascii="Times New Roman" w:eastAsia="Times New Roman" w:hAnsi="Times New Roman"/>
                <w:sz w:val="24"/>
                <w:szCs w:val="24"/>
                <w:lang w:eastAsia="ru-RU"/>
              </w:rPr>
              <w:t>формирование активной позиции родителей по отношению к процессу адаптации детей.</w:t>
            </w:r>
          </w:p>
        </w:tc>
      </w:tr>
      <w:tr w:rsidR="00B02F31" w:rsidRPr="00B02F31" w:rsidTr="00331794">
        <w:tc>
          <w:tcPr>
            <w:tcW w:w="9640" w:type="dxa"/>
            <w:gridSpan w:val="3"/>
          </w:tcPr>
          <w:p w:rsidR="00B02F31" w:rsidRPr="00B02F31" w:rsidRDefault="00B02F31" w:rsidP="00B02F31">
            <w:pPr>
              <w:ind w:left="-108"/>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3-6 лет</w:t>
            </w:r>
          </w:p>
        </w:tc>
      </w:tr>
      <w:tr w:rsidR="00B02F31" w:rsidRPr="00B02F31" w:rsidTr="00331794">
        <w:tc>
          <w:tcPr>
            <w:tcW w:w="5529" w:type="dxa"/>
            <w:gridSpan w:val="2"/>
          </w:tcPr>
          <w:p w:rsidR="00B02F31" w:rsidRPr="00B02F31" w:rsidRDefault="00B02F31" w:rsidP="00B02F31">
            <w:pPr>
              <w:contextualSpacing/>
              <w:jc w:val="both"/>
              <w:textAlignment w:val="baseline"/>
              <w:rPr>
                <w:rFonts w:ascii="Times New Roman" w:eastAsia="Calibri" w:hAnsi="Times New Roman" w:cs="Times New Roman"/>
                <w:bCs/>
                <w:i/>
                <w:color w:val="000000"/>
                <w:kern w:val="24"/>
              </w:rPr>
            </w:pPr>
            <w:r w:rsidRPr="00B02F31">
              <w:rPr>
                <w:rFonts w:ascii="Times New Roman" w:eastAsia="Calibri" w:hAnsi="Times New Roman" w:cs="Times New Roman"/>
                <w:bCs/>
                <w:i/>
                <w:color w:val="000000"/>
                <w:kern w:val="24"/>
              </w:rPr>
              <w:t>"Цветик-семицветик". Программа психолого-педагогических занятий для дошкольников 3-6 лет/ Н.Ю. Куражевой. - Спб.: Речь, 2016. - 160 с.</w:t>
            </w:r>
          </w:p>
          <w:p w:rsidR="00B02F31" w:rsidRPr="00B02F31" w:rsidRDefault="00B02F31" w:rsidP="00B02F31">
            <w:pPr>
              <w:contextualSpacing/>
              <w:jc w:val="both"/>
              <w:textAlignment w:val="baseline"/>
              <w:rPr>
                <w:rFonts w:ascii="Times New Roman" w:eastAsia="Calibri" w:hAnsi="Times New Roman" w:cs="Times New Roman"/>
                <w:bCs/>
                <w:color w:val="000000"/>
                <w:kern w:val="24"/>
              </w:rPr>
            </w:pPr>
            <w:r w:rsidRPr="00B02F31">
              <w:rPr>
                <w:rFonts w:ascii="Times New Roman" w:eastAsia="Calibri" w:hAnsi="Times New Roman" w:cs="Times New Roman"/>
                <w:bCs/>
                <w:color w:val="000000"/>
                <w:kern w:val="24"/>
              </w:rPr>
              <w:t>Для детей младшей средней группы занятия проходят в совместной деятельности, планируется индивидуальная работа по запросам родителей и воспитателей</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eastAsia="Calibri" w:hAnsi="Times New Roman" w:cs="Times New Roman"/>
                <w:bCs/>
                <w:color w:val="000000"/>
                <w:kern w:val="24"/>
              </w:rPr>
              <w:t>В старшей группе планируются подгрупповые занятия 1 раз в неделю, в соответствии с расписанием ООД</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Создание условий для естественного психологического развития ребенка</w:t>
            </w:r>
          </w:p>
        </w:tc>
      </w:tr>
      <w:tr w:rsidR="00B02F31" w:rsidRPr="00B02F31" w:rsidTr="00331794">
        <w:tc>
          <w:tcPr>
            <w:tcW w:w="9640" w:type="dxa"/>
            <w:gridSpan w:val="3"/>
          </w:tcPr>
          <w:p w:rsidR="00B02F31" w:rsidRPr="00B02F31" w:rsidRDefault="00B02F31" w:rsidP="00B02F31">
            <w:pPr>
              <w:contextualSpacing/>
              <w:jc w:val="center"/>
              <w:textAlignment w:val="baseline"/>
              <w:rPr>
                <w:rFonts w:ascii="Times New Roman" w:hAnsi="Times New Roman"/>
                <w:bCs/>
                <w:color w:val="000000"/>
                <w:kern w:val="24"/>
                <w:sz w:val="24"/>
                <w:szCs w:val="24"/>
                <w:lang w:eastAsia="ru-RU"/>
              </w:rPr>
            </w:pPr>
            <w:r w:rsidRPr="00B02F31">
              <w:rPr>
                <w:rFonts w:ascii="Times New Roman" w:eastAsia="Calibri" w:hAnsi="Times New Roman" w:cs="Times New Roman"/>
                <w:b/>
                <w:bCs/>
                <w:color w:val="000000"/>
                <w:kern w:val="24"/>
              </w:rPr>
              <w:t>5-7 лет</w:t>
            </w:r>
          </w:p>
        </w:tc>
      </w:tr>
      <w:tr w:rsidR="00B02F31" w:rsidRPr="00B02F31" w:rsidTr="00331794">
        <w:tc>
          <w:tcPr>
            <w:tcW w:w="5520" w:type="dxa"/>
          </w:tcPr>
          <w:p w:rsidR="00B02F31" w:rsidRPr="00B02F31" w:rsidRDefault="00B02F31" w:rsidP="00B02F31">
            <w:pPr>
              <w:contextualSpacing/>
              <w:jc w:val="both"/>
              <w:textAlignment w:val="baseline"/>
              <w:rPr>
                <w:rFonts w:ascii="Times New Roman" w:eastAsia="Calibri" w:hAnsi="Times New Roman" w:cs="Times New Roman"/>
                <w:bCs/>
                <w:i/>
                <w:color w:val="000000"/>
                <w:kern w:val="24"/>
                <w:sz w:val="24"/>
                <w:szCs w:val="24"/>
              </w:rPr>
            </w:pPr>
            <w:r w:rsidRPr="00B02F31">
              <w:rPr>
                <w:rFonts w:ascii="Times New Roman" w:eastAsia="Calibri" w:hAnsi="Times New Roman" w:cs="Times New Roman"/>
                <w:bCs/>
                <w:i/>
                <w:color w:val="000000"/>
                <w:kern w:val="24"/>
                <w:sz w:val="24"/>
                <w:szCs w:val="24"/>
              </w:rPr>
              <w:lastRenderedPageBreak/>
              <w:t>Программа по дошкольной риторике общения З.И. Курцевой "Ты - словечко, я- словечко".... - М.: Баласс, 2014. - 96 с.</w:t>
            </w:r>
          </w:p>
          <w:p w:rsidR="00B02F31" w:rsidRPr="00B02F31" w:rsidRDefault="00B02F31" w:rsidP="00B02F31">
            <w:pPr>
              <w:contextualSpacing/>
              <w:jc w:val="both"/>
              <w:textAlignment w:val="baseline"/>
              <w:rPr>
                <w:rFonts w:ascii="Times New Roman" w:eastAsia="Calibri" w:hAnsi="Times New Roman" w:cs="Times New Roman"/>
                <w:bCs/>
                <w:color w:val="000000"/>
                <w:kern w:val="24"/>
                <w:sz w:val="24"/>
                <w:szCs w:val="24"/>
              </w:rPr>
            </w:pPr>
            <w:r w:rsidRPr="00B02F31">
              <w:rPr>
                <w:rFonts w:ascii="Times New Roman" w:eastAsia="Calibri" w:hAnsi="Times New Roman" w:cs="Times New Roman"/>
                <w:bCs/>
                <w:color w:val="000000"/>
                <w:kern w:val="24"/>
                <w:sz w:val="24"/>
                <w:szCs w:val="24"/>
              </w:rPr>
              <w:t xml:space="preserve">Планируются групповые занятия 1 раз в неделю, в соответствии с расписанием ООД </w:t>
            </w:r>
          </w:p>
        </w:tc>
        <w:tc>
          <w:tcPr>
            <w:tcW w:w="4120" w:type="dxa"/>
            <w:gridSpan w:val="2"/>
          </w:tcPr>
          <w:p w:rsidR="00B02F31" w:rsidRPr="00B02F31" w:rsidRDefault="00B02F31" w:rsidP="00B02F31">
            <w:pPr>
              <w:tabs>
                <w:tab w:val="center" w:pos="5528"/>
                <w:tab w:val="left" w:pos="6940"/>
              </w:tabs>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Развитие у дошкольников 5-7 лет чувства осознанного отношения к оценке речевого поступка с точки зрения нравственных ценностей; чувства коммуникативной целесообразности высказывания; использования потенциальных возможностей дошкольников в совершенствовании устной речи.</w:t>
            </w:r>
          </w:p>
        </w:tc>
      </w:tr>
      <w:tr w:rsidR="00B02F31" w:rsidRPr="00B02F31" w:rsidTr="00331794">
        <w:tc>
          <w:tcPr>
            <w:tcW w:w="5520" w:type="dxa"/>
          </w:tcPr>
          <w:p w:rsidR="00B02F31" w:rsidRPr="00B02F31" w:rsidRDefault="00B02F31" w:rsidP="00B02F31">
            <w:pPr>
              <w:contextualSpacing/>
              <w:jc w:val="both"/>
              <w:textAlignment w:val="baseline"/>
              <w:rPr>
                <w:rFonts w:ascii="Times New Roman" w:hAnsi="Times New Roman" w:cs="Times New Roman"/>
                <w:i/>
                <w:sz w:val="24"/>
                <w:szCs w:val="24"/>
              </w:rPr>
            </w:pPr>
            <w:r w:rsidRPr="00B02F31">
              <w:rPr>
                <w:rFonts w:ascii="Times New Roman" w:hAnsi="Times New Roman" w:cs="Times New Roman"/>
                <w:i/>
                <w:sz w:val="24"/>
                <w:szCs w:val="24"/>
              </w:rPr>
              <w:t>Парциальная программа Багадаевой О.Ю., Галеевой Е.В., Галкиной И.А., Зайцевой О.Ю., и др. "Байкал – жемчужина Сибири: педагогические технологии образовательной деятельности с детьми.  -  Иркутск, 2016 г.</w:t>
            </w:r>
          </w:p>
          <w:p w:rsidR="00B02F31" w:rsidRPr="00B02F31" w:rsidRDefault="00B02F31" w:rsidP="00B02F31">
            <w:pPr>
              <w:contextualSpacing/>
              <w:jc w:val="both"/>
              <w:textAlignment w:val="baseline"/>
              <w:rPr>
                <w:rFonts w:ascii="Times New Roman" w:hAnsi="Times New Roman" w:cs="Times New Roman"/>
                <w:bCs/>
                <w:color w:val="000000"/>
                <w:kern w:val="24"/>
                <w:sz w:val="24"/>
                <w:szCs w:val="24"/>
                <w:lang w:eastAsia="ru-RU"/>
              </w:rPr>
            </w:pPr>
            <w:r w:rsidRPr="00B02F31">
              <w:rPr>
                <w:rFonts w:ascii="Times New Roman" w:hAnsi="Times New Roman" w:cs="Times New Roman"/>
                <w:bCs/>
                <w:color w:val="000000"/>
                <w:kern w:val="24"/>
                <w:sz w:val="24"/>
                <w:szCs w:val="24"/>
                <w:lang w:eastAsia="ru-RU"/>
              </w:rPr>
              <w:t>Программой предусмотрено 8 тематических недель, которые реализуются в течении года и включены с комплексно-тематическое планирование</w:t>
            </w:r>
          </w:p>
        </w:tc>
        <w:tc>
          <w:tcPr>
            <w:tcW w:w="4120" w:type="dxa"/>
            <w:gridSpan w:val="2"/>
          </w:tcPr>
          <w:p w:rsidR="00B02F31" w:rsidRPr="00B02F31" w:rsidRDefault="00B02F31" w:rsidP="00B02F31">
            <w:pPr>
              <w:ind w:firstLine="34"/>
              <w:contextualSpacing/>
              <w:jc w:val="both"/>
              <w:textAlignment w:val="baseline"/>
              <w:rPr>
                <w:rFonts w:ascii="Times New Roman" w:eastAsia="Times New Roman" w:hAnsi="Times New Roman" w:cs="Times New Roman"/>
                <w:bCs/>
                <w:color w:val="000000"/>
                <w:kern w:val="24"/>
                <w:sz w:val="24"/>
                <w:szCs w:val="28"/>
                <w:lang w:eastAsia="ru-RU"/>
              </w:rPr>
            </w:pPr>
            <w:r w:rsidRPr="00B02F31">
              <w:rPr>
                <w:rFonts w:ascii="Times New Roman" w:eastAsia="Times New Roman" w:hAnsi="Times New Roman" w:cs="Times New Roman"/>
                <w:bCs/>
                <w:color w:val="000000"/>
                <w:kern w:val="24"/>
                <w:sz w:val="24"/>
                <w:szCs w:val="28"/>
                <w:lang w:eastAsia="ru-RU"/>
              </w:rPr>
              <w:t>Обеспечение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p>
        </w:tc>
      </w:tr>
      <w:tr w:rsidR="00B02F31" w:rsidRPr="00B02F31" w:rsidTr="00331794">
        <w:tc>
          <w:tcPr>
            <w:tcW w:w="9640" w:type="dxa"/>
            <w:gridSpan w:val="3"/>
          </w:tcPr>
          <w:p w:rsidR="00B02F31" w:rsidRPr="00B02F31" w:rsidRDefault="00B02F31" w:rsidP="00B02F31">
            <w:pPr>
              <w:contextualSpacing/>
              <w:jc w:val="center"/>
              <w:textAlignment w:val="baseline"/>
              <w:rPr>
                <w:rFonts w:ascii="Times New Roman" w:hAnsi="Times New Roman"/>
                <w:b/>
                <w:bCs/>
                <w:color w:val="000000"/>
                <w:kern w:val="24"/>
                <w:sz w:val="24"/>
                <w:szCs w:val="24"/>
                <w:lang w:eastAsia="ru-RU"/>
              </w:rPr>
            </w:pPr>
            <w:r w:rsidRPr="00B02F31">
              <w:rPr>
                <w:rFonts w:ascii="Times New Roman" w:hAnsi="Times New Roman"/>
                <w:b/>
                <w:bCs/>
                <w:color w:val="000000"/>
                <w:kern w:val="24"/>
                <w:sz w:val="24"/>
                <w:szCs w:val="24"/>
                <w:lang w:eastAsia="ru-RU"/>
              </w:rPr>
              <w:t>6-7 лет</w:t>
            </w:r>
          </w:p>
        </w:tc>
      </w:tr>
      <w:tr w:rsidR="00B02F31" w:rsidRPr="00B02F31" w:rsidTr="00331794">
        <w:trPr>
          <w:trHeight w:val="1230"/>
        </w:trPr>
        <w:tc>
          <w:tcPr>
            <w:tcW w:w="5529" w:type="dxa"/>
            <w:gridSpan w:val="2"/>
          </w:tcPr>
          <w:p w:rsidR="00B02F31" w:rsidRPr="00B02F31" w:rsidRDefault="00B02F31" w:rsidP="006434C4">
            <w:pPr>
              <w:contextualSpacing/>
              <w:jc w:val="both"/>
              <w:textAlignment w:val="baseline"/>
              <w:rPr>
                <w:rFonts w:ascii="Times New Roman" w:hAnsi="Times New Roman"/>
                <w:bCs/>
                <w:i/>
                <w:color w:val="000000"/>
                <w:kern w:val="24"/>
                <w:sz w:val="24"/>
                <w:szCs w:val="24"/>
                <w:lang w:eastAsia="ru-RU"/>
              </w:rPr>
            </w:pPr>
            <w:r w:rsidRPr="00B02F31">
              <w:rPr>
                <w:rFonts w:ascii="Times New Roman" w:hAnsi="Times New Roman"/>
                <w:bCs/>
                <w:i/>
                <w:color w:val="000000"/>
                <w:kern w:val="24"/>
                <w:sz w:val="24"/>
                <w:szCs w:val="24"/>
                <w:lang w:eastAsia="ru-RU"/>
              </w:rPr>
              <w:t xml:space="preserve">Комбинаторная программа "Школа – это здорово!", </w:t>
            </w:r>
            <w:r w:rsidR="006434C4">
              <w:rPr>
                <w:rFonts w:ascii="Times New Roman" w:hAnsi="Times New Roman"/>
                <w:bCs/>
                <w:i/>
                <w:color w:val="000000"/>
                <w:kern w:val="24"/>
                <w:sz w:val="24"/>
                <w:szCs w:val="24"/>
                <w:lang w:eastAsia="ru-RU"/>
              </w:rPr>
              <w:t>составитель</w:t>
            </w:r>
            <w:r w:rsidRPr="00B02F31">
              <w:rPr>
                <w:rFonts w:ascii="Times New Roman" w:hAnsi="Times New Roman"/>
                <w:bCs/>
                <w:i/>
                <w:color w:val="000000"/>
                <w:kern w:val="24"/>
                <w:sz w:val="24"/>
                <w:szCs w:val="24"/>
                <w:lang w:eastAsia="ru-RU"/>
              </w:rPr>
              <w:t>: педагог-психолог Анчина С.А., воспитатели Козик В.А., Колесник Л.И., рецензия Мартусенко З.А.</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Формирование у детей старшего дошкольного возраста интеллектуальной готовности к школе.</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p>
        </w:tc>
      </w:tr>
      <w:tr w:rsidR="00B02F31" w:rsidRPr="00B02F31" w:rsidTr="00331794">
        <w:trPr>
          <w:trHeight w:val="1641"/>
        </w:trPr>
        <w:tc>
          <w:tcPr>
            <w:tcW w:w="5529" w:type="dxa"/>
            <w:gridSpan w:val="2"/>
          </w:tcPr>
          <w:p w:rsidR="00B02F31" w:rsidRPr="00B02F31" w:rsidRDefault="00B02F31" w:rsidP="00B02F31">
            <w:pPr>
              <w:contextualSpacing/>
              <w:jc w:val="both"/>
              <w:textAlignment w:val="baseline"/>
              <w:rPr>
                <w:rFonts w:ascii="Times New Roman" w:hAnsi="Times New Roman"/>
                <w:bCs/>
                <w:i/>
                <w:color w:val="000000"/>
                <w:kern w:val="24"/>
                <w:sz w:val="24"/>
                <w:szCs w:val="24"/>
                <w:lang w:eastAsia="ru-RU"/>
              </w:rPr>
            </w:pPr>
            <w:r w:rsidRPr="00B02F31">
              <w:rPr>
                <w:rFonts w:ascii="Times New Roman" w:hAnsi="Times New Roman"/>
                <w:bCs/>
                <w:i/>
                <w:color w:val="000000"/>
                <w:kern w:val="24"/>
                <w:sz w:val="24"/>
                <w:szCs w:val="24"/>
                <w:lang w:eastAsia="ru-RU"/>
              </w:rPr>
              <w:t>Комбинаторная  про</w:t>
            </w:r>
            <w:r w:rsidR="006434C4">
              <w:rPr>
                <w:rFonts w:ascii="Times New Roman" w:hAnsi="Times New Roman"/>
                <w:bCs/>
                <w:i/>
                <w:color w:val="000000"/>
                <w:kern w:val="24"/>
                <w:sz w:val="24"/>
                <w:szCs w:val="24"/>
                <w:lang w:eastAsia="ru-RU"/>
              </w:rPr>
              <w:t>грамма «Школа – путь к знаниям»</w:t>
            </w:r>
            <w:r w:rsidRPr="00B02F31">
              <w:rPr>
                <w:rFonts w:ascii="Times New Roman" w:hAnsi="Times New Roman"/>
                <w:bCs/>
                <w:i/>
                <w:color w:val="000000"/>
                <w:kern w:val="24"/>
                <w:sz w:val="24"/>
                <w:szCs w:val="24"/>
                <w:lang w:eastAsia="ru-RU"/>
              </w:rPr>
              <w:t xml:space="preserve">, </w:t>
            </w:r>
            <w:r w:rsidR="006434C4">
              <w:rPr>
                <w:rFonts w:ascii="Times New Roman" w:hAnsi="Times New Roman"/>
                <w:bCs/>
                <w:i/>
                <w:color w:val="000000"/>
                <w:kern w:val="24"/>
                <w:sz w:val="24"/>
                <w:szCs w:val="24"/>
                <w:lang w:eastAsia="ru-RU"/>
              </w:rPr>
              <w:t>составитель</w:t>
            </w:r>
            <w:r w:rsidRPr="00B02F31">
              <w:rPr>
                <w:rFonts w:ascii="Times New Roman" w:hAnsi="Times New Roman"/>
                <w:bCs/>
                <w:i/>
                <w:color w:val="000000"/>
                <w:kern w:val="24"/>
                <w:sz w:val="24"/>
                <w:szCs w:val="24"/>
                <w:lang w:eastAsia="ru-RU"/>
              </w:rPr>
              <w:t>: педагог-психолог Анчина С.А., рецензия Мартусенко З.А.</w:t>
            </w:r>
          </w:p>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 xml:space="preserve">Планируются подгрупповые занятия 2 раза в неделю, в соответствии с расписанием ООД </w:t>
            </w:r>
          </w:p>
        </w:tc>
        <w:tc>
          <w:tcPr>
            <w:tcW w:w="4111" w:type="dxa"/>
          </w:tcPr>
          <w:p w:rsidR="00B02F31" w:rsidRPr="00B02F31" w:rsidRDefault="00B02F31" w:rsidP="00B02F31">
            <w:pPr>
              <w:contextualSpacing/>
              <w:jc w:val="both"/>
              <w:textAlignment w:val="baseline"/>
              <w:rPr>
                <w:rFonts w:ascii="Times New Roman" w:hAnsi="Times New Roman"/>
                <w:bCs/>
                <w:color w:val="000000"/>
                <w:kern w:val="24"/>
                <w:sz w:val="24"/>
                <w:szCs w:val="24"/>
                <w:lang w:eastAsia="ru-RU"/>
              </w:rPr>
            </w:pPr>
            <w:r w:rsidRPr="00B02F31">
              <w:rPr>
                <w:rFonts w:ascii="Times New Roman" w:hAnsi="Times New Roman"/>
                <w:bCs/>
                <w:color w:val="000000"/>
                <w:kern w:val="24"/>
                <w:sz w:val="24"/>
                <w:szCs w:val="24"/>
                <w:lang w:eastAsia="ru-RU"/>
              </w:rPr>
              <w:t>Формирование у детей старшего дошкольного возраста эмоционально-волевой готовности у школьному обучению</w:t>
            </w:r>
          </w:p>
        </w:tc>
      </w:tr>
    </w:tbl>
    <w:p w:rsidR="00B02F31" w:rsidRPr="00B02F31" w:rsidRDefault="00B02F31" w:rsidP="00B02F31">
      <w:pPr>
        <w:ind w:left="1080"/>
        <w:contextualSpacing/>
        <w:rPr>
          <w:rFonts w:ascii="Times New Roman" w:hAnsi="Times New Roman" w:cs="Times New Roman"/>
          <w:b/>
          <w:sz w:val="24"/>
          <w:szCs w:val="24"/>
        </w:rPr>
      </w:pPr>
    </w:p>
    <w:p w:rsidR="00B02F31" w:rsidRPr="00B02F31" w:rsidRDefault="00B02F31" w:rsidP="00B02F31">
      <w:pPr>
        <w:numPr>
          <w:ilvl w:val="0"/>
          <w:numId w:val="7"/>
        </w:numPr>
        <w:spacing w:after="0" w:line="240" w:lineRule="auto"/>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Описание вариативных форм, способов, методов и средств реализации ООП ДОУ</w:t>
      </w: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hAnsi="Times New Roman" w:cs="Times New Roman"/>
          <w:i/>
          <w:sz w:val="24"/>
          <w:szCs w:val="24"/>
          <w:u w:val="single"/>
        </w:rPr>
      </w:pPr>
      <w:r w:rsidRPr="00B02F31">
        <w:rPr>
          <w:rFonts w:ascii="Times New Roman" w:hAnsi="Times New Roman" w:cs="Times New Roman"/>
          <w:b/>
          <w:i/>
          <w:sz w:val="24"/>
          <w:szCs w:val="24"/>
        </w:rPr>
        <w:tab/>
      </w: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spacing w:after="0" w:line="240" w:lineRule="auto"/>
        <w:ind w:firstLine="709"/>
        <w:jc w:val="both"/>
        <w:rPr>
          <w:rFonts w:ascii="Times New Roman" w:eastAsia="Calibri" w:hAnsi="Times New Roman" w:cs="Times New Roman"/>
          <w:i/>
          <w:sz w:val="24"/>
          <w:szCs w:val="24"/>
        </w:rPr>
      </w:pPr>
      <w:r w:rsidRPr="00B02F31">
        <w:rPr>
          <w:rFonts w:ascii="Times New Roman" w:eastAsia="Calibri" w:hAnsi="Times New Roman" w:cs="Times New Roman"/>
          <w:i/>
          <w:sz w:val="24"/>
          <w:szCs w:val="24"/>
        </w:rPr>
        <w:t>Вариативные формы реализации Программы:</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 образовательный процесс включено два составляющих блока: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w:t>
      </w:r>
      <w:r w:rsidRPr="00B02F31">
        <w:rPr>
          <w:rFonts w:ascii="Times New Roman" w:eastAsia="Calibri" w:hAnsi="Times New Roman" w:cs="Times New Roman"/>
          <w:sz w:val="24"/>
          <w:szCs w:val="24"/>
        </w:rPr>
        <w:tab/>
        <w:t>Совместная партнерская деятельность взрослого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w:t>
      </w:r>
      <w:r w:rsidRPr="00B02F31">
        <w:rPr>
          <w:rFonts w:ascii="Times New Roman" w:eastAsia="Calibri" w:hAnsi="Times New Roman" w:cs="Times New Roman"/>
          <w:sz w:val="24"/>
          <w:szCs w:val="24"/>
        </w:rPr>
        <w:tab/>
        <w:t>Свободная самостоятельная деятельность детей.</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Совместная партнерская деятельность взрослого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которая планируется и целенаправленно организуется педагогом с целью решения определённых задач развития, воспитания и обучения.</w:t>
      </w:r>
    </w:p>
    <w:p w:rsidR="00B02F31" w:rsidRPr="00B02F31" w:rsidRDefault="00B02F31" w:rsidP="00B02F31">
      <w:pPr>
        <w:spacing w:after="0" w:line="240" w:lineRule="auto"/>
        <w:ind w:firstLine="567"/>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Образовательные ситуации для целой группы детей и подгруппы, о</w:t>
      </w:r>
      <w:r w:rsidRPr="00B02F31">
        <w:rPr>
          <w:rFonts w:ascii="Times New Roman" w:eastAsia="Calibri" w:hAnsi="Times New Roman" w:cs="Times New Roman"/>
          <w:sz w:val="24"/>
          <w:szCs w:val="24"/>
        </w:rPr>
        <w:t>тличаются тем, что дети чувствуют себя свободными, имеют право на передвижение, общение с другими детьми и в процессе деятельности, выборе средств. Образовательная ситуация протекает в конкретный временной период образовательной деятельности. Ее особенностью является появление  образовательного результата (продукта). Такие продукты могут быть материальными и нематериальными.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Программа предполагает реализацию содержания образовательного процесса в контексте деятельностного подхода – совместный поиск новых знаний, жизненных норм и </w:t>
      </w:r>
      <w:r w:rsidRPr="00B02F31">
        <w:rPr>
          <w:rFonts w:ascii="Times New Roman" w:eastAsia="Calibri" w:hAnsi="Times New Roman" w:cs="Times New Roman"/>
          <w:sz w:val="24"/>
          <w:szCs w:val="24"/>
        </w:rPr>
        <w:lastRenderedPageBreak/>
        <w:t>ценностей при активной деятельности каждого участника. Активное участие каждого ребенка в соответствии с его интересами и возможностями. Важным является то, что педагог должен найти ту «проблему», которая интересна для ребенка, которая будет побуждать его к деятельности, к достижению результата. Организуемая деятельность должна сопровождаться ситуацией успеха, которую должен пережить каждый ребенок, почувствовав внутреннюю удовлетворенность самим участием в деятельности, собственными действиями и полученными результатами.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 процессе совместной деятельности воспитатель должен ориентироваться на мнение ребенка, внимательно следить за ходом его рассуждений, помогать ему развить его мысли, задавая уточняющие, подводящие, наводящие вопросы. Воспитатель должен организовать деятельность детей так, чтобы они сами смогли предложить, как действовать в новых условиях.</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Структура образовательной ситуации с детьми включает несколько этапов:</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1. Вводная часть. Установка на предстоящую деятельность. Создание проблемной ситуации (постановка цели, мотивирование к деятельности – выбор одного из способов начала занятия: создание игровой мотивации, мотивации общения в условиях помощи взрослому, мотивация личной заинтересованности).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2. Основная часть. Проектирование решения проблемной ситуации (создание условий для вариативности, развития у детей вариативного мышления, то есть понимания возможности различных вариантов решения проблемы, формирования способности к систематическому перебору вариантов и выбору оптимального варианта). Создание условий для разнообразной активной деятельности детей (важны: возможность выбора, смена видов деятельности, наличие движения (использование всего пространства группы), взаимодействие в малых группах (возможность учиться друг у друга).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3. Заключительная часть. Подведение итогов деятельности. Рефлексия групповой и собственной деятельности ребенка (сопоставление результата с целью, акцент на позитивные внутренние личностные изменения, самооценка личных достижений). Важно учитывать индивидуальный темп ребенка («открытый конец» занятия).</w:t>
      </w:r>
    </w:p>
    <w:p w:rsidR="00B02F31" w:rsidRPr="00B02F31" w:rsidRDefault="00B02F31" w:rsidP="00B02F31">
      <w:pPr>
        <w:numPr>
          <w:ilvl w:val="0"/>
          <w:numId w:val="19"/>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различные виды игр (свободная игра, игра-исследование, сюжетно-ролевая, подвижные, народные игры, игры-драматизации и др.);</w:t>
      </w:r>
    </w:p>
    <w:p w:rsidR="00B02F31" w:rsidRPr="00B02F31" w:rsidRDefault="00B02F31" w:rsidP="00B02F31">
      <w:pPr>
        <w:numPr>
          <w:ilvl w:val="0"/>
          <w:numId w:val="19"/>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взаимодействие и общение детей и взрослых и (или) детей между собой;</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Взрослый выступает в роли партнера, а не руководителя, поддерживая и развивая мотивацию ребенка. Партнерские отношения взрослого и детей – это равноправное относительно ребенка включение взрослого в процесс деятельности, участие взрослого в реализации поставленной цели наравне с детьми. Взрослый строит свое общение с ребенком, ориентируясь на его достоинства и индивидуальные особенности, его характер, привычки, интересы, предпочтения.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b/>
          <w:sz w:val="24"/>
          <w:szCs w:val="24"/>
        </w:rPr>
        <w:t>Характер взаимодействия детей друг с другом</w:t>
      </w:r>
      <w:r w:rsidRPr="00B02F31">
        <w:rPr>
          <w:rFonts w:ascii="Times New Roman" w:eastAsia="Calibri" w:hAnsi="Times New Roman" w:cs="Times New Roman"/>
          <w:sz w:val="24"/>
          <w:szCs w:val="24"/>
        </w:rPr>
        <w:t>: создание условий для позитивных доброжелательных отношений между детьми, развитие коммуникативных способностей, позволяющих решать конфликтные ситуации со сверстниками.</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проекты различной направленности (прежде всего исследовательские);</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праздники, акции (акция «Сбережем воду», «Елочка» и т.д.)  </w:t>
      </w:r>
    </w:p>
    <w:p w:rsidR="00B02F31" w:rsidRPr="00B02F31" w:rsidRDefault="00B02F31" w:rsidP="00B02F31">
      <w:pPr>
        <w:numPr>
          <w:ilvl w:val="0"/>
          <w:numId w:val="20"/>
        </w:numPr>
        <w:spacing w:after="0" w:line="240" w:lineRule="auto"/>
        <w:contextualSpacing/>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использование образовательного потенциала режимных моментов.</w:t>
      </w:r>
    </w:p>
    <w:p w:rsidR="00B02F31" w:rsidRPr="00B02F31" w:rsidRDefault="00B02F31" w:rsidP="00B02F31">
      <w:pPr>
        <w:spacing w:after="0" w:line="240" w:lineRule="auto"/>
        <w:ind w:firstLine="709"/>
        <w:jc w:val="both"/>
        <w:rPr>
          <w:rFonts w:ascii="Times New Roman" w:eastAsia="Calibri" w:hAnsi="Times New Roman" w:cs="Times New Roman"/>
          <w:b/>
          <w:sz w:val="24"/>
          <w:szCs w:val="24"/>
        </w:rPr>
      </w:pP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Образовательная деятельность для каждого ребенка может быть </w:t>
      </w:r>
      <w:r w:rsidRPr="00B02F31">
        <w:rPr>
          <w:rFonts w:ascii="Times New Roman" w:eastAsia="Calibri" w:hAnsi="Times New Roman" w:cs="Times New Roman"/>
          <w:b/>
          <w:sz w:val="24"/>
          <w:szCs w:val="24"/>
        </w:rPr>
        <w:t xml:space="preserve">самостоятельной </w:t>
      </w:r>
      <w:r w:rsidRPr="00B02F31">
        <w:rPr>
          <w:rFonts w:ascii="Times New Roman" w:eastAsia="Calibri" w:hAnsi="Times New Roman" w:cs="Times New Roman"/>
          <w:sz w:val="24"/>
          <w:szCs w:val="24"/>
        </w:rPr>
        <w:t xml:space="preserve">(игра, коммуникативная, познавательно-исследовательская деятельность, изобразительная и др.) и совместной со взрослым (с этой точки зрения воспитатель общается с детьми фронтально, по подгруппам или индивидуально). Для подгрупповой и индивидуальной работы используется утреннее время, время прогулки и вечернее время. Педагог создает условия для организации самостоятельной деятельности детей и одновременно имеет </w:t>
      </w:r>
      <w:r w:rsidRPr="00B02F31">
        <w:rPr>
          <w:rFonts w:ascii="Times New Roman" w:eastAsia="Calibri" w:hAnsi="Times New Roman" w:cs="Times New Roman"/>
          <w:sz w:val="24"/>
          <w:szCs w:val="24"/>
        </w:rPr>
        <w:lastRenderedPageBreak/>
        <w:t>возможность вовлекать детей в совместную деятельность подгруппами и индивидуально. В эти моменты взрослый находится в позиции «равноправного партнера по совместной деятельности», особое внимание, уделяя организации культурных практик.</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Организация </w:t>
      </w:r>
      <w:r w:rsidRPr="00B02F31">
        <w:rPr>
          <w:rFonts w:ascii="Times New Roman" w:eastAsia="Calibri" w:hAnsi="Times New Roman" w:cs="Times New Roman"/>
          <w:b/>
          <w:sz w:val="24"/>
          <w:szCs w:val="24"/>
        </w:rPr>
        <w:t>совместной образовательной деятельности</w:t>
      </w:r>
      <w:r w:rsidRPr="00B02F31">
        <w:rPr>
          <w:rFonts w:ascii="Times New Roman" w:eastAsia="Calibri" w:hAnsi="Times New Roman" w:cs="Times New Roman"/>
          <w:sz w:val="24"/>
          <w:szCs w:val="24"/>
        </w:rPr>
        <w:t xml:space="preserve"> предполагает также широкое включение в совместную образовательную деятельность родителей воспитанников: проектная деятельность, детско-родительские творческие мастер-классы   традиция «Гость группы» (родители знакомят с профессиями и др.).</w:t>
      </w:r>
    </w:p>
    <w:p w:rsidR="00B02F31" w:rsidRPr="00B02F31" w:rsidRDefault="00B02F31" w:rsidP="00122F23">
      <w:pPr>
        <w:widowControl w:val="0"/>
        <w:suppressAutoHyphens/>
        <w:autoSpaceDN w:val="0"/>
        <w:spacing w:after="0"/>
        <w:ind w:firstLine="851"/>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b/>
          <w:kern w:val="3"/>
          <w:sz w:val="24"/>
          <w:szCs w:val="24"/>
          <w:lang w:eastAsia="zh-CN" w:bidi="hi-IN"/>
        </w:rPr>
        <w:t>Самостоятельная деятельность</w:t>
      </w:r>
      <w:r w:rsidRPr="00B02F31">
        <w:rPr>
          <w:rFonts w:ascii="Times New Roman" w:eastAsia="SimSun" w:hAnsi="Times New Roman" w:cs="Times New Roman"/>
          <w:kern w:val="3"/>
          <w:sz w:val="24"/>
          <w:szCs w:val="24"/>
          <w:lang w:eastAsia="zh-CN" w:bidi="hi-IN"/>
        </w:rPr>
        <w:t xml:space="preserve"> детей предполагает свободную деятельность воспитанников в условиях созданной педагогами (в том числе и детьми) развивающей предметно-пространственной среды и:</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Обеспечивает каждому ребенку выбор деятельности по интересам;</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Позволяет ребенку взаимодействовать со сверстниками иди действовать индивидуально;</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Содержит проблемные ситуации и направлена на решение ребенком разнообразных задач;</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Позволяет освоить материал, изучаемый согласно образовательным областям и в совместной деятельности со взрослыми;</w:t>
      </w:r>
    </w:p>
    <w:p w:rsidR="00B02F31" w:rsidRPr="00B02F31" w:rsidRDefault="00B02F31" w:rsidP="00122F23">
      <w:pPr>
        <w:widowControl w:val="0"/>
        <w:numPr>
          <w:ilvl w:val="0"/>
          <w:numId w:val="16"/>
        </w:numPr>
        <w:suppressAutoHyphens/>
        <w:autoSpaceDN w:val="0"/>
        <w:spacing w:after="0" w:line="240" w:lineRule="auto"/>
        <w:ind w:left="851" w:firstLine="0"/>
        <w:contextualSpacing/>
        <w:jc w:val="both"/>
        <w:textAlignment w:val="baseline"/>
        <w:rPr>
          <w:rFonts w:ascii="Times New Roman" w:eastAsia="SimSun" w:hAnsi="Times New Roman" w:cs="Times New Roman"/>
          <w:kern w:val="3"/>
          <w:sz w:val="24"/>
          <w:szCs w:val="24"/>
          <w:lang w:eastAsia="zh-CN" w:bidi="hi-IN"/>
        </w:rPr>
      </w:pPr>
      <w:r w:rsidRPr="00B02F31">
        <w:rPr>
          <w:rFonts w:ascii="Times New Roman" w:eastAsia="SimSun" w:hAnsi="Times New Roman" w:cs="Times New Roman"/>
          <w:kern w:val="3"/>
          <w:sz w:val="24"/>
          <w:szCs w:val="24"/>
          <w:lang w:eastAsia="zh-CN" w:bidi="hi-IN"/>
        </w:rPr>
        <w:t xml:space="preserve">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 </w:t>
      </w:r>
    </w:p>
    <w:p w:rsidR="00B02F31" w:rsidRPr="00122F23" w:rsidRDefault="00B02F31" w:rsidP="00122F23">
      <w:pPr>
        <w:spacing w:after="0" w:line="240" w:lineRule="auto"/>
        <w:ind w:left="851"/>
        <w:jc w:val="both"/>
        <w:rPr>
          <w:rFonts w:ascii="Times New Roman" w:eastAsia="Calibri" w:hAnsi="Times New Roman" w:cs="Times New Roman"/>
          <w:sz w:val="24"/>
          <w:szCs w:val="24"/>
        </w:rPr>
      </w:pPr>
    </w:p>
    <w:p w:rsidR="00B02F31" w:rsidRPr="00122F23" w:rsidRDefault="00B02F31" w:rsidP="00122F23">
      <w:pPr>
        <w:spacing w:after="0" w:line="240" w:lineRule="auto"/>
        <w:jc w:val="center"/>
        <w:rPr>
          <w:rFonts w:ascii="Times New Roman" w:eastAsia="Calibri" w:hAnsi="Times New Roman" w:cs="Times New Roman"/>
          <w:b/>
          <w:i/>
          <w:sz w:val="24"/>
          <w:szCs w:val="24"/>
        </w:rPr>
      </w:pPr>
      <w:r w:rsidRPr="00B02F31">
        <w:rPr>
          <w:rFonts w:ascii="Times New Roman" w:hAnsi="Times New Roman" w:cs="Times New Roman"/>
          <w:b/>
          <w:bCs/>
          <w:sz w:val="24"/>
          <w:szCs w:val="24"/>
        </w:rPr>
        <w:t xml:space="preserve"> </w:t>
      </w:r>
      <w:r w:rsidRPr="00B02F31">
        <w:rPr>
          <w:rFonts w:ascii="Times New Roman" w:eastAsia="Calibri" w:hAnsi="Times New Roman" w:cs="Times New Roman"/>
          <w:b/>
          <w:i/>
          <w:sz w:val="24"/>
          <w:szCs w:val="24"/>
        </w:rPr>
        <w:t xml:space="preserve">Методы </w:t>
      </w:r>
      <w:r w:rsidR="00122F23">
        <w:rPr>
          <w:rFonts w:ascii="Times New Roman" w:eastAsia="Calibri" w:hAnsi="Times New Roman" w:cs="Times New Roman"/>
          <w:b/>
          <w:i/>
          <w:sz w:val="24"/>
          <w:szCs w:val="24"/>
        </w:rPr>
        <w:t>и средства реализации Программы</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Выбор педагогом методов в рамках реализации образовательной Программы будет зависеть:</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от цели и содержания предстоящего взаимодействия с детьми;</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содержания учебного материала;</w:t>
      </w:r>
    </w:p>
    <w:p w:rsidR="00B02F31" w:rsidRPr="00B02F31" w:rsidRDefault="00B02F31" w:rsidP="00B02F31">
      <w:pPr>
        <w:spacing w:after="0" w:line="240" w:lineRule="auto"/>
        <w:ind w:firstLine="709"/>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возрастных особенностей детей (в младшем дошкольном возрасте ведущая роль принадлежит наглядным и игровым методам; в старшем дошкольном возрасте возрастает роль практических и словесных методов).</w:t>
      </w:r>
    </w:p>
    <w:tbl>
      <w:tblPr>
        <w:tblStyle w:val="a5"/>
        <w:tblW w:w="9639" w:type="dxa"/>
        <w:tblInd w:w="-5" w:type="dxa"/>
        <w:tblLayout w:type="fixed"/>
        <w:tblLook w:val="04A0" w:firstRow="1" w:lastRow="0" w:firstColumn="1" w:lastColumn="0" w:noHBand="0" w:noVBand="1"/>
      </w:tblPr>
      <w:tblGrid>
        <w:gridCol w:w="1843"/>
        <w:gridCol w:w="3685"/>
        <w:gridCol w:w="4111"/>
      </w:tblGrid>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Название метода </w:t>
            </w:r>
          </w:p>
        </w:tc>
        <w:tc>
          <w:tcPr>
            <w:tcW w:w="3685"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Определение метода </w:t>
            </w:r>
          </w:p>
        </w:tc>
        <w:tc>
          <w:tcPr>
            <w:tcW w:w="4111" w:type="dxa"/>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i/>
                <w:iCs/>
                <w:color w:val="000000"/>
                <w:sz w:val="24"/>
                <w:szCs w:val="24"/>
              </w:rPr>
              <w:t xml:space="preserve">Рекомендация по их применению </w:t>
            </w:r>
          </w:p>
        </w:tc>
      </w:tr>
      <w:tr w:rsidR="00B02F31" w:rsidRPr="00B02F31" w:rsidTr="00122F23">
        <w:tc>
          <w:tcPr>
            <w:tcW w:w="9639" w:type="dxa"/>
            <w:gridSpan w:val="3"/>
          </w:tcPr>
          <w:p w:rsidR="00B02F31" w:rsidRPr="00B02F31" w:rsidRDefault="00B02F31" w:rsidP="00B02F31">
            <w:pPr>
              <w:jc w:val="both"/>
              <w:rPr>
                <w:rFonts w:ascii="Times New Roman" w:hAnsi="Times New Roman"/>
                <w:b/>
                <w:bCs/>
                <w:sz w:val="24"/>
                <w:szCs w:val="24"/>
              </w:rPr>
            </w:pPr>
            <w:r w:rsidRPr="00B02F31">
              <w:rPr>
                <w:rFonts w:ascii="Times New Roman" w:hAnsi="Times New Roman"/>
                <w:b/>
                <w:sz w:val="24"/>
                <w:szCs w:val="24"/>
              </w:rPr>
              <w:t xml:space="preserve">Методы по источнику знаний </w:t>
            </w:r>
          </w:p>
        </w:tc>
      </w:tr>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Словесные </w:t>
            </w: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Виды: рассказ, объяснение, беседа. </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Словесные методы позволяют в кратчайший срок передать информацию детям. </w:t>
            </w:r>
          </w:p>
        </w:tc>
      </w:tr>
      <w:tr w:rsidR="00B02F31" w:rsidRPr="00B02F31" w:rsidTr="00122F23">
        <w:tc>
          <w:tcPr>
            <w:tcW w:w="1843"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Наглядные </w:t>
            </w: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Группы наглядных методов:     иллюстрации и   демонстрации.</w:t>
            </w:r>
          </w:p>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Используют во взаимосвязи со словесными и практическими методами обучения.</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i/>
                <w:iCs/>
                <w:color w:val="000000"/>
                <w:sz w:val="24"/>
                <w:szCs w:val="24"/>
              </w:rPr>
              <w:t xml:space="preserve">Метод иллюстраций </w:t>
            </w:r>
            <w:r w:rsidRPr="00B02F31">
              <w:rPr>
                <w:rFonts w:ascii="Times New Roman" w:hAnsi="Times New Roman"/>
                <w:color w:val="000000"/>
                <w:sz w:val="24"/>
                <w:szCs w:val="24"/>
              </w:rPr>
              <w:t xml:space="preserve">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мульфильмов, диа- и видео- фильмов, слайдов и др.  </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652"/>
              <w:gridCol w:w="236"/>
            </w:tblGrid>
            <w:tr w:rsidR="00B02F31" w:rsidRPr="00B02F31" w:rsidTr="00331794">
              <w:trPr>
                <w:trHeight w:val="1219"/>
              </w:trPr>
              <w:tc>
                <w:tcPr>
                  <w:tcW w:w="165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Практические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jc w:val="both"/>
              <w:rPr>
                <w:rFonts w:ascii="Times New Roman" w:hAnsi="Times New Roman"/>
                <w:b/>
                <w:bCs/>
                <w:sz w:val="24"/>
                <w:szCs w:val="24"/>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3436"/>
            </w:tblGrid>
            <w:tr w:rsidR="00B02F31" w:rsidRPr="00B02F31" w:rsidTr="00122F23">
              <w:trPr>
                <w:trHeight w:val="1219"/>
              </w:trPr>
              <w:tc>
                <w:tcPr>
                  <w:tcW w:w="343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Практические методы обучения основаны на практической деятельности детей и формируют практические умения и навыки. </w:t>
                  </w:r>
                </w:p>
              </w:tc>
            </w:tr>
          </w:tbl>
          <w:p w:rsidR="00B02F31" w:rsidRPr="00B02F31" w:rsidRDefault="00B02F31" w:rsidP="00B02F31">
            <w:pPr>
              <w:jc w:val="both"/>
              <w:rPr>
                <w:rFonts w:ascii="Times New Roman" w:hAnsi="Times New Roman"/>
                <w:b/>
                <w:bCs/>
                <w:sz w:val="24"/>
                <w:szCs w:val="24"/>
              </w:rPr>
            </w:pPr>
          </w:p>
        </w:tc>
        <w:tc>
          <w:tcPr>
            <w:tcW w:w="4111"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Упражнения могут проводиться не только в организованной образовательной деятельности , но и в самостоятельной деятельности.</w:t>
            </w:r>
          </w:p>
        </w:tc>
      </w:tr>
      <w:tr w:rsidR="00B02F31" w:rsidRPr="00B02F31" w:rsidTr="00122F23">
        <w:tc>
          <w:tcPr>
            <w:tcW w:w="9639" w:type="dxa"/>
            <w:gridSpan w:val="3"/>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color w:val="000000"/>
                <w:sz w:val="24"/>
                <w:szCs w:val="24"/>
              </w:rPr>
              <w:t xml:space="preserve">Методы по характеру образовательной деятельности детей </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960"/>
              <w:gridCol w:w="236"/>
              <w:gridCol w:w="276"/>
            </w:tblGrid>
            <w:tr w:rsidR="00B02F31" w:rsidRPr="00B02F31" w:rsidTr="00331794">
              <w:trPr>
                <w:trHeight w:val="805"/>
              </w:trPr>
              <w:tc>
                <w:tcPr>
                  <w:tcW w:w="2960" w:type="dxa"/>
                </w:tcPr>
                <w:p w:rsidR="00122F23" w:rsidRDefault="00B02F31" w:rsidP="00122F23">
                  <w:pPr>
                    <w:autoSpaceDE w:val="0"/>
                    <w:autoSpaceDN w:val="0"/>
                    <w:adjustRightInd w:val="0"/>
                    <w:spacing w:after="0" w:line="240" w:lineRule="auto"/>
                    <w:ind w:right="12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Информационно-</w:t>
                  </w:r>
                </w:p>
                <w:p w:rsidR="00122F23" w:rsidRDefault="00122F23" w:rsidP="00122F23">
                  <w:pPr>
                    <w:autoSpaceDE w:val="0"/>
                    <w:autoSpaceDN w:val="0"/>
                    <w:adjustRightInd w:val="0"/>
                    <w:spacing w:after="0" w:line="240" w:lineRule="auto"/>
                    <w:ind w:right="1259"/>
                    <w:jc w:val="both"/>
                    <w:rPr>
                      <w:rFonts w:ascii="Times New Roman" w:hAnsi="Times New Roman" w:cs="Times New Roman"/>
                      <w:color w:val="000000"/>
                      <w:sz w:val="24"/>
                      <w:szCs w:val="24"/>
                    </w:rPr>
                  </w:pPr>
                </w:p>
                <w:p w:rsidR="00B02F31" w:rsidRPr="00B02F31" w:rsidRDefault="00B02F31" w:rsidP="00122F23">
                  <w:pPr>
                    <w:autoSpaceDE w:val="0"/>
                    <w:autoSpaceDN w:val="0"/>
                    <w:adjustRightInd w:val="0"/>
                    <w:spacing w:after="0" w:line="240" w:lineRule="auto"/>
                    <w:ind w:right="12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рецептивный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7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jc w:val="both"/>
              <w:rPr>
                <w:rFonts w:ascii="Times New Roman" w:hAnsi="Times New Roman"/>
                <w:b/>
                <w:bCs/>
                <w:sz w:val="24"/>
                <w:szCs w:val="24"/>
              </w:rPr>
            </w:pPr>
          </w:p>
        </w:tc>
        <w:tc>
          <w:tcPr>
            <w:tcW w:w="3685" w:type="dxa"/>
          </w:tcPr>
          <w:p w:rsidR="00122F23" w:rsidRDefault="00B02F31" w:rsidP="00B02F31">
            <w:pPr>
              <w:jc w:val="both"/>
              <w:rPr>
                <w:rFonts w:ascii="Times New Roman" w:hAnsi="Times New Roman"/>
                <w:sz w:val="24"/>
                <w:szCs w:val="24"/>
              </w:rPr>
            </w:pPr>
            <w:r w:rsidRPr="00B02F31">
              <w:rPr>
                <w:rFonts w:ascii="Times New Roman" w:hAnsi="Times New Roman"/>
                <w:sz w:val="24"/>
                <w:szCs w:val="24"/>
              </w:rPr>
              <w:lastRenderedPageBreak/>
              <w:t xml:space="preserve">Воспитатель сообщает детям </w:t>
            </w:r>
          </w:p>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lastRenderedPageBreak/>
              <w:t>готовую информацию, а они ее воспринимают, осознают и фиксируют в памяти.</w:t>
            </w:r>
          </w:p>
        </w:tc>
        <w:tc>
          <w:tcPr>
            <w:tcW w:w="4111" w:type="dxa"/>
          </w:tcPr>
          <w:p w:rsidR="00122F23" w:rsidRDefault="00B02F31" w:rsidP="00B02F31">
            <w:pPr>
              <w:jc w:val="both"/>
              <w:rPr>
                <w:rFonts w:ascii="Times New Roman" w:hAnsi="Times New Roman"/>
                <w:sz w:val="24"/>
                <w:szCs w:val="24"/>
              </w:rPr>
            </w:pPr>
            <w:r w:rsidRPr="00B02F31">
              <w:rPr>
                <w:rFonts w:ascii="Times New Roman" w:hAnsi="Times New Roman"/>
                <w:sz w:val="24"/>
                <w:szCs w:val="24"/>
              </w:rPr>
              <w:lastRenderedPageBreak/>
              <w:t>Один из наиболее экономных</w:t>
            </w:r>
          </w:p>
          <w:p w:rsidR="00122F23" w:rsidRDefault="00122F23" w:rsidP="00B02F31">
            <w:pPr>
              <w:jc w:val="both"/>
              <w:rPr>
                <w:rFonts w:ascii="Times New Roman" w:hAnsi="Times New Roman"/>
                <w:sz w:val="24"/>
                <w:szCs w:val="24"/>
              </w:rPr>
            </w:pPr>
          </w:p>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lastRenderedPageBreak/>
              <w:t xml:space="preserve"> способов передачи информации. Однако   использование   умений и навыков в новых, изменившихся условиях затруднено</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644"/>
              <w:gridCol w:w="236"/>
              <w:gridCol w:w="236"/>
            </w:tblGrid>
            <w:tr w:rsidR="00B02F31" w:rsidRPr="00B02F31" w:rsidTr="00331794">
              <w:trPr>
                <w:trHeight w:val="1633"/>
              </w:trPr>
              <w:tc>
                <w:tcPr>
                  <w:tcW w:w="2644" w:type="dxa"/>
                </w:tcPr>
                <w:p w:rsidR="00B02F31" w:rsidRPr="00B02F31" w:rsidRDefault="00B02F31" w:rsidP="00B02F31">
                  <w:pPr>
                    <w:autoSpaceDE w:val="0"/>
                    <w:autoSpaceDN w:val="0"/>
                    <w:adjustRightInd w:val="0"/>
                    <w:spacing w:after="0" w:line="240" w:lineRule="auto"/>
                    <w:ind w:right="65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Проблемное изложение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jc w:val="both"/>
              <w:rPr>
                <w:rFonts w:ascii="Times New Roman" w:hAnsi="Times New Roman"/>
                <w:b/>
                <w:bCs/>
                <w:sz w:val="24"/>
                <w:szCs w:val="24"/>
              </w:rPr>
            </w:pPr>
          </w:p>
        </w:tc>
        <w:tc>
          <w:tcPr>
            <w:tcW w:w="3685"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1" w:type="dxa"/>
          </w:tcPr>
          <w:p w:rsidR="00B02F31" w:rsidRPr="00B02F31" w:rsidRDefault="00B02F31" w:rsidP="00B02F31">
            <w:pPr>
              <w:jc w:val="both"/>
              <w:rPr>
                <w:rFonts w:ascii="Times New Roman" w:hAnsi="Times New Roman"/>
                <w:b/>
                <w:bCs/>
                <w:sz w:val="24"/>
                <w:szCs w:val="24"/>
              </w:rPr>
            </w:pPr>
            <w:r w:rsidRPr="00B02F31">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решают проблему.</w:t>
            </w:r>
          </w:p>
        </w:tc>
      </w:tr>
      <w:tr w:rsidR="00B02F31" w:rsidRPr="00B02F31" w:rsidTr="00122F23">
        <w:trPr>
          <w:trHeight w:val="1086"/>
        </w:trPr>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268"/>
              <w:gridCol w:w="236"/>
              <w:gridCol w:w="236"/>
            </w:tblGrid>
            <w:tr w:rsidR="00B02F31" w:rsidRPr="00B02F31" w:rsidTr="00331794">
              <w:trPr>
                <w:trHeight w:val="109"/>
              </w:trPr>
              <w:tc>
                <w:tcPr>
                  <w:tcW w:w="1268"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Частично-</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40"/>
              <w:gridCol w:w="236"/>
              <w:gridCol w:w="236"/>
            </w:tblGrid>
            <w:tr w:rsidR="00B02F31" w:rsidRPr="00B02F31" w:rsidTr="00331794">
              <w:trPr>
                <w:trHeight w:val="665"/>
              </w:trPr>
              <w:tc>
                <w:tcPr>
                  <w:tcW w:w="1340"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поисковый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Каждый шаг предполагает творческую деятельность, но целостное решение проблемы пока отсутствует.</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212"/>
              <w:gridCol w:w="276"/>
            </w:tblGrid>
            <w:tr w:rsidR="00B02F31" w:rsidRPr="00B02F31" w:rsidTr="00331794">
              <w:trPr>
                <w:trHeight w:val="661"/>
              </w:trPr>
              <w:tc>
                <w:tcPr>
                  <w:tcW w:w="2212" w:type="dxa"/>
                </w:tcPr>
                <w:p w:rsidR="00B02F31" w:rsidRPr="00B02F31" w:rsidRDefault="00B02F31" w:rsidP="00B02F31">
                  <w:pPr>
                    <w:autoSpaceDE w:val="0"/>
                    <w:autoSpaceDN w:val="0"/>
                    <w:adjustRightInd w:val="0"/>
                    <w:spacing w:after="0" w:line="240" w:lineRule="auto"/>
                    <w:ind w:right="36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Исследовательский </w:t>
                  </w:r>
                </w:p>
              </w:tc>
              <w:tc>
                <w:tcPr>
                  <w:tcW w:w="27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tbl>
            <w:tblPr>
              <w:tblW w:w="4428" w:type="dxa"/>
              <w:tblBorders>
                <w:top w:val="nil"/>
                <w:left w:val="nil"/>
                <w:bottom w:val="nil"/>
                <w:right w:val="nil"/>
              </w:tblBorders>
              <w:tblLayout w:type="fixed"/>
              <w:tblLook w:val="0000" w:firstRow="0" w:lastRow="0" w:firstColumn="0" w:lastColumn="0" w:noHBand="0" w:noVBand="0"/>
            </w:tblPr>
            <w:tblGrid>
              <w:gridCol w:w="4428"/>
            </w:tblGrid>
            <w:tr w:rsidR="00B02F31" w:rsidRPr="00B02F31" w:rsidTr="00331794">
              <w:trPr>
                <w:trHeight w:val="661"/>
              </w:trPr>
              <w:tc>
                <w:tcPr>
                  <w:tcW w:w="4428" w:type="dxa"/>
                </w:tcPr>
                <w:p w:rsidR="00B02F31" w:rsidRPr="00B02F31" w:rsidRDefault="00B02F31" w:rsidP="009347D6">
                  <w:pPr>
                    <w:autoSpaceDE w:val="0"/>
                    <w:autoSpaceDN w:val="0"/>
                    <w:adjustRightInd w:val="0"/>
                    <w:spacing w:after="0" w:line="240" w:lineRule="auto"/>
                    <w:ind w:right="884"/>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В основе исследовательской деятельности лежит познавательный интерес. Воспитатель создает условия для интереса удовлетворения ребенка </w:t>
                  </w:r>
                </w:p>
              </w:tc>
            </w:tr>
          </w:tbl>
          <w:p w:rsidR="00B02F31" w:rsidRPr="00B02F31" w:rsidRDefault="00B02F31" w:rsidP="00B02F31">
            <w:pPr>
              <w:jc w:val="both"/>
              <w:rPr>
                <w:rFonts w:ascii="Times New Roman" w:hAnsi="Times New Roman"/>
                <w:sz w:val="24"/>
                <w:szCs w:val="24"/>
              </w:rPr>
            </w:pP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В процессе образовательной деятельности дети овладевают методами познания, прогнозирования, предвосхищения событий, способности к самостоятельной постановке вопросов</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gridCol w:w="236"/>
              <w:gridCol w:w="236"/>
            </w:tblGrid>
            <w:tr w:rsidR="00B02F31" w:rsidRPr="00B02F31" w:rsidTr="00331794">
              <w:trPr>
                <w:trHeight w:val="2186"/>
              </w:trPr>
              <w:tc>
                <w:tcPr>
                  <w:tcW w:w="2076" w:type="dxa"/>
                </w:tcPr>
                <w:p w:rsidR="00B02F31" w:rsidRPr="00B02F31" w:rsidRDefault="00B02F31" w:rsidP="00B02F31">
                  <w:pPr>
                    <w:autoSpaceDE w:val="0"/>
                    <w:autoSpaceDN w:val="0"/>
                    <w:adjustRightInd w:val="0"/>
                    <w:spacing w:after="0" w:line="240" w:lineRule="auto"/>
                    <w:ind w:right="233"/>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Активные методы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 Это дидактические игры – специально разработанные, моделирующие реальность и приспособленные для целей обучения</w:t>
            </w:r>
          </w:p>
        </w:tc>
        <w:tc>
          <w:tcPr>
            <w:tcW w:w="4111"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 </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 xml:space="preserve"> </w:t>
            </w:r>
          </w:p>
        </w:tc>
      </w:tr>
      <w:tr w:rsidR="00B02F31" w:rsidRPr="00B02F31" w:rsidTr="00122F23">
        <w:tc>
          <w:tcPr>
            <w:tcW w:w="9639" w:type="dxa"/>
            <w:gridSpan w:val="3"/>
          </w:tcPr>
          <w:p w:rsidR="00B02F31" w:rsidRPr="00B02F31" w:rsidRDefault="00B02F31" w:rsidP="00B02F31">
            <w:pPr>
              <w:autoSpaceDE w:val="0"/>
              <w:autoSpaceDN w:val="0"/>
              <w:adjustRightInd w:val="0"/>
              <w:jc w:val="both"/>
              <w:rPr>
                <w:rFonts w:ascii="Times New Roman" w:hAnsi="Times New Roman"/>
                <w:b/>
                <w:color w:val="000000"/>
                <w:sz w:val="24"/>
                <w:szCs w:val="24"/>
              </w:rPr>
            </w:pPr>
            <w:r w:rsidRPr="00B02F31">
              <w:rPr>
                <w:rFonts w:ascii="Times New Roman" w:hAnsi="Times New Roman"/>
                <w:b/>
                <w:color w:val="000000"/>
                <w:sz w:val="24"/>
                <w:szCs w:val="24"/>
              </w:rPr>
              <w:t xml:space="preserve">Методы формирования социально-значимого поведения </w:t>
            </w:r>
          </w:p>
          <w:p w:rsidR="00B02F31" w:rsidRPr="00B02F31" w:rsidRDefault="00B02F31" w:rsidP="00B02F31">
            <w:pPr>
              <w:jc w:val="both"/>
              <w:rPr>
                <w:rFonts w:ascii="Times New Roman" w:hAnsi="Times New Roman"/>
                <w:b/>
                <w:sz w:val="24"/>
                <w:szCs w:val="24"/>
              </w:rPr>
            </w:pP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995"/>
              <w:gridCol w:w="236"/>
              <w:gridCol w:w="236"/>
            </w:tblGrid>
            <w:tr w:rsidR="00B02F31" w:rsidRPr="00B02F31" w:rsidTr="00331794">
              <w:trPr>
                <w:trHeight w:val="943"/>
              </w:trPr>
              <w:tc>
                <w:tcPr>
                  <w:tcW w:w="2995" w:type="dxa"/>
                </w:tcPr>
                <w:p w:rsidR="00B02F31" w:rsidRPr="00B02F31" w:rsidRDefault="00B02F31" w:rsidP="00B02F31">
                  <w:pPr>
                    <w:autoSpaceDE w:val="0"/>
                    <w:autoSpaceDN w:val="0"/>
                    <w:adjustRightInd w:val="0"/>
                    <w:spacing w:after="0" w:line="240" w:lineRule="auto"/>
                    <w:ind w:right="1294"/>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Методы развития сознания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 xml:space="preserve">Это основа мировоззрения ребенка, его интеллектуальная база, знание норм и правил поведения в социуме. </w:t>
            </w:r>
          </w:p>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В эту группу входят все словесные и наглядные методы из предыдущей классификации.</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Чем более богата и вариативна эта область, тем больше у ребенка возможностей делать отбор вариантов для социально правильного поведения</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906"/>
              <w:gridCol w:w="1330"/>
              <w:gridCol w:w="236"/>
            </w:tblGrid>
            <w:tr w:rsidR="00B02F31" w:rsidRPr="00B02F31" w:rsidTr="00331794">
              <w:trPr>
                <w:trHeight w:val="667"/>
              </w:trPr>
              <w:tc>
                <w:tcPr>
                  <w:tcW w:w="1906"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Методы формирования социально-положительного поведения </w:t>
                  </w:r>
                </w:p>
              </w:tc>
              <w:tc>
                <w:tcPr>
                  <w:tcW w:w="1330"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ситуациях.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Использование знаний не только в играх и на занятиях, но и применение их на практике, многократное повторение в разных ситуациях</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Первоначально это делается под руководством взрослого человека, а затем дети тренируют навык самостоятельно</w:t>
            </w:r>
          </w:p>
        </w:tc>
      </w:tr>
      <w:tr w:rsidR="00B02F31" w:rsidRPr="00B02F31" w:rsidTr="00122F23">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3014"/>
              <w:gridCol w:w="236"/>
              <w:gridCol w:w="236"/>
            </w:tblGrid>
            <w:tr w:rsidR="00B02F31" w:rsidRPr="00B02F31" w:rsidTr="00331794">
              <w:trPr>
                <w:trHeight w:val="943"/>
              </w:trPr>
              <w:tc>
                <w:tcPr>
                  <w:tcW w:w="3014" w:type="dxa"/>
                </w:tcPr>
                <w:p w:rsidR="00B02F31" w:rsidRPr="00B02F31" w:rsidRDefault="00B02F31" w:rsidP="00B02F31">
                  <w:pPr>
                    <w:autoSpaceDE w:val="0"/>
                    <w:autoSpaceDN w:val="0"/>
                    <w:adjustRightInd w:val="0"/>
                    <w:spacing w:after="0" w:line="240" w:lineRule="auto"/>
                    <w:ind w:right="1029"/>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 xml:space="preserve">Методы стимулирования (или формирования чувств) </w:t>
                  </w: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c>
                <w:tcPr>
                  <w:tcW w:w="222" w:type="dxa"/>
                </w:tcPr>
                <w:p w:rsidR="00B02F31" w:rsidRPr="00B02F31" w:rsidRDefault="00B02F31" w:rsidP="00B02F31">
                  <w:pPr>
                    <w:autoSpaceDE w:val="0"/>
                    <w:autoSpaceDN w:val="0"/>
                    <w:adjustRightInd w:val="0"/>
                    <w:spacing w:after="0" w:line="240" w:lineRule="auto"/>
                    <w:jc w:val="both"/>
                    <w:rPr>
                      <w:rFonts w:ascii="Times New Roman" w:hAnsi="Times New Roman" w:cs="Times New Roman"/>
                      <w:color w:val="000000"/>
                      <w:sz w:val="24"/>
                      <w:szCs w:val="24"/>
                    </w:rPr>
                  </w:pPr>
                </w:p>
              </w:tc>
            </w:tr>
          </w:tbl>
          <w:p w:rsidR="00B02F31" w:rsidRPr="00B02F31" w:rsidRDefault="00B02F31" w:rsidP="00B02F31">
            <w:pPr>
              <w:autoSpaceDE w:val="0"/>
              <w:autoSpaceDN w:val="0"/>
              <w:adjustRightInd w:val="0"/>
              <w:jc w:val="both"/>
              <w:rPr>
                <w:rFonts w:ascii="Times New Roman" w:hAnsi="Times New Roman"/>
                <w:color w:val="000000"/>
                <w:sz w:val="24"/>
                <w:szCs w:val="24"/>
              </w:rPr>
            </w:pPr>
          </w:p>
        </w:tc>
        <w:tc>
          <w:tcPr>
            <w:tcW w:w="3685" w:type="dxa"/>
          </w:tcPr>
          <w:p w:rsidR="00B02F31" w:rsidRPr="00B02F31" w:rsidRDefault="00B02F31" w:rsidP="00B02F31">
            <w:pPr>
              <w:autoSpaceDE w:val="0"/>
              <w:autoSpaceDN w:val="0"/>
              <w:adjustRightInd w:val="0"/>
              <w:jc w:val="both"/>
              <w:rPr>
                <w:rFonts w:ascii="Times New Roman" w:hAnsi="Times New Roman"/>
                <w:color w:val="000000"/>
                <w:sz w:val="24"/>
                <w:szCs w:val="24"/>
              </w:rPr>
            </w:pPr>
            <w:r w:rsidRPr="00B02F31">
              <w:rPr>
                <w:rFonts w:ascii="Times New Roman" w:hAnsi="Times New Roman"/>
                <w:color w:val="000000"/>
                <w:sz w:val="24"/>
                <w:szCs w:val="24"/>
              </w:rPr>
              <w:t>Это побуждение к более быстрому усвоению действия с помощью воздействия на чувства ребенка. Поэтому используется похвала, порицание, одобрение, создаются ситуации успеха</w:t>
            </w:r>
          </w:p>
        </w:tc>
        <w:tc>
          <w:tcPr>
            <w:tcW w:w="4111"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Формы воспитательной работы используются самые разнообразные, т.к. методы стимулирования применяются в сочетании с методами развития сознания и формирования поведения.</w:t>
            </w:r>
          </w:p>
        </w:tc>
      </w:tr>
    </w:tbl>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p>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Формы образовательной деятельности,</w:t>
      </w:r>
    </w:p>
    <w:p w:rsidR="00B02F31" w:rsidRPr="00B02F31" w:rsidRDefault="00B02F31" w:rsidP="00B02F31">
      <w:pPr>
        <w:spacing w:after="0" w:line="240" w:lineRule="atLeast"/>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соответствующие  видам  детской деятельности в раннем возрасте</w:t>
      </w:r>
    </w:p>
    <w:p w:rsidR="00B02F31" w:rsidRPr="00B02F31" w:rsidRDefault="00B02F31" w:rsidP="00B02F31">
      <w:pPr>
        <w:spacing w:after="0" w:line="240" w:lineRule="atLeas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3"/>
        <w:gridCol w:w="6107"/>
      </w:tblGrid>
      <w:tr w:rsidR="00B02F31" w:rsidRPr="00B02F31" w:rsidTr="00331794">
        <w:tc>
          <w:tcPr>
            <w:tcW w:w="3593"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Виды детской деятельности в раннем возрасте</w:t>
            </w:r>
          </w:p>
        </w:tc>
        <w:tc>
          <w:tcPr>
            <w:tcW w:w="6438"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Формы образовательной деятельности</w:t>
            </w: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 игрушек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Сюжетно-отобразительная игра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Иры-забавы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Игры-экспериментирования с игрушками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Дидактические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упражнения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со строительным материалом</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материалами и веществами (песок, воде, тесто и пр.)</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Наблюдение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Общение со взрослым и совместные игры со сверстниками под руководством взрослого</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Беседа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Ситуативный разговор</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Театрализованные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Игры-драматизации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имитационного характера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Поручения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Совместный труд взрослого и ребенка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Элементарное самообслуживание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Наблюдения за трудом взрослых</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Восприятие смысла сказок, стихов, рассматривание картинок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Восприятие смысла музыки</w:t>
            </w: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разучивание потешек, стихов</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 книг</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Просмотр кукольного театра по знакомым сказкам</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Рассматривание и обсуждение предметных и сюжетных картинок, иллюстраций к знакомым сказкам, потешкам</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и упражнения под тексты стихотворений, потешек, считалок</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Музыкальные игры, хороводные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Слушание музыки, дидактические игры, связанные с восприятием музыки</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Совместное пение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Простые танцевальные действия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331794">
        <w:trPr>
          <w:trHeight w:val="340"/>
        </w:trPr>
        <w:tc>
          <w:tcPr>
            <w:tcW w:w="3593"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Двигательная активность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6438"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Физкультурное занятие</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хороводные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упражнения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Динамическая пауза, физминутка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Физкультурные  развлечения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двигательная активность детей</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bl>
    <w:p w:rsidR="00B02F31" w:rsidRPr="00B02F31" w:rsidRDefault="00B02F31" w:rsidP="00B02F31">
      <w:pPr>
        <w:spacing w:after="0" w:line="240" w:lineRule="auto"/>
        <w:ind w:firstLine="709"/>
        <w:jc w:val="center"/>
        <w:rPr>
          <w:rFonts w:ascii="Times New Roman" w:eastAsia="Calibri" w:hAnsi="Times New Roman" w:cs="Times New Roman"/>
          <w:b/>
          <w:sz w:val="24"/>
          <w:szCs w:val="24"/>
        </w:rPr>
      </w:pPr>
    </w:p>
    <w:p w:rsidR="00B02F31" w:rsidRPr="00B02F31" w:rsidRDefault="00B02F31" w:rsidP="00B02F31">
      <w:pPr>
        <w:spacing w:after="0" w:line="240" w:lineRule="auto"/>
        <w:ind w:firstLine="709"/>
        <w:jc w:val="center"/>
        <w:rPr>
          <w:rFonts w:ascii="Times New Roman" w:eastAsia="Calibri" w:hAnsi="Times New Roman" w:cs="Times New Roman"/>
          <w:b/>
          <w:i/>
          <w:color w:val="000000"/>
          <w:sz w:val="24"/>
          <w:szCs w:val="24"/>
        </w:rPr>
      </w:pPr>
      <w:r w:rsidRPr="00B02F31">
        <w:rPr>
          <w:rFonts w:ascii="Times New Roman" w:eastAsia="Calibri" w:hAnsi="Times New Roman" w:cs="Times New Roman"/>
          <w:b/>
          <w:i/>
          <w:color w:val="000000"/>
          <w:sz w:val="24"/>
          <w:szCs w:val="24"/>
        </w:rPr>
        <w:t>Формы образовательной деятельности по образовательным областям</w:t>
      </w:r>
    </w:p>
    <w:p w:rsidR="00B02F31" w:rsidRPr="00B02F31" w:rsidRDefault="00B02F31" w:rsidP="00B02F31">
      <w:pPr>
        <w:spacing w:after="0" w:line="240" w:lineRule="auto"/>
        <w:ind w:firstLine="709"/>
        <w:jc w:val="center"/>
        <w:rPr>
          <w:rFonts w:ascii="Times New Roman" w:eastAsia="Calibri" w:hAnsi="Times New Roman" w:cs="Times New Roman"/>
          <w:b/>
          <w:i/>
          <w:sz w:val="24"/>
          <w:szCs w:val="24"/>
        </w:rPr>
      </w:pPr>
      <w:r w:rsidRPr="00B02F31">
        <w:rPr>
          <w:rFonts w:ascii="Times New Roman" w:eastAsia="Calibri" w:hAnsi="Times New Roman" w:cs="Times New Roman"/>
          <w:b/>
          <w:i/>
          <w:color w:val="000000"/>
          <w:sz w:val="24"/>
          <w:szCs w:val="24"/>
        </w:rPr>
        <w:t>(дошкольный возраст)</w:t>
      </w:r>
    </w:p>
    <w:p w:rsidR="00B02F31" w:rsidRPr="00B02F31" w:rsidRDefault="00B02F31" w:rsidP="00B02F31">
      <w:pPr>
        <w:spacing w:after="0" w:line="240" w:lineRule="auto"/>
        <w:ind w:firstLine="709"/>
        <w:jc w:val="center"/>
        <w:rPr>
          <w:rFonts w:ascii="Times New Roman" w:eastAsia="Calibri"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670"/>
      </w:tblGrid>
      <w:tr w:rsidR="00B02F31" w:rsidRPr="00B02F31" w:rsidTr="00331794">
        <w:trPr>
          <w:trHeight w:val="429"/>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Образовательные области</w:t>
            </w:r>
          </w:p>
        </w:tc>
        <w:tc>
          <w:tcPr>
            <w:tcW w:w="1701" w:type="dxa"/>
          </w:tcPr>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Виды деятельности</w:t>
            </w:r>
          </w:p>
        </w:tc>
        <w:tc>
          <w:tcPr>
            <w:tcW w:w="5670" w:type="dxa"/>
          </w:tcPr>
          <w:p w:rsidR="00B02F31" w:rsidRPr="00B02F31" w:rsidRDefault="00B02F31" w:rsidP="00B02F3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02F31">
              <w:rPr>
                <w:rFonts w:ascii="Times New Roman" w:eastAsia="Calibri" w:hAnsi="Times New Roman" w:cs="Times New Roman"/>
                <w:b/>
                <w:color w:val="000000"/>
                <w:sz w:val="24"/>
                <w:szCs w:val="24"/>
              </w:rPr>
              <w:t>Формы образовательной деятельности</w:t>
            </w:r>
          </w:p>
        </w:tc>
      </w:tr>
      <w:tr w:rsidR="00B02F31" w:rsidRPr="00B02F31" w:rsidTr="00331794">
        <w:trPr>
          <w:trHeight w:val="2041"/>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Социально-коммуникативное развитие </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Игровая, трудовая, коммункативная</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с воспитателем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игра со сверстником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Педагогическая ситуация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Экскурсия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Праздники, акции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Традиции групп («Гость группы»,  «День именинника»)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Совместная деятельность взрослого и детей тематического характера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труда (самообслуживание, хозяйственно-бытовой труд, труд в природе)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Дежурство</w:t>
            </w:r>
          </w:p>
        </w:tc>
      </w:tr>
      <w:tr w:rsidR="00B02F31" w:rsidRPr="00B02F31" w:rsidTr="00331794">
        <w:trPr>
          <w:trHeight w:val="1703"/>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Познавательное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Познавательно-исследовательская</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Наблюдение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Эксперименты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Исследовательский проект (детские исследования, тематические недельные проекты)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Экскурсия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Создание мини-музеев, выставок, коллекций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Решение проблемных ситуаций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Интеллектуальные игры, конкурсы (викторины, дошкольные олимпиады, квесты)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Детские увлечения (их презентация ребенком и (или) совместно с семьей) – создание условий для поддержки и развития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с ребенком по формированию представлений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Образовательная и самостоятельная деятельность детей: во всех видах самостоятельной детской деятельности</w:t>
            </w:r>
          </w:p>
        </w:tc>
      </w:tr>
      <w:tr w:rsidR="00B02F31" w:rsidRPr="00B02F31" w:rsidTr="00331794">
        <w:trPr>
          <w:trHeight w:val="711"/>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Речевое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Коммуникативная, восприятие худ. литературы</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Беседа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Проблемно-речевые ситуации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 (словотворчество, детское книгоиздательство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игр (словесные и настольно-печатные игры, сюжетно-ролевые игры, режиссерская игра, дидактическая игра, игра-драматизация, подвижная игра с текстом, хороводная игра с текстом)</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Ситуативный разговор с детьми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Ситуация общения в процессе режимных 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lastRenderedPageBreak/>
              <w:t>Разновозрастное общение (в рамках «гостевых» мероприятий: показ детьми театра малышам, совместные игры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Театрализованная игра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Конкурсы чтецов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Выпуск детских газет</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с ребенком по развитию речи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Все виды самостоятельной детской деятельности, предполагающие общение со сверстниками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Викторины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Фестивали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Досуги </w:t>
            </w:r>
          </w:p>
        </w:tc>
      </w:tr>
      <w:tr w:rsidR="00B02F31" w:rsidRPr="00B02F31" w:rsidTr="00331794">
        <w:trPr>
          <w:trHeight w:val="983"/>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lastRenderedPageBreak/>
              <w:t>Художественно-эстетическое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Продуктивная, музыкальная деятельность </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Проектная деятельность</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Детские мастер-классы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Традиция ДОУ</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Изготовление украшений, декораций, подарков, предметов для игр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Различные виды игр (дидактические, драматизации, сюжетные и др.)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Праздники и тематические досуги (музыкально-литературные гостиные, ярмарки, фольклорные праздники)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Концерт-импровизация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Выставки работ декоративно-прикладного искусства, репродукций произведений живописи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Организация детских выставок (тематических, персональных)</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Слушание музыки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Слушание музыки, сопровождающей проведение режимных моментов</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Создание коллекций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Презентации книг</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Самостоятельная изобразительная деятельность</w:t>
            </w:r>
          </w:p>
        </w:tc>
      </w:tr>
      <w:tr w:rsidR="00B02F31" w:rsidRPr="00B02F31" w:rsidTr="00331794">
        <w:trPr>
          <w:trHeight w:val="1420"/>
        </w:trPr>
        <w:tc>
          <w:tcPr>
            <w:tcW w:w="1985"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Физическое развитие</w:t>
            </w:r>
          </w:p>
        </w:tc>
        <w:tc>
          <w:tcPr>
            <w:tcW w:w="1701"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Двигательная </w:t>
            </w:r>
          </w:p>
        </w:tc>
        <w:tc>
          <w:tcPr>
            <w:tcW w:w="5670" w:type="dxa"/>
          </w:tcPr>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Утренняя гимнастика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Гимнастика после дневного сна</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Занятие по физической культуре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Двигательная разминка во время перерыва между занятиями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Динамические паузы во время занятий</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Подвижные игры на прогулке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Индивидуальная работа по развитию движений на прогулке</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Физкультурно - спортивные праздники</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День подвижных игр</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Спортивные соревнования (малые зимние (летние) олимпийские игры, «Веселые старты»)</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День здоровья</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Проектная деятельность  </w:t>
            </w:r>
          </w:p>
          <w:p w:rsidR="00B02F31" w:rsidRPr="00B02F31" w:rsidRDefault="00B02F31" w:rsidP="00B02F31">
            <w:pPr>
              <w:autoSpaceDE w:val="0"/>
              <w:autoSpaceDN w:val="0"/>
              <w:adjustRightInd w:val="0"/>
              <w:spacing w:after="0" w:line="240" w:lineRule="auto"/>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Самостоятельная двигательная деятельность</w:t>
            </w:r>
          </w:p>
        </w:tc>
      </w:tr>
    </w:tbl>
    <w:p w:rsidR="00B02F31" w:rsidRPr="00B02F31" w:rsidRDefault="00B02F31" w:rsidP="00B02F31">
      <w:pPr>
        <w:spacing w:after="0" w:line="240" w:lineRule="auto"/>
        <w:rPr>
          <w:rFonts w:ascii="Times New Roman" w:eastAsia="Calibri" w:hAnsi="Times New Roman" w:cs="Times New Roman"/>
          <w:sz w:val="24"/>
          <w:szCs w:val="24"/>
        </w:rPr>
      </w:pPr>
    </w:p>
    <w:p w:rsidR="00B02F31" w:rsidRPr="00B02F31" w:rsidRDefault="00B02F31" w:rsidP="00B02F31">
      <w:pPr>
        <w:spacing w:after="200" w:line="276" w:lineRule="auto"/>
        <w:ind w:firstLine="360"/>
        <w:jc w:val="both"/>
        <w:rPr>
          <w:rFonts w:ascii="Times New Roman" w:eastAsia="Times New Roman" w:hAnsi="Times New Roman" w:cs="Times New Roman"/>
          <w:b/>
          <w:bCs/>
          <w:kern w:val="1"/>
          <w:sz w:val="24"/>
          <w:szCs w:val="24"/>
          <w:lang w:eastAsia="ru-RU"/>
        </w:rPr>
      </w:pPr>
    </w:p>
    <w:p w:rsidR="00B02F31" w:rsidRPr="00B02F31" w:rsidRDefault="00B02F31" w:rsidP="00B02F31">
      <w:pPr>
        <w:spacing w:after="200" w:line="237" w:lineRule="auto"/>
        <w:ind w:left="120"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bCs/>
          <w:kern w:val="1"/>
          <w:sz w:val="24"/>
          <w:szCs w:val="24"/>
          <w:lang w:eastAsia="ru-RU"/>
        </w:rPr>
        <w:lastRenderedPageBreak/>
        <w:t xml:space="preserve"> </w:t>
      </w:r>
      <w:r w:rsidRPr="00B02F31">
        <w:rPr>
          <w:rFonts w:ascii="Times New Roman" w:eastAsia="Times New Roman" w:hAnsi="Times New Roman" w:cs="Times New Roman"/>
          <w:sz w:val="24"/>
          <w:szCs w:val="24"/>
          <w:lang w:eastAsia="ru-RU"/>
        </w:rPr>
        <w:t>Образовательный процесс в ДОУ строится как динамическое равновесие следующих базовых технологий педагогической поддержки ребенка в его развитии, саморазвитии, решении его проблем.</w:t>
      </w:r>
    </w:p>
    <w:tbl>
      <w:tblPr>
        <w:tblStyle w:val="31"/>
        <w:tblW w:w="9507" w:type="dxa"/>
        <w:tblInd w:w="-5" w:type="dxa"/>
        <w:tblLayout w:type="fixed"/>
        <w:tblLook w:val="04A0" w:firstRow="1" w:lastRow="0" w:firstColumn="1" w:lastColumn="0" w:noHBand="0" w:noVBand="1"/>
      </w:tblPr>
      <w:tblGrid>
        <w:gridCol w:w="2410"/>
        <w:gridCol w:w="7097"/>
      </w:tblGrid>
      <w:tr w:rsidR="00B02F31" w:rsidRPr="00B02F31" w:rsidTr="00331794">
        <w:tc>
          <w:tcPr>
            <w:tcW w:w="2410" w:type="dxa"/>
          </w:tcPr>
          <w:p w:rsidR="00B02F31" w:rsidRPr="00B02F31" w:rsidRDefault="00B02F31" w:rsidP="00B02F31">
            <w:pPr>
              <w:suppressAutoHyphens/>
              <w:jc w:val="center"/>
              <w:rPr>
                <w:rFonts w:ascii="Times New Roman" w:eastAsia="Times New Roman" w:hAnsi="Times New Roman" w:cs="Times New Roman"/>
                <w:b/>
                <w:bCs/>
                <w:sz w:val="24"/>
                <w:szCs w:val="24"/>
                <w:lang w:eastAsia="ar-SA"/>
              </w:rPr>
            </w:pPr>
            <w:r w:rsidRPr="00B02F31">
              <w:rPr>
                <w:rFonts w:ascii="Times New Roman" w:eastAsia="Times New Roman" w:hAnsi="Times New Roman" w:cs="Times New Roman"/>
                <w:b/>
                <w:bCs/>
                <w:sz w:val="24"/>
                <w:szCs w:val="24"/>
                <w:lang w:eastAsia="ar-SA"/>
              </w:rPr>
              <w:t>Технология</w:t>
            </w:r>
          </w:p>
        </w:tc>
        <w:tc>
          <w:tcPr>
            <w:tcW w:w="7097" w:type="dxa"/>
          </w:tcPr>
          <w:p w:rsidR="00B02F31" w:rsidRPr="00B02F31" w:rsidRDefault="00B02F31" w:rsidP="00B02F31">
            <w:pPr>
              <w:suppressAutoHyphens/>
              <w:jc w:val="center"/>
              <w:rPr>
                <w:rFonts w:ascii="Times New Roman" w:eastAsia="Times New Roman" w:hAnsi="Times New Roman" w:cs="Times New Roman"/>
                <w:b/>
                <w:bCs/>
                <w:sz w:val="24"/>
                <w:szCs w:val="24"/>
                <w:lang w:eastAsia="ar-SA"/>
              </w:rPr>
            </w:pPr>
            <w:r w:rsidRPr="00B02F31">
              <w:rPr>
                <w:rFonts w:ascii="Times New Roman" w:eastAsia="Times New Roman" w:hAnsi="Times New Roman" w:cs="Times New Roman"/>
                <w:b/>
                <w:bCs/>
                <w:sz w:val="24"/>
                <w:szCs w:val="24"/>
                <w:lang w:eastAsia="ar-SA"/>
              </w:rPr>
              <w:t>Назначение, содержание</w:t>
            </w:r>
          </w:p>
        </w:tc>
      </w:tr>
      <w:tr w:rsidR="00B02F31" w:rsidRPr="00B02F31" w:rsidTr="00331794">
        <w:tc>
          <w:tcPr>
            <w:tcW w:w="2410" w:type="dxa"/>
          </w:tcPr>
          <w:p w:rsidR="00B02F31" w:rsidRPr="00B02F31" w:rsidRDefault="00B02F31" w:rsidP="00B02F31">
            <w:pPr>
              <w:numPr>
                <w:ilvl w:val="0"/>
                <w:numId w:val="17"/>
              </w:numPr>
              <w:spacing w:after="200" w:line="237" w:lineRule="auto"/>
              <w:ind w:left="176" w:right="-108"/>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Проектная </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воспитательно-образовательном процессе ДОО №… проектная деятельность носит характер сотрудничества, в котором принимают участие дети, педагоги ЛДОУ, родители и другие члены семьи,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176"/>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Проблемно-поисковая (исследовательская деятельность)</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 формирование у дошкольников способности к исследовате6льскому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агрегатные состояния воды).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ДОУ № 51 практикуются следующие виды исследовательской деятельности: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Умственное экспериментирование, в отличии от практической формы, осуществляется только в мысленном плане (уме). Проходят с помощью поисков ответов на поставленные вопросы, разбора и решения проблемных ситуаций.</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Социальное экспериментирование актуализируется в старшем возрасте. Своеобразным объектом изучения и эксперимента становятся отношения ребенка со своим социальным окружением: сверстниками, другими детьми и взрослыми.</w:t>
            </w:r>
          </w:p>
          <w:p w:rsidR="00B02F31" w:rsidRPr="00B02F31" w:rsidRDefault="00B02F31" w:rsidP="00B02F31">
            <w:pPr>
              <w:numPr>
                <w:ilvl w:val="0"/>
                <w:numId w:val="18"/>
              </w:numPr>
              <w:spacing w:after="200" w:line="237" w:lineRule="auto"/>
              <w:ind w:left="189" w:right="160" w:hanging="141"/>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Используются следующие типы исследования: опыты (экспериментирование), коллекционирование, путешествие по карте, путешествие по «реке времени». </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Технология проблемно-игрового обучения</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способней и личностных качеств ребенка в условиях эмоционального комфорта. Активно используется во всех возрастных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Игровые 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Методы и приемы организации педагогического процесса в форме различных педагогических игр с четко поставленными </w:t>
            </w:r>
            <w:r w:rsidRPr="00B02F31">
              <w:rPr>
                <w:rFonts w:ascii="Times New Roman" w:eastAsia="Times New Roman" w:hAnsi="Times New Roman" w:cs="Times New Roman"/>
                <w:sz w:val="24"/>
                <w:szCs w:val="24"/>
                <w:lang w:eastAsia="ru-RU"/>
              </w:rPr>
              <w:lastRenderedPageBreak/>
              <w:t>целями обучения и соответствующими им педагогическим результатами. В игре создаются благоприятные условия для развития воображения, речи, элементы логического мышления, формирования способностей производить действия в умственном плане.  Эти технологии одни из самых эффективных в развитии детей дошкольного возраста. Используются во всех возрастах группах.</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Cs/>
                <w:sz w:val="24"/>
                <w:szCs w:val="24"/>
                <w:lang w:eastAsia="ar-SA"/>
              </w:rPr>
              <w:lastRenderedPageBreak/>
              <w:t>Элементы социо-игровой 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Игры-разрядки, игры для рабочего настроя и др. Используем с младшей группы, как способ организации любой детской деятельности, в виде игры-жизни между микрогруппами, используя материалы программы                                                             В. М. Букатова</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ИК-технологии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Используется как наглядная поддержка в процессе проведения НОД (презентации, видеофильмы), а также,  как иллюстративный ряд к праздникам, родительским собраниям, к музыкальным и физкультурным занятиям, в совместной деятельности педагога с детьми</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Здоровьесберегающие  технологии</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Обеспечивают ребенку сохранение физического и психического здоровья, формируют у него необходимые знания, умения и навыки по ЗОЖ.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Технология сохранение здоровья (бодрящая гимнастика, динамические паузы, </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Физкультурно-оздоровительные -   направлены на физическое развитие, развитие физических качеств и закаливания (технологии А.Н. Стрельниковой, М.Д. Маханевой, Л.Д. Глазыриной)</w:t>
            </w:r>
          </w:p>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Технологии обучения ЗОЖ: психогимнастика (М,И, Чистяковой), пальчиковая гимнастика, игровой массаж, физкультурные занятия</w:t>
            </w:r>
          </w:p>
        </w:tc>
      </w:tr>
      <w:tr w:rsidR="00B02F31" w:rsidRPr="00B02F31" w:rsidTr="00331794">
        <w:tc>
          <w:tcPr>
            <w:tcW w:w="2410" w:type="dxa"/>
          </w:tcPr>
          <w:p w:rsidR="00B02F31" w:rsidRPr="00B02F31" w:rsidRDefault="00B02F31" w:rsidP="00B02F31">
            <w:pPr>
              <w:numPr>
                <w:ilvl w:val="0"/>
                <w:numId w:val="17"/>
              </w:numPr>
              <w:spacing w:after="200" w:line="237" w:lineRule="auto"/>
              <w:ind w:left="318" w:right="160"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Технология порфолио </w:t>
            </w:r>
          </w:p>
        </w:tc>
        <w:tc>
          <w:tcPr>
            <w:tcW w:w="7097" w:type="dxa"/>
          </w:tcPr>
          <w:p w:rsidR="00B02F31" w:rsidRPr="00B02F31" w:rsidRDefault="00B02F31" w:rsidP="00B02F31">
            <w:pPr>
              <w:spacing w:after="200" w:line="237" w:lineRule="auto"/>
              <w:ind w:right="16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Педагогическая технология, обеспечивающая личностно-ориентированный подход воспитания и образования детей; используется как способ фиксирования, накопления и оценки индивидуальных достижений за определенный период развития ребенка, важнейшая точка соприкосновения во взаимодействии «педагог-ребёнок-родитель»; как форма работы с детьми</w:t>
            </w:r>
          </w:p>
        </w:tc>
      </w:tr>
    </w:tbl>
    <w:p w:rsidR="00B02F31" w:rsidRPr="00B02F31" w:rsidRDefault="00B02F31" w:rsidP="00B02F31">
      <w:pPr>
        <w:jc w:val="center"/>
        <w:rPr>
          <w:rFonts w:ascii="Times New Roman" w:hAnsi="Times New Roman" w:cs="Times New Roman"/>
          <w:b/>
          <w:sz w:val="24"/>
          <w:szCs w:val="24"/>
        </w:rPr>
      </w:pPr>
    </w:p>
    <w:p w:rsidR="00B02F31" w:rsidRPr="00B02F31" w:rsidRDefault="00B02F31" w:rsidP="00B02F31">
      <w:pPr>
        <w:jc w:val="center"/>
        <w:rPr>
          <w:rFonts w:ascii="Times New Roman" w:hAnsi="Times New Roman" w:cs="Times New Roman"/>
          <w:b/>
          <w:sz w:val="24"/>
          <w:szCs w:val="24"/>
        </w:rPr>
      </w:pPr>
      <w:r w:rsidRPr="00B02F31">
        <w:rPr>
          <w:rFonts w:ascii="Times New Roman" w:hAnsi="Times New Roman" w:cs="Times New Roman"/>
          <w:b/>
          <w:sz w:val="24"/>
          <w:szCs w:val="24"/>
        </w:rPr>
        <w:t>2.1 Особенности образовательной деятельности разных видов и культурных практик</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i/>
          <w:sz w:val="24"/>
          <w:szCs w:val="24"/>
        </w:rPr>
      </w:pPr>
      <w:r w:rsidRPr="00B02F31">
        <w:rPr>
          <w:rFonts w:ascii="Times New Roman" w:hAnsi="Times New Roman" w:cs="Times New Roman"/>
          <w:b/>
          <w:i/>
          <w:sz w:val="24"/>
          <w:szCs w:val="24"/>
        </w:rPr>
        <w:t>Особенности образовательной деятельности разных видов</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sz w:val="24"/>
          <w:szCs w:val="24"/>
          <w:u w:val="single"/>
        </w:rPr>
      </w:pPr>
      <w:r w:rsidRPr="00B02F31">
        <w:rPr>
          <w:rFonts w:ascii="Times New Roman" w:hAnsi="Times New Roman" w:cs="Times New Roman"/>
          <w:sz w:val="24"/>
          <w:szCs w:val="24"/>
          <w:u w:val="single"/>
        </w:rPr>
        <w:t>Часть, формируемая участниками образовательных отношений</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6434C4" w:rsidRDefault="00B02F31" w:rsidP="00B02F31">
      <w:pPr>
        <w:numPr>
          <w:ilvl w:val="0"/>
          <w:numId w:val="24"/>
        </w:numPr>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Предметная деятельность и игры с составными и динамическими игрушками </w:t>
      </w:r>
    </w:p>
    <w:p w:rsidR="00B02F31" w:rsidRPr="00B02F31" w:rsidRDefault="00B02F31" w:rsidP="006434C4">
      <w:pPr>
        <w:spacing w:after="0" w:line="240" w:lineRule="auto"/>
        <w:ind w:left="128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является основной в формировании познавательной активности.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В предметно-игровой деятельности очень важен результат действия ребенка (особенно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B02F31" w:rsidRPr="00B02F31" w:rsidRDefault="00B02F31" w:rsidP="00B02F31">
      <w:pPr>
        <w:numPr>
          <w:ilvl w:val="0"/>
          <w:numId w:val="24"/>
        </w:num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lastRenderedPageBreak/>
        <w:t xml:space="preserve">Экспериментирование с материалами и веществами (песок, вода, тесто и пр.). Знакомство со свойствами предметов происходит в практической исследовательской деятельности методом проб. В процессе экспериментирования педагог привлекает внимание детей к запахам, звукам, форме, цвету и другим свойствам предметов и объектов. Педагогу необходимо показать возможные варианты способов действия, а также предоставить возможность детям для самостоятельного исследования. </w:t>
      </w:r>
    </w:p>
    <w:p w:rsidR="00B02F31" w:rsidRPr="00B02F31" w:rsidRDefault="00B02F31" w:rsidP="00B02F31">
      <w:pPr>
        <w:numPr>
          <w:ilvl w:val="0"/>
          <w:numId w:val="24"/>
        </w:num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Общение со взрослым и совместные игры со сверстниками под руководством взрослого. Формы и содержание общения меняются по мере развития ребенка: 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Широко практикуется совместное говорение, сопряженная (совместная) и отраженная (вслед за воспитателем) речь; прием, когда взрослый начинает фразу, а ребенок ее завершает. Такой дуэт со взрослым создает психологический комфорт и дети не боятся свободно говорить.</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Для развития общения используются:</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вопросы;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словесные поручения;</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создание проблемно-речевых ситуаций;</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ролевые и коммуникативные игры;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чтение стихотворений и сказок;</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опыты;</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драматизации;</w:t>
      </w:r>
    </w:p>
    <w:p w:rsidR="00B02F31" w:rsidRPr="00B02F31" w:rsidRDefault="00B02F31" w:rsidP="00B02F31">
      <w:pPr>
        <w:spacing w:after="0" w:line="240" w:lineRule="auto"/>
        <w:ind w:left="426"/>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наблюдения.</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сюжетно-ролевые, музыкально-ритмические игры, а также игры и упражнения с дидактическим материалом.</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Самообслуживание и действия с бытовыми предметами-орудиями (ложка, совок, лопатка и пр.). 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 обучение должно происходить в игровой форме.</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Восприятие смысла музыки, сказок, стихов, рассматривание картинок.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w:t>
      </w:r>
    </w:p>
    <w:p w:rsidR="00B02F31" w:rsidRPr="00B02F31" w:rsidRDefault="00B02F31" w:rsidP="00B02F31">
      <w:pPr>
        <w:numPr>
          <w:ilvl w:val="0"/>
          <w:numId w:val="24"/>
        </w:numPr>
        <w:spacing w:after="0" w:line="240" w:lineRule="auto"/>
        <w:ind w:firstLine="568"/>
        <w:contextualSpacing/>
        <w:jc w:val="both"/>
        <w:rPr>
          <w:rFonts w:ascii="Times New Roman" w:eastAsia="Times New Roman" w:hAnsi="Times New Roman" w:cs="Times New Roman"/>
          <w:sz w:val="24"/>
          <w:szCs w:val="24"/>
          <w:shd w:val="clear" w:color="auto" w:fill="FFFFFF"/>
          <w:lang w:eastAsia="ru-RU"/>
        </w:rPr>
      </w:pPr>
      <w:r w:rsidRPr="00B02F31">
        <w:rPr>
          <w:rFonts w:ascii="Times New Roman" w:eastAsia="Times New Roman" w:hAnsi="Times New Roman" w:cs="Times New Roman"/>
          <w:sz w:val="24"/>
          <w:szCs w:val="24"/>
          <w:shd w:val="clear" w:color="auto" w:fill="FFFFFF"/>
          <w:lang w:eastAsia="ru-RU"/>
        </w:rPr>
        <w:t xml:space="preserve"> Двигательная активность. Кроме организации подвижных игр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тележками, автомобилями и др., а также спортивным инвентарем и оборудованием.</w:t>
      </w:r>
    </w:p>
    <w:p w:rsidR="00B02F31" w:rsidRPr="00B02F31" w:rsidRDefault="00B02F31" w:rsidP="00B02F31">
      <w:pPr>
        <w:spacing w:after="0" w:line="240" w:lineRule="auto"/>
        <w:ind w:firstLine="709"/>
        <w:jc w:val="both"/>
        <w:rPr>
          <w:rFonts w:ascii="Times New Roman" w:eastAsia="Times New Roman" w:hAnsi="Times New Roman" w:cs="Times New Roman"/>
          <w:b/>
          <w:i/>
          <w:sz w:val="24"/>
          <w:szCs w:val="24"/>
          <w:shd w:val="clear" w:color="auto" w:fill="FFFFFF"/>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b/>
          <w:i/>
          <w:sz w:val="24"/>
          <w:szCs w:val="24"/>
          <w:shd w:val="clear" w:color="auto" w:fill="FFFFFF"/>
        </w:rPr>
        <w:t>Особенности образовательной деятельности с детьми раннего возраста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связь с каким-либо событием из личного опыта ребенка;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чередование видов деятельности;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развитие навыков в бытовых и игровых процессах;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неоднократная повторяемость одного и того же (текстов, предметов и действий с ними и др.) в разных контекстах;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уважение к выбору самого ребенка (игрушки, цвета краски, желания выполнять или не выполнять предлагаемое и т.п.);</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lastRenderedPageBreak/>
        <w:t>- постоянное использование игрушек, игровых ситуаций, сюрпризных моментов, что позволяет приблизить содержание деятельности к интересам самого ребенка;</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постоянное речевое сопровождение всех действий ребенка в процессе образовательной деятельности;</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эмоциональная включенность детей и поддержка их интереса к тому, что они делают.</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Cs/>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Cs/>
          <w:sz w:val="24"/>
          <w:szCs w:val="24"/>
        </w:rPr>
      </w:pPr>
      <w:r w:rsidRPr="00B02F31">
        <w:rPr>
          <w:rFonts w:ascii="Times New Roman" w:hAnsi="Times New Roman" w:cs="Times New Roman"/>
          <w:b/>
          <w:iCs/>
          <w:sz w:val="24"/>
          <w:szCs w:val="24"/>
        </w:rPr>
        <w:t>Образовательная деятельность, осуществляемая в ходе режимных моментов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ходе режимных моментов</w:t>
      </w:r>
      <w:r w:rsidRPr="00B02F31">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b/>
          <w:sz w:val="24"/>
          <w:szCs w:val="24"/>
        </w:rPr>
        <w:t>Ранний возраст</w:t>
      </w:r>
      <w:r w:rsidRPr="00B02F31">
        <w:rPr>
          <w:rFonts w:ascii="Times New Roman" w:hAnsi="Times New Roman" w:cs="Times New Roman"/>
          <w:sz w:val="24"/>
          <w:szCs w:val="24"/>
        </w:rPr>
        <w:t>:</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утренний отрезок времени</w:t>
      </w:r>
      <w:r w:rsidRPr="00B02F31">
        <w:rPr>
          <w:rFonts w:ascii="Times New Roman" w:hAnsi="Times New Roman" w:cs="Times New Roman"/>
          <w:sz w:val="24"/>
          <w:szCs w:val="24"/>
        </w:rPr>
        <w:t>, включает:</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утренняя гимнастика,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различные виды общения, беседы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игры-приветствия,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планируются все виды деятельности по желанию детей,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индивидуальная работа,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наблюдения — в уголке природы,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рассматривание дидактических картинок, иллюстраций, просмотр видеоматериалов разнообразного содержания;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p w:rsidR="00B02F31" w:rsidRPr="00B02F31" w:rsidRDefault="00B02F31" w:rsidP="00B02F31">
      <w:pPr>
        <w:autoSpaceDE w:val="0"/>
        <w:autoSpaceDN w:val="0"/>
        <w:adjustRightInd w:val="0"/>
        <w:spacing w:after="0" w:line="240" w:lineRule="auto"/>
        <w:ind w:left="709" w:firstLine="142"/>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во время прогулки</w:t>
      </w:r>
      <w:r w:rsidRPr="00B02F31">
        <w:rPr>
          <w:rFonts w:ascii="Times New Roman" w:hAnsi="Times New Roman" w:cs="Times New Roman"/>
          <w:sz w:val="24"/>
          <w:szCs w:val="24"/>
        </w:rPr>
        <w:t>, включает:</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наблюдения за объектами и явлениями природы,  воспитание отношения к природе;</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объектами неживой природы;</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B02F31" w:rsidRPr="00B02F31" w:rsidRDefault="00B02F31" w:rsidP="00B02F31">
      <w:pPr>
        <w:numPr>
          <w:ilvl w:val="0"/>
          <w:numId w:val="2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свободное общение воспитателя с детьми</w:t>
      </w:r>
    </w:p>
    <w:p w:rsidR="00B02F31" w:rsidRPr="00B02F31" w:rsidRDefault="00B02F31" w:rsidP="00B02F31">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B02F31">
        <w:rPr>
          <w:rFonts w:ascii="Times New Roman" w:eastAsia="Times New Roman" w:hAnsi="Times New Roman" w:cs="Times New Roman"/>
          <w:i/>
          <w:color w:val="161908"/>
          <w:sz w:val="24"/>
          <w:szCs w:val="24"/>
          <w:lang w:eastAsia="ru-RU"/>
        </w:rPr>
        <w:t xml:space="preserve">Во вторую половину дня планируется: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все виды игр,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культурные практики,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музыкально-театральная деятельность,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 с палочками Кюизенера и блоками Дьенеша,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 опыты и эксперименты,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восприятие художественной литературы.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b/>
          <w:sz w:val="24"/>
          <w:szCs w:val="24"/>
        </w:rPr>
        <w:t>Дошкольный возраст</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 утренний отрезок времени</w:t>
      </w:r>
      <w:r w:rsidRPr="00B02F31">
        <w:rPr>
          <w:rFonts w:ascii="Times New Roman" w:hAnsi="Times New Roman" w:cs="Times New Roman"/>
          <w:sz w:val="24"/>
          <w:szCs w:val="24"/>
        </w:rPr>
        <w:t>, включает:</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утренняя гимнастика, </w:t>
      </w:r>
    </w:p>
    <w:p w:rsidR="00B02F31" w:rsidRPr="00B02F31" w:rsidRDefault="00B02F31" w:rsidP="00B02F31">
      <w:pPr>
        <w:numPr>
          <w:ilvl w:val="0"/>
          <w:numId w:val="21"/>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различные виды общения, беседы по теме недели и теме проекта,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игры-приветствия,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утренний групповой сбор (планы на день, что посещено в центры развития)</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планируются все виды деятельности по желанию детей,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индивидуальная работа,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проблемные ситуации</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наблюдения — в уголке природы,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lastRenderedPageBreak/>
        <w:t>трудовые поручения (сервировка столов к завтраку, уход за комнатными растениями и пр.);</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 xml:space="preserve"> рассматривание дидактических картинок, иллюстраций, просмотр видеоматериалов разнообразного содержания; </w:t>
      </w:r>
    </w:p>
    <w:p w:rsidR="00B02F31" w:rsidRPr="00B02F31" w:rsidRDefault="00B02F31" w:rsidP="00B02F31">
      <w:pPr>
        <w:numPr>
          <w:ilvl w:val="0"/>
          <w:numId w:val="21"/>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sz w:val="24"/>
          <w:szCs w:val="24"/>
          <w:lang w:eastAsia="ru-RU"/>
        </w:rPr>
        <w:t>работу по воспитанию у детей культурно-гигиенических навыков и культуры здоровья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i/>
          <w:iCs/>
          <w:sz w:val="24"/>
          <w:szCs w:val="24"/>
        </w:rPr>
        <w:t>Образовательная деятельность, осуществляемая во время прогулки</w:t>
      </w:r>
      <w:r w:rsidRPr="00B02F31">
        <w:rPr>
          <w:rFonts w:ascii="Times New Roman" w:hAnsi="Times New Roman" w:cs="Times New Roman"/>
          <w:sz w:val="24"/>
          <w:szCs w:val="24"/>
        </w:rPr>
        <w:t>, включает:</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экспериментирование с объектами неживой природы;</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B02F31" w:rsidRPr="00B02F31" w:rsidRDefault="00B02F31" w:rsidP="00B02F3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свободное общение воспитателя с детьми</w:t>
      </w:r>
    </w:p>
    <w:p w:rsidR="00B02F31" w:rsidRPr="00B02F31" w:rsidRDefault="00B02F31" w:rsidP="00B02F31">
      <w:pPr>
        <w:shd w:val="clear" w:color="auto" w:fill="FFFFFF"/>
        <w:spacing w:after="0" w:line="240" w:lineRule="auto"/>
        <w:ind w:left="15"/>
        <w:jc w:val="both"/>
        <w:rPr>
          <w:rFonts w:ascii="Times New Roman" w:eastAsia="Times New Roman" w:hAnsi="Times New Roman" w:cs="Times New Roman"/>
          <w:i/>
          <w:color w:val="161908"/>
          <w:sz w:val="24"/>
          <w:szCs w:val="24"/>
          <w:lang w:eastAsia="ru-RU"/>
        </w:rPr>
      </w:pPr>
      <w:r w:rsidRPr="00B02F31">
        <w:rPr>
          <w:rFonts w:ascii="Times New Roman" w:eastAsia="Times New Roman" w:hAnsi="Times New Roman" w:cs="Times New Roman"/>
          <w:i/>
          <w:color w:val="161908"/>
          <w:sz w:val="24"/>
          <w:szCs w:val="24"/>
          <w:lang w:eastAsia="ru-RU"/>
        </w:rPr>
        <w:t xml:space="preserve">Во вторую половину дня планируется: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все виды игр,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культурные практики,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творческие мастерские,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 музыкально-театральная деятельность,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игры с палочками Кюизенера и блоками Дьенеша, </w:t>
      </w:r>
    </w:p>
    <w:p w:rsidR="00B02F31" w:rsidRPr="00B02F31" w:rsidRDefault="00B02F31" w:rsidP="00B02F31">
      <w:pPr>
        <w:numPr>
          <w:ilvl w:val="0"/>
          <w:numId w:val="23"/>
        </w:numPr>
        <w:shd w:val="clear" w:color="auto" w:fill="FFFFFF"/>
        <w:spacing w:after="0" w:line="240" w:lineRule="auto"/>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итоговый групповой сбор (итоги дня, рефлексия, выставка продуктов детской деятельности);</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итоговые мероприятия по теме недели или по теме проекта;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 xml:space="preserve">опыты и эксперименты, </w:t>
      </w:r>
    </w:p>
    <w:p w:rsidR="00B02F31" w:rsidRPr="00B02F31" w:rsidRDefault="00B02F31" w:rsidP="00B02F31">
      <w:pPr>
        <w:numPr>
          <w:ilvl w:val="0"/>
          <w:numId w:val="23"/>
        </w:num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color w:val="161908"/>
          <w:sz w:val="24"/>
          <w:szCs w:val="24"/>
          <w:lang w:eastAsia="ru-RU"/>
        </w:rPr>
        <w:t>восприятие художественной литературы, труд (коллективный и индивидуальный)</w:t>
      </w:r>
    </w:p>
    <w:p w:rsidR="00B02F31" w:rsidRPr="00B02F31" w:rsidRDefault="00B02F31" w:rsidP="00B02F31">
      <w:pPr>
        <w:shd w:val="clear" w:color="auto" w:fill="FFFFFF"/>
        <w:spacing w:before="100" w:beforeAutospacing="1" w:after="100" w:afterAutospacing="1" w:line="300" w:lineRule="atLeast"/>
        <w:contextualSpacing/>
        <w:jc w:val="both"/>
        <w:rPr>
          <w:rFonts w:ascii="Times New Roman" w:eastAsia="Times New Roman" w:hAnsi="Times New Roman" w:cs="Times New Roman"/>
          <w:color w:val="161908"/>
          <w:sz w:val="24"/>
          <w:szCs w:val="24"/>
          <w:lang w:eastAsia="ru-RU"/>
        </w:rPr>
      </w:pPr>
      <w:r w:rsidRPr="00B02F31">
        <w:rPr>
          <w:rFonts w:ascii="Times New Roman" w:eastAsia="Times New Roman" w:hAnsi="Times New Roman" w:cs="Times New Roman"/>
          <w:i/>
          <w:color w:val="161908"/>
          <w:sz w:val="24"/>
          <w:szCs w:val="24"/>
          <w:lang w:eastAsia="ru-RU"/>
        </w:rPr>
        <w:tab/>
        <w:t>Кроме того,</w:t>
      </w:r>
      <w:r w:rsidRPr="00B02F31">
        <w:rPr>
          <w:rFonts w:ascii="Times New Roman" w:eastAsia="Times New Roman" w:hAnsi="Times New Roman" w:cs="Times New Roman"/>
          <w:color w:val="161908"/>
          <w:sz w:val="24"/>
          <w:szCs w:val="24"/>
          <w:lang w:eastAsia="ru-RU"/>
        </w:rPr>
        <w:t xml:space="preserve"> планирование в ходе режимных моментов, включает решение задач формирования общей культуры личности ребенка (ценности здорового образа жизни, развитие нравственных, эстетических, физических качеств, инициативности, самостоятельности и ответственности ребенка). Планирование методов формирования у детей навыков самообслуживания и культурно-гигиенических навыков. А также темы и методы конструирования, развития изобразительных и творческих способностей детей, условия для восприятия музыкальных произведений.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i/>
          <w:sz w:val="24"/>
          <w:szCs w:val="24"/>
        </w:rPr>
      </w:pPr>
      <w:r w:rsidRPr="00B02F31">
        <w:rPr>
          <w:rFonts w:ascii="Times New Roman" w:hAnsi="Times New Roman" w:cs="Times New Roman"/>
          <w:b/>
          <w:i/>
          <w:sz w:val="24"/>
          <w:szCs w:val="24"/>
        </w:rPr>
        <w:t>Культурные практики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B02F31" w:rsidRPr="00B02F31" w:rsidRDefault="00B02F31" w:rsidP="00B02F31">
      <w:pPr>
        <w:spacing w:after="0" w:line="240" w:lineRule="auto"/>
        <w:jc w:val="center"/>
        <w:rPr>
          <w:rFonts w:ascii="Times New Roman" w:hAnsi="Times New Roman" w:cs="Times New Roman"/>
          <w:sz w:val="24"/>
          <w:szCs w:val="28"/>
        </w:rPr>
      </w:pPr>
      <w:r w:rsidRPr="00B02F31">
        <w:rPr>
          <w:rFonts w:ascii="Times New Roman" w:hAnsi="Times New Roman" w:cs="Times New Roman"/>
          <w:sz w:val="24"/>
          <w:szCs w:val="28"/>
        </w:rPr>
        <w:t>В раннем возрасте доступны следующие культурные практики:</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Исследовательские (экспериментирование с материалами и веществами);</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noProof/>
          <w:sz w:val="24"/>
          <w:szCs w:val="28"/>
          <w:lang w:eastAsia="ru-RU"/>
        </w:rPr>
        <w:t>Коммунитивные</w:t>
      </w:r>
      <w:r w:rsidRPr="00B02F31">
        <w:rPr>
          <w:rFonts w:ascii="Times New Roman" w:eastAsia="Times New Roman" w:hAnsi="Times New Roman" w:cs="Times New Roman"/>
          <w:sz w:val="24"/>
          <w:szCs w:val="28"/>
          <w:lang w:eastAsia="ru-RU"/>
        </w:rPr>
        <w:t xml:space="preserve"> (общение с взрослым и совместные игры со сверстниками под руководством взрослого);</w:t>
      </w:r>
    </w:p>
    <w:p w:rsidR="00B02F31" w:rsidRPr="00B02F31" w:rsidRDefault="00B02F31" w:rsidP="00B02F31">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С</w:t>
      </w:r>
      <w:r w:rsidRPr="00B02F31">
        <w:rPr>
          <w:rFonts w:ascii="Times New Roman" w:eastAsia="Times New Roman" w:hAnsi="Times New Roman" w:cs="Times New Roman"/>
          <w:iCs/>
          <w:sz w:val="24"/>
          <w:szCs w:val="28"/>
          <w:lang w:eastAsia="ru-RU"/>
        </w:rPr>
        <w:t>оциально-ориентированные (</w:t>
      </w:r>
      <w:r w:rsidRPr="00B02F31">
        <w:rPr>
          <w:rFonts w:ascii="Times New Roman" w:eastAsia="Times New Roman" w:hAnsi="Times New Roman" w:cs="Times New Roman"/>
          <w:sz w:val="24"/>
          <w:szCs w:val="28"/>
          <w:lang w:eastAsia="ru-RU"/>
        </w:rPr>
        <w:t>предметная деятельность и игры с составными и динамическими игрушками; самообслуживание и действия с бытовыми предметами-орудиями</w:t>
      </w:r>
      <w:r w:rsidRPr="00B02F31">
        <w:rPr>
          <w:rFonts w:ascii="Times New Roman" w:eastAsia="Times New Roman" w:hAnsi="Times New Roman" w:cs="Times New Roman"/>
          <w:iCs/>
          <w:sz w:val="24"/>
          <w:szCs w:val="28"/>
          <w:lang w:eastAsia="ru-RU"/>
        </w:rPr>
        <w:t>).</w:t>
      </w:r>
    </w:p>
    <w:p w:rsidR="00B02F31" w:rsidRPr="00B02F31" w:rsidRDefault="00B02F31" w:rsidP="00B02F31">
      <w:pPr>
        <w:spacing w:after="0" w:line="240" w:lineRule="auto"/>
        <w:ind w:firstLine="851"/>
        <w:contextualSpacing/>
        <w:jc w:val="both"/>
        <w:rPr>
          <w:rFonts w:ascii="Times New Roman" w:eastAsia="Times New Roman" w:hAnsi="Times New Roman" w:cs="Times New Roman"/>
          <w:sz w:val="24"/>
          <w:szCs w:val="28"/>
          <w:lang w:eastAsia="ru-RU"/>
        </w:rPr>
      </w:pPr>
      <w:r w:rsidRPr="00B02F31">
        <w:rPr>
          <w:rFonts w:ascii="Times New Roman" w:eastAsia="Times New Roman" w:hAnsi="Times New Roman" w:cs="Times New Roman"/>
          <w:sz w:val="24"/>
          <w:szCs w:val="28"/>
          <w:lang w:eastAsia="ru-RU"/>
        </w:rPr>
        <w:t xml:space="preserve">Данные культурные практики доступны для детей раннего возраста, так как направлены на </w:t>
      </w:r>
      <w:r w:rsidRPr="00B02F31">
        <w:rPr>
          <w:rFonts w:ascii="Times New Roman" w:eastAsia="Times New Roman" w:hAnsi="Times New Roman" w:cs="Times New Roman"/>
          <w:bCs/>
          <w:iCs/>
          <w:sz w:val="24"/>
          <w:szCs w:val="28"/>
          <w:lang w:eastAsia="ru-RU"/>
        </w:rPr>
        <w:t>усвоение культурных способов употребления предметов</w:t>
      </w:r>
      <w:r w:rsidRPr="00B02F31">
        <w:rPr>
          <w:rFonts w:ascii="Times New Roman" w:eastAsia="Times New Roman" w:hAnsi="Times New Roman" w:cs="Times New Roman"/>
          <w:b/>
          <w:sz w:val="24"/>
          <w:szCs w:val="28"/>
          <w:lang w:eastAsia="ru-RU"/>
        </w:rPr>
        <w:t>.</w:t>
      </w:r>
      <w:r w:rsidRPr="00B02F31">
        <w:rPr>
          <w:rFonts w:ascii="Times New Roman" w:eastAsia="Times New Roman" w:hAnsi="Times New Roman" w:cs="Times New Roman"/>
          <w:sz w:val="24"/>
          <w:szCs w:val="28"/>
          <w:lang w:eastAsia="ru-RU"/>
        </w:rPr>
        <w:t xml:space="preserve"> В качестве ведущей </w:t>
      </w:r>
      <w:r w:rsidRPr="00B02F31">
        <w:rPr>
          <w:rFonts w:ascii="Times New Roman" w:eastAsia="Times New Roman" w:hAnsi="Times New Roman" w:cs="Times New Roman"/>
          <w:sz w:val="24"/>
          <w:szCs w:val="28"/>
          <w:lang w:eastAsia="ru-RU"/>
        </w:rPr>
        <w:lastRenderedPageBreak/>
        <w:t xml:space="preserve">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К концу этого периода, благодаря сотрудничеству со взрослым, ребёнок в основном умеет пользоваться бытовыми предметами и играть с игрушками.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2.2 Способы и направления поддержки детской инициативы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spacing w:line="235" w:lineRule="auto"/>
        <w:ind w:right="1160"/>
        <w:jc w:val="center"/>
        <w:rPr>
          <w:rFonts w:ascii="Times New Roman" w:eastAsia="Times New Roman" w:hAnsi="Times New Roman"/>
          <w:b/>
          <w:sz w:val="24"/>
          <w:szCs w:val="24"/>
        </w:rPr>
      </w:pPr>
      <w:r w:rsidRPr="00B02F31">
        <w:rPr>
          <w:rFonts w:ascii="Times New Roman" w:hAnsi="Times New Roman" w:cs="Times New Roman"/>
          <w:sz w:val="24"/>
          <w:szCs w:val="24"/>
        </w:rPr>
        <w:t xml:space="preserve"> </w:t>
      </w:r>
      <w:r w:rsidRPr="00B02F31">
        <w:rPr>
          <w:rFonts w:ascii="Times New Roman" w:eastAsia="Times New Roman" w:hAnsi="Times New Roman"/>
          <w:b/>
          <w:sz w:val="24"/>
          <w:szCs w:val="24"/>
        </w:rPr>
        <w:t>Способы и направления поддержки детской инициативы</w:t>
      </w:r>
    </w:p>
    <w:p w:rsidR="00B02F31" w:rsidRPr="00B02F31" w:rsidRDefault="00B02F31" w:rsidP="00B02F31">
      <w:pPr>
        <w:spacing w:line="235" w:lineRule="auto"/>
        <w:ind w:left="3120" w:right="1160" w:hanging="2085"/>
        <w:jc w:val="center"/>
        <w:rPr>
          <w:rFonts w:ascii="Times New Roman" w:eastAsia="Times New Roman" w:hAnsi="Times New Roman"/>
          <w:b/>
          <w:sz w:val="24"/>
          <w:szCs w:val="24"/>
        </w:rPr>
      </w:pPr>
      <w:r w:rsidRPr="00B02F31">
        <w:rPr>
          <w:rFonts w:ascii="Times New Roman" w:eastAsia="Times New Roman" w:hAnsi="Times New Roman"/>
          <w:b/>
          <w:sz w:val="24"/>
          <w:szCs w:val="24"/>
        </w:rPr>
        <w:t>Ранний возраст 2-3 года</w:t>
      </w:r>
    </w:p>
    <w:p w:rsidR="00B02F31" w:rsidRPr="00B02F31" w:rsidRDefault="00B02F31" w:rsidP="00B02F31">
      <w:pPr>
        <w:spacing w:after="0" w:line="237" w:lineRule="auto"/>
        <w:ind w:right="120" w:firstLine="708"/>
        <w:jc w:val="both"/>
        <w:rPr>
          <w:rFonts w:ascii="Times New Roman" w:eastAsia="Times New Roman" w:hAnsi="Times New Roman"/>
          <w:sz w:val="24"/>
          <w:szCs w:val="24"/>
        </w:rPr>
      </w:pPr>
      <w:bookmarkStart w:id="5" w:name="page49"/>
      <w:bookmarkEnd w:id="5"/>
      <w:r w:rsidRPr="00B02F31">
        <w:rPr>
          <w:rFonts w:ascii="Times New Roman" w:eastAsia="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02F31" w:rsidRPr="00B02F31" w:rsidRDefault="00B02F31" w:rsidP="00B02F31">
      <w:pPr>
        <w:numPr>
          <w:ilvl w:val="0"/>
          <w:numId w:val="26"/>
        </w:numPr>
        <w:tabs>
          <w:tab w:val="left" w:pos="283"/>
        </w:tabs>
        <w:spacing w:after="0" w:line="236" w:lineRule="auto"/>
        <w:ind w:left="720" w:right="120" w:hanging="360"/>
        <w:jc w:val="both"/>
        <w:rPr>
          <w:rFonts w:ascii="Symbol" w:eastAsia="Symbol" w:hAnsi="Symbol"/>
          <w:sz w:val="24"/>
          <w:szCs w:val="24"/>
        </w:rPr>
      </w:pPr>
      <w:r w:rsidRPr="00B02F31">
        <w:rPr>
          <w:rFonts w:ascii="Times New Roman" w:eastAsia="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02F31" w:rsidRPr="00B02F31" w:rsidRDefault="00B02F31" w:rsidP="00B02F31">
      <w:pPr>
        <w:spacing w:after="0" w:line="1" w:lineRule="exact"/>
        <w:rPr>
          <w:rFonts w:ascii="Symbol" w:eastAsia="Symbol" w:hAnsi="Symbol"/>
          <w:sz w:val="24"/>
          <w:szCs w:val="24"/>
        </w:rPr>
      </w:pPr>
    </w:p>
    <w:p w:rsidR="00B02F31" w:rsidRPr="00B02F31" w:rsidRDefault="00B02F31" w:rsidP="00B02F31">
      <w:pPr>
        <w:numPr>
          <w:ilvl w:val="0"/>
          <w:numId w:val="26"/>
        </w:numPr>
        <w:tabs>
          <w:tab w:val="left" w:pos="283"/>
        </w:tabs>
        <w:spacing w:after="0" w:line="235" w:lineRule="auto"/>
        <w:ind w:left="720" w:hanging="360"/>
        <w:jc w:val="both"/>
        <w:rPr>
          <w:rFonts w:ascii="Symbol" w:eastAsia="Symbol" w:hAnsi="Symbol"/>
          <w:sz w:val="24"/>
          <w:szCs w:val="24"/>
        </w:rPr>
      </w:pPr>
      <w:r w:rsidRPr="00B02F31">
        <w:rPr>
          <w:rFonts w:ascii="Times New Roman" w:eastAsia="Times New Roman" w:hAnsi="Times New Roman"/>
          <w:sz w:val="24"/>
          <w:szCs w:val="24"/>
        </w:rPr>
        <w:t>отмечать и приветствовать даже самые минимальные успехи детей;</w:t>
      </w:r>
      <w:bookmarkStart w:id="6" w:name="page51"/>
      <w:bookmarkEnd w:id="6"/>
      <w:r w:rsidRPr="00B02F31">
        <w:rPr>
          <w:rFonts w:ascii="Times New Roman" w:eastAsia="Times New Roman" w:hAnsi="Times New Roman"/>
          <w:sz w:val="24"/>
          <w:szCs w:val="24"/>
        </w:rPr>
        <w:t xml:space="preserve"> не критиковать результаты деятельности ребенка и его самого как личность;</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7" w:lineRule="auto"/>
        <w:ind w:left="720" w:hanging="360"/>
        <w:jc w:val="both"/>
        <w:rPr>
          <w:rFonts w:ascii="Symbol" w:eastAsia="Symbol" w:hAnsi="Symbol"/>
          <w:sz w:val="24"/>
          <w:szCs w:val="24"/>
        </w:rPr>
      </w:pPr>
      <w:r w:rsidRPr="00B02F31">
        <w:rPr>
          <w:rFonts w:ascii="Times New Roman" w:eastAsia="Times New Roman" w:hAnsi="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02F31" w:rsidRPr="00B02F31" w:rsidRDefault="00B02F31" w:rsidP="00B02F31">
      <w:pPr>
        <w:spacing w:after="0" w:line="20"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6" w:lineRule="auto"/>
        <w:ind w:left="720" w:hanging="360"/>
        <w:jc w:val="both"/>
        <w:rPr>
          <w:rFonts w:ascii="Symbol" w:eastAsia="Symbol" w:hAnsi="Symbol"/>
          <w:sz w:val="24"/>
          <w:szCs w:val="24"/>
        </w:rPr>
      </w:pPr>
      <w:r w:rsidRPr="00B02F31">
        <w:rPr>
          <w:rFonts w:ascii="Times New Roman" w:eastAsia="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02F31" w:rsidRPr="00B02F31" w:rsidRDefault="00B02F31" w:rsidP="00B02F31">
      <w:pPr>
        <w:spacing w:after="0" w:line="14"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поддерживать интерес ребенка к тому, что он рассматривает и наблюдает в разные режимные моменты;</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5" w:lineRule="auto"/>
        <w:ind w:left="720" w:hanging="360"/>
        <w:jc w:val="both"/>
        <w:rPr>
          <w:rFonts w:ascii="Symbol" w:eastAsia="Symbol" w:hAnsi="Symbol"/>
          <w:sz w:val="24"/>
          <w:szCs w:val="24"/>
        </w:rPr>
      </w:pPr>
      <w:r w:rsidRPr="00B02F31">
        <w:rPr>
          <w:rFonts w:ascii="Times New Roman" w:eastAsia="Times New Roman" w:hAnsi="Times New Roman"/>
          <w:sz w:val="24"/>
          <w:szCs w:val="24"/>
        </w:rPr>
        <w:t>устанавливать простые и понятные детям нормы жизни группы, четко исполнять правила поведения всеми детьми;</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hanging="360"/>
        <w:jc w:val="both"/>
        <w:rPr>
          <w:rFonts w:ascii="Symbol" w:eastAsia="Symbol" w:hAnsi="Symbol"/>
          <w:sz w:val="24"/>
          <w:szCs w:val="24"/>
        </w:rPr>
      </w:pPr>
      <w:r w:rsidRPr="00B02F31">
        <w:rPr>
          <w:rFonts w:ascii="Times New Roman" w:eastAsia="Times New Roman" w:hAnsi="Times New Roman"/>
          <w:sz w:val="24"/>
          <w:szCs w:val="24"/>
        </w:rPr>
        <w:t>проводить все режимные моменты в эмоционально положительном настроении, избегать ситуации спешки и поторапливая детей;</w:t>
      </w:r>
    </w:p>
    <w:p w:rsidR="00B02F31" w:rsidRPr="00B02F31" w:rsidRDefault="00B02F31" w:rsidP="00B02F31">
      <w:pPr>
        <w:spacing w:after="0" w:line="15"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4" w:lineRule="auto"/>
        <w:ind w:left="720" w:hanging="360"/>
        <w:jc w:val="both"/>
        <w:rPr>
          <w:rFonts w:ascii="Symbol" w:eastAsia="Symbol" w:hAnsi="Symbol"/>
          <w:sz w:val="24"/>
          <w:szCs w:val="24"/>
        </w:rPr>
      </w:pPr>
      <w:r w:rsidRPr="00B02F31">
        <w:rPr>
          <w:rFonts w:ascii="Times New Roman" w:eastAsia="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B02F31" w:rsidRPr="00B02F31" w:rsidRDefault="00B02F31" w:rsidP="00B02F31">
      <w:pPr>
        <w:spacing w:after="0" w:line="2" w:lineRule="exact"/>
        <w:rPr>
          <w:rFonts w:ascii="Symbol" w:eastAsia="Symbol" w:hAnsi="Symbol"/>
          <w:sz w:val="24"/>
          <w:szCs w:val="24"/>
        </w:rPr>
      </w:pPr>
    </w:p>
    <w:p w:rsidR="00B02F31" w:rsidRPr="00B02F31" w:rsidRDefault="00B02F31" w:rsidP="00B02F31">
      <w:pPr>
        <w:numPr>
          <w:ilvl w:val="0"/>
          <w:numId w:val="27"/>
        </w:numPr>
        <w:tabs>
          <w:tab w:val="left" w:pos="280"/>
        </w:tabs>
        <w:spacing w:after="0" w:line="239" w:lineRule="auto"/>
        <w:ind w:left="720" w:hanging="360"/>
        <w:jc w:val="both"/>
        <w:rPr>
          <w:rFonts w:ascii="Symbol" w:eastAsia="Symbol" w:hAnsi="Symbol"/>
          <w:sz w:val="24"/>
          <w:szCs w:val="24"/>
        </w:rPr>
      </w:pPr>
      <w:r w:rsidRPr="00B02F31">
        <w:rPr>
          <w:rFonts w:ascii="Times New Roman" w:eastAsia="Times New Roman" w:hAnsi="Times New Roman"/>
          <w:sz w:val="24"/>
          <w:szCs w:val="24"/>
        </w:rPr>
        <w:t>содержать в доступном месте все игрушки и материалы;</w:t>
      </w:r>
    </w:p>
    <w:p w:rsidR="00B02F31" w:rsidRPr="00B02F31" w:rsidRDefault="00B02F31" w:rsidP="00B02F31">
      <w:pPr>
        <w:spacing w:after="0" w:line="14" w:lineRule="exact"/>
        <w:rPr>
          <w:rFonts w:ascii="Symbol" w:eastAsia="Symbol" w:hAnsi="Symbol"/>
          <w:sz w:val="24"/>
          <w:szCs w:val="24"/>
        </w:rPr>
      </w:pPr>
    </w:p>
    <w:p w:rsidR="00B02F31" w:rsidRPr="00B02F31" w:rsidRDefault="00B02F31" w:rsidP="00B02F31">
      <w:pPr>
        <w:numPr>
          <w:ilvl w:val="0"/>
          <w:numId w:val="27"/>
        </w:numPr>
        <w:tabs>
          <w:tab w:val="left" w:pos="283"/>
        </w:tabs>
        <w:spacing w:after="0" w:line="237" w:lineRule="auto"/>
        <w:ind w:left="720" w:hanging="360"/>
        <w:jc w:val="both"/>
        <w:rPr>
          <w:rFonts w:ascii="Symbol" w:eastAsia="Symbol" w:hAnsi="Symbol"/>
          <w:sz w:val="24"/>
          <w:szCs w:val="24"/>
        </w:rPr>
      </w:pPr>
      <w:r w:rsidRPr="00B02F31">
        <w:rPr>
          <w:rFonts w:ascii="Times New Roman" w:eastAsia="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02F31" w:rsidRPr="00B02F31" w:rsidRDefault="00B02F31" w:rsidP="00B02F31">
      <w:pPr>
        <w:spacing w:after="0" w:line="5" w:lineRule="exact"/>
        <w:rPr>
          <w:rFonts w:ascii="Times New Roman" w:eastAsia="Times New Roman" w:hAnsi="Times New Roman"/>
          <w:sz w:val="24"/>
          <w:szCs w:val="24"/>
        </w:rPr>
      </w:pPr>
    </w:p>
    <w:p w:rsidR="00B02F31" w:rsidRPr="00B02F31" w:rsidRDefault="00B02F31" w:rsidP="00B02F31">
      <w:pPr>
        <w:spacing w:after="0" w:line="0" w:lineRule="atLeast"/>
        <w:ind w:left="4180"/>
        <w:rPr>
          <w:rFonts w:ascii="Times New Roman" w:eastAsia="Times New Roman" w:hAnsi="Times New Roman"/>
          <w:b/>
          <w:sz w:val="24"/>
          <w:szCs w:val="24"/>
        </w:rPr>
      </w:pPr>
      <w:r w:rsidRPr="00B02F31">
        <w:rPr>
          <w:rFonts w:ascii="Times New Roman" w:eastAsia="Times New Roman" w:hAnsi="Times New Roman"/>
          <w:b/>
          <w:sz w:val="24"/>
          <w:szCs w:val="24"/>
        </w:rPr>
        <w:t>3-4 года</w:t>
      </w:r>
    </w:p>
    <w:p w:rsidR="00B02F31" w:rsidRPr="00B02F31" w:rsidRDefault="00B02F31" w:rsidP="00B02F31">
      <w:pPr>
        <w:spacing w:line="8" w:lineRule="exact"/>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B02F31" w:rsidRPr="00B02F31" w:rsidRDefault="00B02F31" w:rsidP="00B02F31">
      <w:pPr>
        <w:numPr>
          <w:ilvl w:val="0"/>
          <w:numId w:val="28"/>
        </w:numPr>
        <w:tabs>
          <w:tab w:val="left" w:pos="283"/>
        </w:tabs>
        <w:spacing w:after="0" w:line="240" w:lineRule="auto"/>
        <w:jc w:val="both"/>
        <w:rPr>
          <w:rFonts w:ascii="Symbol" w:eastAsia="Symbol" w:hAnsi="Symbol"/>
          <w:sz w:val="24"/>
          <w:szCs w:val="24"/>
        </w:rPr>
      </w:pPr>
      <w:r w:rsidRPr="00B02F31">
        <w:rPr>
          <w:rFonts w:ascii="Times New Roman" w:eastAsia="Times New Roman" w:hAnsi="Times New Roman"/>
          <w:sz w:val="24"/>
          <w:szCs w:val="24"/>
        </w:rPr>
        <w:t>создавать условия для реализации собственных планов и замыслов каждого ребенка; создавать условия для реализации собственных планов и замыслов каждого ребенка;</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рассказывать детям о из реальных, а также возможных в будущем достижениях;</w:t>
      </w:r>
    </w:p>
    <w:p w:rsidR="00B02F31" w:rsidRPr="00B02F31" w:rsidRDefault="00B02F31" w:rsidP="00B02F31">
      <w:pPr>
        <w:numPr>
          <w:ilvl w:val="0"/>
          <w:numId w:val="28"/>
        </w:numPr>
        <w:tabs>
          <w:tab w:val="left" w:pos="280"/>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отмечать и публично поддерживать любые успехи детей;</w:t>
      </w:r>
    </w:p>
    <w:p w:rsidR="00B02F31" w:rsidRPr="00B02F31" w:rsidRDefault="00B02F31" w:rsidP="00B02F31">
      <w:pPr>
        <w:numPr>
          <w:ilvl w:val="0"/>
          <w:numId w:val="28"/>
        </w:numPr>
        <w:tabs>
          <w:tab w:val="left" w:pos="280"/>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всемерно поощрять самостоятельность детей и расширять её сферу;</w:t>
      </w:r>
    </w:p>
    <w:p w:rsidR="00B02F31" w:rsidRPr="00B02F31" w:rsidRDefault="00B02F31" w:rsidP="00B02F31">
      <w:pPr>
        <w:numPr>
          <w:ilvl w:val="0"/>
          <w:numId w:val="28"/>
        </w:numPr>
        <w:tabs>
          <w:tab w:val="left" w:pos="283"/>
        </w:tabs>
        <w:spacing w:after="0" w:line="240"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помогать ребенку найти способ реализации собственных поставленных целей;</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способствовать стремлению научиться делать что-то и поддерживать радостное ощущение возрастающей умелости;</w:t>
      </w:r>
    </w:p>
    <w:p w:rsidR="00B02F31" w:rsidRPr="00B02F31" w:rsidRDefault="00B02F31" w:rsidP="00B02F31">
      <w:pPr>
        <w:numPr>
          <w:ilvl w:val="0"/>
          <w:numId w:val="28"/>
        </w:numPr>
        <w:tabs>
          <w:tab w:val="left" w:pos="283"/>
        </w:tabs>
        <w:spacing w:after="0" w:line="240" w:lineRule="auto"/>
        <w:ind w:left="720" w:right="20" w:hanging="360"/>
        <w:jc w:val="both"/>
        <w:rPr>
          <w:rFonts w:ascii="Symbol" w:eastAsia="Symbol" w:hAnsi="Symbol"/>
          <w:sz w:val="24"/>
          <w:szCs w:val="24"/>
        </w:rPr>
      </w:pPr>
      <w:r w:rsidRPr="00B02F31">
        <w:rPr>
          <w:rFonts w:ascii="Times New Roman" w:eastAsia="Times New Roman" w:hAnsi="Times New Roman"/>
          <w:sz w:val="24"/>
          <w:szCs w:val="24"/>
        </w:rPr>
        <w:t>в ходе занятий и в повседневной жизни терпимо относиться к затруднениям ребенка, позволять действовать ему в своем темпе;</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02F31" w:rsidRPr="00B02F31" w:rsidRDefault="00B02F31" w:rsidP="00B02F31">
      <w:pPr>
        <w:numPr>
          <w:ilvl w:val="0"/>
          <w:numId w:val="28"/>
        </w:numPr>
        <w:tabs>
          <w:tab w:val="left" w:pos="283"/>
        </w:tabs>
        <w:spacing w:after="0" w:line="240" w:lineRule="auto"/>
        <w:ind w:left="720" w:hanging="360"/>
        <w:jc w:val="both"/>
        <w:rPr>
          <w:rFonts w:ascii="Symbol" w:eastAsia="Symbol" w:hAnsi="Symbol"/>
          <w:sz w:val="24"/>
          <w:szCs w:val="24"/>
        </w:rPr>
      </w:pPr>
      <w:r w:rsidRPr="00B02F31">
        <w:rPr>
          <w:rFonts w:ascii="Times New Roman" w:eastAsia="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bookmarkStart w:id="7" w:name="page52"/>
      <w:bookmarkEnd w:id="7"/>
      <w:r w:rsidRPr="00B02F31">
        <w:rPr>
          <w:rFonts w:ascii="Times New Roman" w:eastAsia="Times New Roman" w:hAnsi="Times New Roman"/>
          <w:sz w:val="24"/>
          <w:szCs w:val="24"/>
        </w:rPr>
        <w:t>уважать и ценить каждого ребенка независимо от его достижений, достоинств и недостатков;</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r w:rsidRPr="00B02F31">
        <w:rPr>
          <w:rFonts w:ascii="Times New Roman" w:eastAsia="Times New Roman" w:hAnsi="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02F31" w:rsidRPr="00B02F31" w:rsidRDefault="00B02F31" w:rsidP="00B02F31">
      <w:pPr>
        <w:numPr>
          <w:ilvl w:val="0"/>
          <w:numId w:val="29"/>
        </w:numPr>
        <w:tabs>
          <w:tab w:val="left" w:pos="283"/>
        </w:tabs>
        <w:spacing w:after="0" w:line="240" w:lineRule="auto"/>
        <w:ind w:firstLine="2"/>
        <w:jc w:val="both"/>
        <w:rPr>
          <w:rFonts w:ascii="Symbol" w:eastAsia="Symbol" w:hAnsi="Symbol"/>
          <w:sz w:val="24"/>
          <w:szCs w:val="24"/>
        </w:rPr>
      </w:pPr>
      <w:r w:rsidRPr="00B02F31">
        <w:rPr>
          <w:rFonts w:ascii="Times New Roman" w:eastAsia="Times New Roman" w:hAnsi="Times New Roman"/>
          <w:sz w:val="24"/>
          <w:szCs w:val="24"/>
        </w:rPr>
        <w:t>всегда предоставлять детям возможность для реализации замыслов в творческой игровой и продуктивной деятельности.</w:t>
      </w:r>
    </w:p>
    <w:p w:rsidR="00B02F31" w:rsidRPr="00B02F31" w:rsidRDefault="00B02F31" w:rsidP="00B02F31">
      <w:pPr>
        <w:spacing w:after="0" w:line="240" w:lineRule="auto"/>
        <w:ind w:left="4200"/>
        <w:jc w:val="both"/>
        <w:rPr>
          <w:rFonts w:ascii="Times New Roman" w:eastAsia="Times New Roman" w:hAnsi="Times New Roman"/>
          <w:b/>
          <w:sz w:val="24"/>
          <w:szCs w:val="24"/>
        </w:rPr>
      </w:pPr>
      <w:r w:rsidRPr="00B02F31">
        <w:rPr>
          <w:rFonts w:ascii="Times New Roman" w:eastAsia="Times New Roman" w:hAnsi="Times New Roman"/>
          <w:b/>
          <w:sz w:val="24"/>
          <w:szCs w:val="24"/>
        </w:rPr>
        <w:t>4-5- лет</w:t>
      </w:r>
    </w:p>
    <w:p w:rsidR="00B02F31" w:rsidRPr="00B02F31" w:rsidRDefault="00B02F31" w:rsidP="00B02F31">
      <w:pPr>
        <w:spacing w:after="0" w:line="240" w:lineRule="auto"/>
        <w:jc w:val="both"/>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02F31" w:rsidRPr="00B02F31" w:rsidRDefault="00B02F31" w:rsidP="00B02F31">
      <w:pPr>
        <w:numPr>
          <w:ilvl w:val="0"/>
          <w:numId w:val="30"/>
        </w:numPr>
        <w:tabs>
          <w:tab w:val="left" w:pos="283"/>
        </w:tabs>
        <w:spacing w:after="0" w:line="240" w:lineRule="auto"/>
        <w:ind w:firstLine="362"/>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способствовать стремлению детей делать собственные умозаключения, относится к их попыткам внимательно, с уважением;</w:t>
      </w:r>
    </w:p>
    <w:p w:rsidR="00B02F31" w:rsidRPr="00B02F31" w:rsidRDefault="00B02F31" w:rsidP="00B02F31">
      <w:pPr>
        <w:numPr>
          <w:ilvl w:val="0"/>
          <w:numId w:val="30"/>
        </w:numPr>
        <w:tabs>
          <w:tab w:val="left" w:pos="283"/>
        </w:tabs>
        <w:spacing w:after="0" w:line="240" w:lineRule="auto"/>
        <w:ind w:firstLine="362"/>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B02F31" w:rsidRPr="00B02F31" w:rsidRDefault="00B02F31" w:rsidP="00B02F31">
      <w:pPr>
        <w:numPr>
          <w:ilvl w:val="0"/>
          <w:numId w:val="30"/>
        </w:numPr>
        <w:tabs>
          <w:tab w:val="left" w:pos="280"/>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не допускать диктата, навязывания в выборе сюжетов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привлекать детей к украшению группы к различным мероприятиям, обсуждая разные возможности и предложения;</w:t>
      </w:r>
    </w:p>
    <w:p w:rsidR="00B02F31" w:rsidRPr="00B02F31" w:rsidRDefault="00B02F31" w:rsidP="00B02F31">
      <w:pPr>
        <w:numPr>
          <w:ilvl w:val="0"/>
          <w:numId w:val="30"/>
        </w:numPr>
        <w:tabs>
          <w:tab w:val="left" w:pos="283"/>
        </w:tabs>
        <w:spacing w:after="0" w:line="240" w:lineRule="auto"/>
        <w:ind w:firstLine="362"/>
        <w:jc w:val="both"/>
        <w:rPr>
          <w:rFonts w:ascii="Symbol" w:eastAsia="Symbol" w:hAnsi="Symbol"/>
          <w:sz w:val="24"/>
          <w:szCs w:val="24"/>
        </w:rPr>
      </w:pPr>
      <w:r w:rsidRPr="00B02F31">
        <w:rPr>
          <w:rFonts w:ascii="Times New Roman" w:eastAsia="Times New Roman"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B02F31" w:rsidRPr="00B02F31" w:rsidRDefault="00B02F31" w:rsidP="00B02F31">
      <w:pPr>
        <w:numPr>
          <w:ilvl w:val="0"/>
          <w:numId w:val="30"/>
        </w:numPr>
        <w:tabs>
          <w:tab w:val="left" w:pos="283"/>
        </w:tabs>
        <w:spacing w:after="0" w:line="240" w:lineRule="auto"/>
        <w:ind w:right="20" w:firstLine="362"/>
        <w:jc w:val="both"/>
        <w:rPr>
          <w:rFonts w:ascii="Symbol" w:eastAsia="Symbol" w:hAnsi="Symbol"/>
          <w:sz w:val="24"/>
          <w:szCs w:val="24"/>
        </w:rPr>
      </w:pPr>
      <w:r w:rsidRPr="00B02F31">
        <w:rPr>
          <w:rFonts w:ascii="Times New Roman" w:eastAsia="Times New Roman" w:hAnsi="Times New Roman"/>
          <w:sz w:val="24"/>
          <w:szCs w:val="24"/>
        </w:rPr>
        <w:t>привлекать детей к планированию жизни группы на день, опираться на их желание во время занятий;</w:t>
      </w:r>
    </w:p>
    <w:p w:rsidR="00B02F31" w:rsidRPr="00B02F31" w:rsidRDefault="00B02F31" w:rsidP="00B02F31">
      <w:pPr>
        <w:tabs>
          <w:tab w:val="left" w:pos="280"/>
        </w:tabs>
        <w:spacing w:after="0" w:line="240" w:lineRule="auto"/>
        <w:jc w:val="both"/>
        <w:rPr>
          <w:rFonts w:ascii="Symbol" w:eastAsia="Symbol" w:hAnsi="Symbol"/>
          <w:sz w:val="24"/>
          <w:szCs w:val="24"/>
        </w:rPr>
      </w:pPr>
      <w:r w:rsidRPr="00B02F31">
        <w:rPr>
          <w:rFonts w:ascii="Times New Roman" w:eastAsia="Times New Roman" w:hAnsi="Times New Roman"/>
          <w:sz w:val="24"/>
          <w:szCs w:val="24"/>
        </w:rPr>
        <w:t xml:space="preserve">     10.читать и рассказывать детям по их просьбе, включать музыку.</w:t>
      </w:r>
    </w:p>
    <w:p w:rsidR="00B02F31" w:rsidRPr="00B02F31" w:rsidRDefault="00B02F31" w:rsidP="00B02F31">
      <w:pPr>
        <w:spacing w:after="0" w:line="240" w:lineRule="auto"/>
        <w:ind w:left="4240"/>
        <w:rPr>
          <w:rFonts w:ascii="Times New Roman" w:eastAsia="Times New Roman" w:hAnsi="Times New Roman"/>
          <w:b/>
          <w:sz w:val="24"/>
          <w:szCs w:val="24"/>
        </w:rPr>
      </w:pPr>
    </w:p>
    <w:p w:rsidR="00B02F31" w:rsidRPr="00B02F31" w:rsidRDefault="00B02F31" w:rsidP="00B02F31">
      <w:pPr>
        <w:spacing w:after="0" w:line="240" w:lineRule="auto"/>
        <w:ind w:left="4240"/>
        <w:rPr>
          <w:rFonts w:ascii="Times New Roman" w:eastAsia="Times New Roman" w:hAnsi="Times New Roman"/>
          <w:b/>
          <w:sz w:val="24"/>
          <w:szCs w:val="24"/>
        </w:rPr>
      </w:pPr>
      <w:r w:rsidRPr="00B02F31">
        <w:rPr>
          <w:rFonts w:ascii="Times New Roman" w:eastAsia="Times New Roman" w:hAnsi="Times New Roman"/>
          <w:b/>
          <w:sz w:val="24"/>
          <w:szCs w:val="24"/>
        </w:rPr>
        <w:t>5-6 лет</w:t>
      </w:r>
    </w:p>
    <w:p w:rsidR="00B02F31" w:rsidRPr="00B02F31" w:rsidRDefault="00B02F31" w:rsidP="00B02F31">
      <w:pPr>
        <w:spacing w:after="0" w:line="240" w:lineRule="auto"/>
        <w:rPr>
          <w:rFonts w:ascii="Times New Roman" w:eastAsia="Times New Roman" w:hAnsi="Times New Roman"/>
          <w:sz w:val="24"/>
          <w:szCs w:val="24"/>
        </w:rPr>
      </w:pPr>
    </w:p>
    <w:p w:rsidR="00B02F31" w:rsidRPr="00B02F31" w:rsidRDefault="00B02F31" w:rsidP="00B02F31">
      <w:pPr>
        <w:spacing w:after="0" w:line="240"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B02F31" w:rsidRPr="00B02F31" w:rsidRDefault="00B02F31" w:rsidP="00B02F31">
      <w:pPr>
        <w:spacing w:after="0" w:line="240" w:lineRule="auto"/>
        <w:jc w:val="both"/>
        <w:rPr>
          <w:rFonts w:ascii="Times New Roman" w:eastAsia="Times New Roman" w:hAnsi="Times New Roman"/>
          <w:sz w:val="24"/>
          <w:szCs w:val="24"/>
        </w:rPr>
      </w:pPr>
      <w:r w:rsidRPr="00B02F31">
        <w:rPr>
          <w:rFonts w:ascii="Times New Roman" w:eastAsia="Times New Roman" w:hAnsi="Times New Roman"/>
          <w:sz w:val="24"/>
          <w:szCs w:val="24"/>
        </w:rPr>
        <w:t>Для поддержки детской инициативы взрослым необходимо:</w:t>
      </w:r>
    </w:p>
    <w:p w:rsidR="00B02F31" w:rsidRPr="00B02F31" w:rsidRDefault="00B02F31" w:rsidP="00B02F31">
      <w:pPr>
        <w:spacing w:after="0" w:line="240" w:lineRule="auto"/>
        <w:jc w:val="both"/>
        <w:rPr>
          <w:rFonts w:ascii="Times New Roman" w:eastAsia="Times New Roman" w:hAnsi="Times New Roman"/>
          <w:sz w:val="24"/>
          <w:szCs w:val="24"/>
        </w:rPr>
      </w:pPr>
      <w:r w:rsidRPr="00B02F31">
        <w:rPr>
          <w:rFonts w:ascii="Symbol" w:eastAsia="Symbol" w:hAnsi="Symbol"/>
          <w:sz w:val="24"/>
          <w:szCs w:val="24"/>
        </w:rPr>
        <w:t></w:t>
      </w:r>
      <w:r w:rsidRPr="00B02F31">
        <w:rPr>
          <w:rFonts w:ascii="Times New Roman" w:eastAsia="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w:t>
      </w:r>
    </w:p>
    <w:p w:rsidR="00B02F31" w:rsidRPr="00B02F31" w:rsidRDefault="00B02F31" w:rsidP="00B02F31">
      <w:pPr>
        <w:spacing w:after="0" w:line="240" w:lineRule="auto"/>
        <w:jc w:val="both"/>
        <w:rPr>
          <w:rFonts w:ascii="Times New Roman" w:eastAsia="Times New Roman" w:hAnsi="Times New Roman"/>
          <w:sz w:val="24"/>
          <w:szCs w:val="24"/>
        </w:rPr>
      </w:pPr>
      <w:bookmarkStart w:id="8" w:name="page53"/>
      <w:bookmarkEnd w:id="8"/>
      <w:r w:rsidRPr="00B02F31">
        <w:rPr>
          <w:rFonts w:ascii="Times New Roman" w:eastAsia="Times New Roman" w:hAnsi="Times New Roman"/>
          <w:sz w:val="24"/>
          <w:szCs w:val="24"/>
        </w:rPr>
        <w:t>встрече, использовать ласку и теплое слово для выражения своего отношения к ребенку;</w:t>
      </w:r>
    </w:p>
    <w:p w:rsidR="00B02F31" w:rsidRPr="00B02F31" w:rsidRDefault="00B02F31" w:rsidP="00B02F31">
      <w:pPr>
        <w:numPr>
          <w:ilvl w:val="0"/>
          <w:numId w:val="31"/>
        </w:numPr>
        <w:tabs>
          <w:tab w:val="left" w:pos="280"/>
        </w:tabs>
        <w:spacing w:after="0" w:line="240" w:lineRule="auto"/>
        <w:ind w:hanging="855"/>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уважать индивидуальные вкусы и привычки детей;</w:t>
      </w:r>
    </w:p>
    <w:p w:rsidR="00B02F31" w:rsidRPr="00B02F31" w:rsidRDefault="00B02F31" w:rsidP="00B02F31">
      <w:pPr>
        <w:numPr>
          <w:ilvl w:val="0"/>
          <w:numId w:val="31"/>
        </w:numPr>
        <w:tabs>
          <w:tab w:val="left" w:pos="0"/>
        </w:tabs>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02F31" w:rsidRPr="00B02F31" w:rsidRDefault="00B02F31" w:rsidP="00B02F31">
      <w:pPr>
        <w:numPr>
          <w:ilvl w:val="0"/>
          <w:numId w:val="31"/>
        </w:numPr>
        <w:tabs>
          <w:tab w:val="left" w:pos="283"/>
        </w:tabs>
        <w:spacing w:after="0" w:line="240" w:lineRule="auto"/>
        <w:ind w:left="284" w:hanging="284"/>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B02F31" w:rsidRPr="00B02F31" w:rsidRDefault="00B02F31" w:rsidP="00B02F31">
      <w:pPr>
        <w:numPr>
          <w:ilvl w:val="0"/>
          <w:numId w:val="31"/>
        </w:numPr>
        <w:tabs>
          <w:tab w:val="left" w:pos="280"/>
        </w:tabs>
        <w:spacing w:after="0" w:line="240" w:lineRule="auto"/>
        <w:ind w:left="284" w:hanging="284"/>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rsidR="00B02F31" w:rsidRPr="00B02F31" w:rsidRDefault="00B02F31" w:rsidP="00B02F31">
      <w:pPr>
        <w:numPr>
          <w:ilvl w:val="0"/>
          <w:numId w:val="31"/>
        </w:numPr>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 Обсуждать совместные проекты;</w:t>
      </w:r>
    </w:p>
    <w:p w:rsidR="00B02F31" w:rsidRPr="00B02F31" w:rsidRDefault="00B02F31" w:rsidP="00B02F31">
      <w:pPr>
        <w:numPr>
          <w:ilvl w:val="0"/>
          <w:numId w:val="31"/>
        </w:numPr>
        <w:spacing w:after="0" w:line="240" w:lineRule="auto"/>
        <w:contextualSpacing/>
        <w:jc w:val="both"/>
        <w:rPr>
          <w:rFonts w:ascii="Symbol" w:eastAsia="Symbol" w:hAnsi="Symbol" w:cs="Times New Roman"/>
          <w:sz w:val="24"/>
          <w:szCs w:val="24"/>
          <w:lang w:eastAsia="ru-RU"/>
        </w:rPr>
      </w:pPr>
      <w:r w:rsidRPr="00B02F31">
        <w:rPr>
          <w:rFonts w:ascii="Times New Roman" w:eastAsia="Times New Roman" w:hAnsi="Times New Roman" w:cs="Times New Roman"/>
          <w:sz w:val="24"/>
          <w:szCs w:val="24"/>
          <w:lang w:eastAsia="ru-RU"/>
        </w:rPr>
        <w:t>создавать условия и выделять время для самостоятельной творческой, познавательной деятельности детей по интересам.</w:t>
      </w:r>
    </w:p>
    <w:p w:rsidR="00B02F31" w:rsidRPr="00B02F31" w:rsidRDefault="00B02F31" w:rsidP="00B02F31">
      <w:pPr>
        <w:spacing w:after="0" w:line="240" w:lineRule="auto"/>
        <w:rPr>
          <w:rFonts w:ascii="Times New Roman" w:eastAsia="Times New Roman" w:hAnsi="Times New Roman"/>
          <w:sz w:val="24"/>
          <w:szCs w:val="24"/>
        </w:rPr>
      </w:pPr>
    </w:p>
    <w:p w:rsidR="00B02F31" w:rsidRPr="00B02F31" w:rsidRDefault="00B02F31" w:rsidP="00B02F31">
      <w:pPr>
        <w:spacing w:after="0" w:line="0" w:lineRule="atLeast"/>
        <w:ind w:left="4240"/>
        <w:rPr>
          <w:rFonts w:ascii="Times New Roman" w:eastAsia="Times New Roman" w:hAnsi="Times New Roman"/>
          <w:b/>
          <w:sz w:val="24"/>
          <w:szCs w:val="24"/>
        </w:rPr>
      </w:pPr>
      <w:r w:rsidRPr="00B02F31">
        <w:rPr>
          <w:rFonts w:ascii="Times New Roman" w:eastAsia="Times New Roman" w:hAnsi="Times New Roman"/>
          <w:b/>
          <w:sz w:val="24"/>
          <w:szCs w:val="24"/>
        </w:rPr>
        <w:t>6-8 лет</w:t>
      </w:r>
    </w:p>
    <w:p w:rsidR="00B02F31" w:rsidRPr="00B02F31" w:rsidRDefault="00B02F31" w:rsidP="00B02F31">
      <w:pPr>
        <w:spacing w:line="9" w:lineRule="exact"/>
        <w:rPr>
          <w:rFonts w:ascii="Times New Roman" w:eastAsia="Times New Roman" w:hAnsi="Times New Roman"/>
          <w:sz w:val="24"/>
          <w:szCs w:val="24"/>
        </w:rPr>
      </w:pPr>
    </w:p>
    <w:p w:rsidR="00B02F31" w:rsidRPr="00B02F31" w:rsidRDefault="00B02F31" w:rsidP="00B02F31">
      <w:pPr>
        <w:spacing w:after="0" w:line="237" w:lineRule="auto"/>
        <w:ind w:firstLine="708"/>
        <w:jc w:val="both"/>
        <w:rPr>
          <w:rFonts w:ascii="Times New Roman" w:eastAsia="Times New Roman" w:hAnsi="Times New Roman"/>
          <w:sz w:val="24"/>
          <w:szCs w:val="24"/>
        </w:rPr>
      </w:pPr>
      <w:r w:rsidRPr="00B02F31">
        <w:rPr>
          <w:rFonts w:ascii="Times New Roman" w:eastAsia="Times New Roman" w:hAnsi="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поддерживать чувство гордости за свой труд и удовлетворение его результатами;</w:t>
      </w:r>
    </w:p>
    <w:p w:rsidR="00B02F31" w:rsidRPr="00B02F31" w:rsidRDefault="00B02F31" w:rsidP="00B02F31">
      <w:pPr>
        <w:numPr>
          <w:ilvl w:val="0"/>
          <w:numId w:val="25"/>
        </w:numPr>
        <w:tabs>
          <w:tab w:val="left" w:pos="283"/>
        </w:tabs>
        <w:spacing w:after="0" w:line="237"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при необходимости помогать детям решать проблемы при организации игры;</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B02F31" w:rsidRPr="00B02F31" w:rsidRDefault="00B02F31" w:rsidP="00B02F31">
      <w:pPr>
        <w:numPr>
          <w:ilvl w:val="0"/>
          <w:numId w:val="25"/>
        </w:numPr>
        <w:tabs>
          <w:tab w:val="left" w:pos="283"/>
        </w:tabs>
        <w:spacing w:after="0" w:line="234" w:lineRule="auto"/>
        <w:ind w:left="720" w:hanging="360"/>
        <w:jc w:val="both"/>
        <w:rPr>
          <w:rFonts w:ascii="Times New Roman" w:eastAsia="Times New Roman" w:hAnsi="Times New Roman"/>
          <w:sz w:val="24"/>
          <w:szCs w:val="24"/>
        </w:rPr>
      </w:pPr>
      <w:r w:rsidRPr="00B02F31">
        <w:rPr>
          <w:rFonts w:ascii="Times New Roman" w:eastAsia="Times New Roman" w:hAnsi="Times New Roman"/>
          <w:sz w:val="24"/>
          <w:szCs w:val="24"/>
        </w:rPr>
        <w:t>презентовать продукты детского творчества другим детям, родителям, педагогам (концерты, выставки и др.)</w:t>
      </w:r>
    </w:p>
    <w:p w:rsidR="00B02F31" w:rsidRPr="00B02F31" w:rsidRDefault="00B02F31" w:rsidP="00B02F31">
      <w:pPr>
        <w:tabs>
          <w:tab w:val="left" w:pos="283"/>
        </w:tabs>
        <w:spacing w:after="0" w:line="234" w:lineRule="auto"/>
        <w:ind w:left="2"/>
        <w:jc w:val="both"/>
        <w:rPr>
          <w:rFonts w:ascii="Times New Roman" w:eastAsia="Times New Roman" w:hAnsi="Times New Roman"/>
          <w:sz w:val="24"/>
          <w:szCs w:val="24"/>
        </w:rPr>
      </w:pPr>
    </w:p>
    <w:p w:rsidR="00B02F31" w:rsidRPr="00B02F31" w:rsidRDefault="00B02F31" w:rsidP="00B02F31">
      <w:pPr>
        <w:rPr>
          <w:rFonts w:ascii="Times New Roman" w:hAnsi="Times New Roman" w:cs="Times New Roman"/>
          <w:b/>
          <w:sz w:val="24"/>
          <w:szCs w:val="24"/>
        </w:rPr>
      </w:pPr>
    </w:p>
    <w:p w:rsidR="00B02F31" w:rsidRPr="00B02F31" w:rsidRDefault="00B02F31" w:rsidP="00B02F31">
      <w:pPr>
        <w:jc w:val="center"/>
        <w:rPr>
          <w:rFonts w:ascii="Times New Roman" w:hAnsi="Times New Roman" w:cs="Times New Roman"/>
          <w:b/>
          <w:sz w:val="24"/>
          <w:szCs w:val="24"/>
        </w:rPr>
      </w:pPr>
      <w:r w:rsidRPr="00B02F31">
        <w:rPr>
          <w:rFonts w:ascii="Times New Roman" w:hAnsi="Times New Roman" w:cs="Times New Roman"/>
          <w:b/>
          <w:sz w:val="24"/>
          <w:szCs w:val="24"/>
        </w:rPr>
        <w:t>2.3 Особенности взаимодействия  педагогического коллектива с семьями воспитанников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sz w:val="24"/>
          <w:szCs w:val="24"/>
          <w:u w:val="single"/>
        </w:rPr>
      </w:pPr>
      <w:r w:rsidRPr="00B02F31">
        <w:rPr>
          <w:rFonts w:ascii="Times New Roman" w:hAnsi="Times New Roman" w:cs="Times New Roman"/>
          <w:i/>
          <w:sz w:val="24"/>
          <w:szCs w:val="24"/>
          <w:u w:val="single"/>
        </w:rPr>
        <w:t>Часть, формируемая участниками образовательных отношений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Ведущая цель взаимодействия ДОУ № 51 с семьей - создание в детском саду условий необходимых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Содержание работы, направление и формы сотрудничества определяются характером проблем родителей в воспитании и обучении детей. Это делает процесс взаимодействия с родителями максимально дифференцированным, ориентированным на их личностное развитие.</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Задачи работы с родителями:</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изучение интересов, мнений и запросов;</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обеспечение оптимальных условий для сотрудничества родителей с детским садом;</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расширение средств и методов работы с родителями;</w:t>
      </w:r>
    </w:p>
    <w:p w:rsidR="00B02F31" w:rsidRPr="00B02F31" w:rsidRDefault="00B02F31" w:rsidP="00B02F3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привлечение родителей к активному участию в организации образовательной деятельности и помощи в пополнению РППС</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Система работы с родителями в ДОУ:</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bCs/>
          <w:sz w:val="24"/>
          <w:szCs w:val="24"/>
        </w:rPr>
      </w:pPr>
      <w:r w:rsidRPr="00B02F31">
        <w:rPr>
          <w:rFonts w:ascii="Times New Roman" w:hAnsi="Times New Roman" w:cs="Times New Roman"/>
          <w:bCs/>
          <w:sz w:val="24"/>
          <w:szCs w:val="24"/>
        </w:rPr>
        <w:t>Основные направления работы с родителями</w:t>
      </w:r>
      <w:r w:rsidRPr="00B02F31">
        <w:rPr>
          <w:rFonts w:ascii="Times New Roman" w:hAnsi="Times New Roman" w:cs="Times New Roman"/>
          <w:b/>
          <w:bCs/>
          <w:sz w:val="24"/>
          <w:szCs w:val="24"/>
        </w:rPr>
        <w:t>:</w:t>
      </w:r>
    </w:p>
    <w:p w:rsidR="00B02F31" w:rsidRPr="00B02F31" w:rsidRDefault="00B02F31" w:rsidP="00B02F31">
      <w:pPr>
        <w:suppressAutoHyphens/>
        <w:spacing w:after="0" w:line="240" w:lineRule="auto"/>
        <w:contextualSpacing/>
        <w:jc w:val="both"/>
        <w:rPr>
          <w:rFonts w:ascii="Times New Roman" w:eastAsia="Calibri" w:hAnsi="Times New Roman" w:cs="Times New Roman"/>
          <w:color w:val="000000"/>
          <w:sz w:val="24"/>
          <w:szCs w:val="24"/>
        </w:rPr>
      </w:pPr>
      <w:r w:rsidRPr="00B02F31">
        <w:rPr>
          <w:rFonts w:ascii="Times New Roman" w:hAnsi="Times New Roman" w:cs="Times New Roman"/>
          <w:b/>
          <w:bCs/>
          <w:sz w:val="24"/>
          <w:szCs w:val="24"/>
        </w:rPr>
        <w:t xml:space="preserve"> </w:t>
      </w:r>
      <w:r w:rsidRPr="00B02F31">
        <w:rPr>
          <w:rFonts w:ascii="Times New Roman" w:eastAsia="Calibri" w:hAnsi="Times New Roman" w:cs="Times New Roman"/>
          <w:noProof/>
          <w:color w:val="000000"/>
          <w:sz w:val="24"/>
          <w:szCs w:val="24"/>
          <w:lang w:eastAsia="ru-RU"/>
        </w:rPr>
        <w:drawing>
          <wp:inline distT="0" distB="0" distL="0" distR="0" wp14:anchorId="71304F5B" wp14:editId="656156C9">
            <wp:extent cx="5486400" cy="3200400"/>
            <wp:effectExtent l="3810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2F31" w:rsidRPr="00B02F31" w:rsidRDefault="00B02F31" w:rsidP="00B02F31">
      <w:pPr>
        <w:suppressAutoHyphens/>
        <w:spacing w:after="0" w:line="240" w:lineRule="auto"/>
        <w:ind w:firstLine="567"/>
        <w:contextualSpacing/>
        <w:jc w:val="both"/>
        <w:rPr>
          <w:rFonts w:ascii="Times New Roman" w:eastAsia="Calibri" w:hAnsi="Times New Roman" w:cs="Times New Roman"/>
          <w:color w:val="000000"/>
          <w:sz w:val="24"/>
          <w:szCs w:val="24"/>
        </w:rPr>
      </w:pPr>
      <w:r w:rsidRPr="00B02F31">
        <w:rPr>
          <w:rFonts w:ascii="Times New Roman" w:eastAsia="Calibri" w:hAnsi="Times New Roman" w:cs="Times New Roman"/>
          <w:color w:val="000000"/>
          <w:sz w:val="24"/>
          <w:szCs w:val="24"/>
        </w:rPr>
        <w:t xml:space="preserve"> </w:t>
      </w:r>
    </w:p>
    <w:p w:rsidR="00B02F31" w:rsidRPr="00B02F31" w:rsidRDefault="00B02F31" w:rsidP="00B02F31">
      <w:pPr>
        <w:autoSpaceDE w:val="0"/>
        <w:autoSpaceDN w:val="0"/>
        <w:adjustRightInd w:val="0"/>
        <w:spacing w:after="0" w:line="240" w:lineRule="auto"/>
        <w:ind w:left="720"/>
        <w:jc w:val="center"/>
        <w:rPr>
          <w:rFonts w:ascii="Times New Roman" w:hAnsi="Times New Roman" w:cs="Times New Roman"/>
          <w:sz w:val="24"/>
          <w:szCs w:val="24"/>
        </w:rPr>
      </w:pPr>
      <w:r w:rsidRPr="00B02F31">
        <w:rPr>
          <w:rFonts w:ascii="Times New Roman" w:hAnsi="Times New Roman" w:cs="Times New Roman"/>
          <w:sz w:val="24"/>
          <w:szCs w:val="24"/>
        </w:rPr>
        <w:t>Формы общения с родителями</w:t>
      </w: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r w:rsidRPr="00B02F31">
        <w:rPr>
          <w:rFonts w:ascii="Times New Roman" w:hAnsi="Times New Roman" w:cs="Times New Roman"/>
          <w:noProof/>
          <w:sz w:val="24"/>
          <w:szCs w:val="24"/>
          <w:lang w:eastAsia="ru-RU"/>
        </w:rPr>
        <w:drawing>
          <wp:inline distT="0" distB="0" distL="0" distR="0" wp14:anchorId="624B3941" wp14:editId="7AE06374">
            <wp:extent cx="5486400" cy="3200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Cs/>
          <w:sz w:val="24"/>
          <w:szCs w:val="24"/>
        </w:rPr>
      </w:pPr>
      <w:r w:rsidRPr="00B02F31">
        <w:rPr>
          <w:rFonts w:ascii="Times New Roman" w:hAnsi="Times New Roman" w:cs="Times New Roman"/>
          <w:bCs/>
          <w:sz w:val="24"/>
          <w:szCs w:val="24"/>
        </w:rPr>
        <w:t xml:space="preserve">Подходы к взаимодействию ДОУ и семьи:  </w:t>
      </w:r>
    </w:p>
    <w:p w:rsidR="00B02F31" w:rsidRPr="00B02F31" w:rsidRDefault="00B02F31" w:rsidP="00B02F31">
      <w:pPr>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noProof/>
          <w:sz w:val="24"/>
          <w:szCs w:val="24"/>
          <w:lang w:eastAsia="ru-RU"/>
        </w:rPr>
        <w:lastRenderedPageBreak/>
        <w:drawing>
          <wp:inline distT="0" distB="0" distL="0" distR="0" wp14:anchorId="0D54481D" wp14:editId="755F3475">
            <wp:extent cx="5486400" cy="320040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02F31" w:rsidRPr="00B02F31" w:rsidRDefault="00B02F31" w:rsidP="00B02F31">
      <w:pPr>
        <w:autoSpaceDE w:val="0"/>
        <w:autoSpaceDN w:val="0"/>
        <w:adjustRightInd w:val="0"/>
        <w:spacing w:after="0" w:line="240" w:lineRule="auto"/>
        <w:ind w:firstLine="851"/>
        <w:jc w:val="both"/>
        <w:rPr>
          <w:b/>
          <w:bCs/>
          <w:sz w:val="24"/>
          <w:szCs w:val="24"/>
        </w:rPr>
      </w:pPr>
      <w:r w:rsidRPr="00B02F31">
        <w:rPr>
          <w:b/>
          <w:bCs/>
          <w:sz w:val="24"/>
          <w:szCs w:val="24"/>
        </w:rPr>
        <w:t> </w:t>
      </w:r>
    </w:p>
    <w:p w:rsidR="00B02F31" w:rsidRPr="00B02F31" w:rsidRDefault="00B02F31" w:rsidP="00B02F31">
      <w:pPr>
        <w:spacing w:after="0" w:line="317" w:lineRule="exact"/>
        <w:ind w:left="20" w:right="20" w:firstLine="720"/>
        <w:jc w:val="both"/>
        <w:rPr>
          <w:rFonts w:ascii="Times New Roman" w:hAnsi="Times New Roman" w:cs="Times New Roman"/>
          <w:b/>
          <w:bCs/>
          <w:sz w:val="24"/>
          <w:szCs w:val="24"/>
        </w:rPr>
      </w:pPr>
      <w:r w:rsidRPr="00B02F31">
        <w:rPr>
          <w:rFonts w:ascii="Times New Roman" w:hAnsi="Times New Roman" w:cs="Times New Roman"/>
          <w:bCs/>
          <w:sz w:val="24"/>
          <w:szCs w:val="24"/>
        </w:rPr>
        <w:t>В рамках годового проекта по повышению родительской компетентности "Шагаем вместе", ведут работу три клуба:</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Клуб "Риторика для малышей"</w:t>
      </w:r>
      <w:r w:rsidRPr="00B02F31">
        <w:rPr>
          <w:rFonts w:ascii="Times New Roman" w:hAnsi="Times New Roman" w:cs="Times New Roman"/>
          <w:sz w:val="24"/>
          <w:szCs w:val="24"/>
        </w:rPr>
        <w:t xml:space="preserve">   -  развитие речи ребенка дошкольного возраста. </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 xml:space="preserve">Клуб "Танцуй вместе  с нами" </w:t>
      </w:r>
      <w:r w:rsidRPr="00B02F31">
        <w:rPr>
          <w:rFonts w:ascii="Times New Roman" w:hAnsi="Times New Roman" w:cs="Times New Roman"/>
          <w:sz w:val="24"/>
          <w:szCs w:val="24"/>
        </w:rPr>
        <w:t>освещает вопросы музыкально-ритмического воспитания, как одного из средств формирования мотивации к  здоровому образу жизни.</w:t>
      </w:r>
    </w:p>
    <w:p w:rsidR="00B02F31" w:rsidRPr="00B02F31" w:rsidRDefault="00B02F31" w:rsidP="00B02F31">
      <w:pPr>
        <w:spacing w:after="0" w:line="240" w:lineRule="auto"/>
        <w:ind w:left="567" w:firstLine="851"/>
        <w:jc w:val="both"/>
        <w:rPr>
          <w:rFonts w:ascii="Times New Roman" w:hAnsi="Times New Roman" w:cs="Times New Roman"/>
          <w:sz w:val="24"/>
          <w:szCs w:val="24"/>
        </w:rPr>
      </w:pPr>
      <w:r w:rsidRPr="00B02F31">
        <w:rPr>
          <w:rFonts w:ascii="Times New Roman" w:hAnsi="Times New Roman" w:cs="Times New Roman"/>
          <w:b/>
          <w:sz w:val="24"/>
          <w:szCs w:val="24"/>
        </w:rPr>
        <w:t>Третий клуб "Вы с нами, мы с вами и мы вместе"</w:t>
      </w:r>
      <w:r w:rsidRPr="00B02F31">
        <w:rPr>
          <w:rFonts w:ascii="Times New Roman" w:hAnsi="Times New Roman" w:cs="Times New Roman"/>
          <w:sz w:val="24"/>
          <w:szCs w:val="24"/>
        </w:rPr>
        <w:t xml:space="preserve">  раскрывает сущность социально-личностного развития и воспитания, отражает специфику готовности и подготовки к школе.</w:t>
      </w:r>
    </w:p>
    <w:p w:rsidR="00B02F31" w:rsidRPr="00B02F31" w:rsidRDefault="00B02F31" w:rsidP="00B02F31">
      <w:pPr>
        <w:spacing w:after="0" w:line="240" w:lineRule="auto"/>
        <w:ind w:left="567" w:firstLine="851"/>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shd w:val="clear" w:color="auto" w:fill="FFFFFF"/>
        <w:ind w:left="567" w:firstLine="851"/>
        <w:jc w:val="both"/>
        <w:rPr>
          <w:rFonts w:ascii="Times New Roman" w:hAnsi="Times New Roman" w:cs="Times New Roman"/>
          <w:sz w:val="24"/>
          <w:szCs w:val="24"/>
        </w:rPr>
      </w:pPr>
      <w:r w:rsidRPr="00B02F31">
        <w:rPr>
          <w:rFonts w:ascii="Times New Roman" w:hAnsi="Times New Roman" w:cs="Times New Roman"/>
          <w:b/>
          <w:bCs/>
          <w:spacing w:val="30"/>
          <w:sz w:val="24"/>
          <w:szCs w:val="24"/>
        </w:rPr>
        <w:t>Цель:</w:t>
      </w:r>
      <w:r w:rsidRPr="00B02F31">
        <w:rPr>
          <w:rFonts w:ascii="Times New Roman" w:hAnsi="Times New Roman" w:cs="Times New Roman"/>
          <w:sz w:val="24"/>
          <w:szCs w:val="24"/>
        </w:rPr>
        <w:t xml:space="preserve"> содействовать процессу становления родительской компетентности, которая представлена как совокупность содержательного (когнитивного), деятельностного (поведенческого) и эмоционально-личностного компонентов.</w:t>
      </w:r>
    </w:p>
    <w:p w:rsidR="00B02F31" w:rsidRPr="00B02F31" w:rsidRDefault="00B02F31" w:rsidP="00B02F31">
      <w:pPr>
        <w:ind w:firstLine="570"/>
        <w:jc w:val="both"/>
        <w:rPr>
          <w:rFonts w:ascii="Times New Roman" w:hAnsi="Times New Roman" w:cs="Times New Roman"/>
          <w:b/>
          <w:bCs/>
          <w:sz w:val="24"/>
          <w:szCs w:val="24"/>
        </w:rPr>
      </w:pPr>
      <w:r w:rsidRPr="00B02F31">
        <w:rPr>
          <w:rFonts w:ascii="Times New Roman" w:hAnsi="Times New Roman" w:cs="Times New Roman"/>
          <w:color w:val="000000"/>
          <w:sz w:val="24"/>
          <w:szCs w:val="24"/>
        </w:rPr>
        <w:t>Работа клубов  предпола</w:t>
      </w:r>
      <w:r w:rsidRPr="00B02F31">
        <w:rPr>
          <w:rFonts w:ascii="Times New Roman" w:hAnsi="Times New Roman" w:cs="Times New Roman"/>
          <w:color w:val="000000"/>
          <w:sz w:val="24"/>
          <w:szCs w:val="24"/>
        </w:rPr>
        <w:softHyphen/>
        <w:t>гает занятия с родителями, в течение учебного года, с периодичностью 1 раз 2 месяца,  в вечернее время, с 18.00 до 19.00.  Некоторые мероприятия проводятся совместно с детьми. Каж</w:t>
      </w:r>
      <w:r w:rsidRPr="00B02F31">
        <w:rPr>
          <w:rFonts w:ascii="Times New Roman" w:hAnsi="Times New Roman" w:cs="Times New Roman"/>
          <w:color w:val="000000"/>
          <w:sz w:val="24"/>
          <w:szCs w:val="24"/>
        </w:rPr>
        <w:softHyphen/>
        <w:t xml:space="preserve">дая встреча рассчитана на 1  час, проходит в группах ДОУ или музыкальном зале. Имеется перспективный план работы, разработаны конспекты встреч, диагностический инструментарий, мультимедийные презентации.  </w:t>
      </w:r>
    </w:p>
    <w:p w:rsidR="00B02F31" w:rsidRPr="00B02F31" w:rsidRDefault="00B02F31" w:rsidP="00B02F31">
      <w:pPr>
        <w:shd w:val="clear" w:color="auto" w:fill="FFFFFF"/>
        <w:spacing w:after="200" w:line="276" w:lineRule="auto"/>
        <w:ind w:left="567" w:firstLine="851"/>
        <w:jc w:val="both"/>
        <w:rPr>
          <w:rFonts w:ascii="Times New Roman" w:eastAsia="Calibri" w:hAnsi="Times New Roman" w:cs="Times New Roman"/>
          <w:sz w:val="24"/>
          <w:szCs w:val="24"/>
        </w:rPr>
      </w:pPr>
      <w:r w:rsidRPr="00B02F31">
        <w:rPr>
          <w:rFonts w:ascii="Times New Roman" w:hAnsi="Times New Roman" w:cs="Times New Roman"/>
          <w:bCs/>
          <w:sz w:val="24"/>
          <w:szCs w:val="24"/>
        </w:rPr>
        <w:t xml:space="preserve">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Default="00B02F31" w:rsidP="00B02F31">
      <w:pPr>
        <w:rPr>
          <w:sz w:val="24"/>
          <w:szCs w:val="24"/>
        </w:rPr>
      </w:pPr>
    </w:p>
    <w:p w:rsidR="008634B7" w:rsidRPr="00B02F31" w:rsidRDefault="008634B7" w:rsidP="00B02F31">
      <w:pPr>
        <w:rPr>
          <w:sz w:val="24"/>
          <w:szCs w:val="24"/>
        </w:rPr>
      </w:pPr>
    </w:p>
    <w:p w:rsidR="00B02F31" w:rsidRPr="00B02F31" w:rsidRDefault="00B02F31" w:rsidP="00B02F31">
      <w:pPr>
        <w:rPr>
          <w:sz w:val="24"/>
          <w:szCs w:val="24"/>
        </w:rPr>
      </w:pPr>
    </w:p>
    <w:p w:rsidR="00B02F31" w:rsidRPr="00B02F31" w:rsidRDefault="00B02F31" w:rsidP="00B02F31">
      <w:pPr>
        <w:rPr>
          <w:sz w:val="24"/>
          <w:szCs w:val="24"/>
        </w:rPr>
      </w:pPr>
    </w:p>
    <w:p w:rsidR="00B02F31" w:rsidRPr="00B02F31" w:rsidRDefault="00B02F31" w:rsidP="00B02F31">
      <w:pPr>
        <w:spacing w:after="0" w:line="240" w:lineRule="auto"/>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lang w:val="en-US"/>
        </w:rPr>
        <w:lastRenderedPageBreak/>
        <w:t>III</w:t>
      </w:r>
      <w:r w:rsidRPr="00B02F31">
        <w:rPr>
          <w:rFonts w:ascii="Times New Roman" w:eastAsia="Calibri" w:hAnsi="Times New Roman" w:cs="Times New Roman"/>
          <w:b/>
          <w:sz w:val="24"/>
          <w:szCs w:val="24"/>
        </w:rPr>
        <w:t>. ОРГАНИЗАЦИОННЫЙ РАЗДЕЛ ПРОГРАММЫ</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spacing w:after="0" w:line="240" w:lineRule="auto"/>
        <w:ind w:left="786"/>
        <w:contextualSpacing/>
        <w:jc w:val="both"/>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1.  Материально-техническое обеспечение программы</w:t>
      </w:r>
    </w:p>
    <w:p w:rsidR="00B02F31" w:rsidRPr="00B02F31" w:rsidRDefault="00B02F31" w:rsidP="00B02F31">
      <w:pPr>
        <w:spacing w:after="0" w:line="240" w:lineRule="auto"/>
        <w:ind w:left="720"/>
        <w:contextualSpacing/>
        <w:jc w:val="both"/>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jc w:val="both"/>
        <w:rPr>
          <w:rFonts w:ascii="Times New Roman" w:eastAsia="Times New Roman" w:hAnsi="Times New Roman" w:cs="Times New Roman"/>
          <w:sz w:val="24"/>
          <w:szCs w:val="24"/>
          <w:shd w:val="clear" w:color="auto" w:fill="FFFFFF"/>
        </w:rPr>
      </w:pPr>
      <w:r w:rsidRPr="00B02F31">
        <w:rPr>
          <w:rFonts w:ascii="Times New Roman" w:hAnsi="Times New Roman" w:cs="Times New Roman"/>
          <w:sz w:val="24"/>
          <w:szCs w:val="24"/>
        </w:rPr>
        <w:t xml:space="preserve"> </w:t>
      </w:r>
      <w:r w:rsidRPr="00B02F31">
        <w:rPr>
          <w:rFonts w:ascii="Times New Roman" w:hAnsi="Times New Roman" w:cs="Times New Roman"/>
          <w:sz w:val="24"/>
          <w:szCs w:val="24"/>
        </w:rPr>
        <w:tab/>
      </w:r>
      <w:r w:rsidRPr="00B02F31">
        <w:rPr>
          <w:rFonts w:ascii="Times New Roman" w:eastAsia="Times New Roman" w:hAnsi="Times New Roman" w:cs="Times New Roman"/>
          <w:sz w:val="24"/>
          <w:szCs w:val="24"/>
          <w:shd w:val="clear" w:color="auto" w:fill="FFFFFF"/>
        </w:rPr>
        <w:t>Здание дошкольного образовательного учреждения двухэтажное, кирпичное. Расположено во дворе жилого микрорайона, что обеспечивает относительную защищенность здания от транспортного потока. Территория ДОУ озеленена насаждениями.   На территории ДОУ 5 прогулочных участков оснащенных верандами,  малыми формами, п</w:t>
      </w:r>
      <w:r w:rsidRPr="00B02F31">
        <w:rPr>
          <w:rFonts w:ascii="Times New Roman" w:hAnsi="Times New Roman" w:cs="Times New Roman"/>
          <w:color w:val="000000"/>
          <w:sz w:val="24"/>
          <w:szCs w:val="24"/>
        </w:rPr>
        <w:t>есочницами,</w:t>
      </w:r>
      <w:r w:rsidRPr="00B02F31">
        <w:rPr>
          <w:rFonts w:ascii="Times New Roman" w:hAnsi="Times New Roman" w:cs="Times New Roman"/>
          <w:sz w:val="24"/>
          <w:szCs w:val="24"/>
        </w:rPr>
        <w:t xml:space="preserve"> </w:t>
      </w:r>
      <w:r w:rsidRPr="00B02F31">
        <w:rPr>
          <w:rFonts w:ascii="Times New Roman" w:hAnsi="Times New Roman" w:cs="Times New Roman"/>
          <w:color w:val="000000"/>
          <w:sz w:val="24"/>
          <w:szCs w:val="24"/>
        </w:rPr>
        <w:t xml:space="preserve">скамейками, </w:t>
      </w:r>
      <w:r w:rsidRPr="00B02F31">
        <w:rPr>
          <w:rFonts w:ascii="Times New Roman" w:eastAsia="Times New Roman" w:hAnsi="Times New Roman" w:cs="Times New Roman"/>
          <w:sz w:val="24"/>
          <w:szCs w:val="24"/>
          <w:shd w:val="clear" w:color="auto" w:fill="FFFFFF"/>
        </w:rPr>
        <w:t>цветниками; имеется разметка для подвижных игр и игр по обучению детей ПДД на асфальтированных дорожках.</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В ДОУ имеется спортивный инвентарь, с помощью которого оборудуется площадка по мере необходимости: ворота,   конусы для разметки, набор мягких модулей, степ-скамейки и др.  </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Здание МБДОУ оборудовано системами отопления и вентиляции, а также системами холодного, горячего водоснабжения, канализацией.  </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shd w:val="clear" w:color="auto" w:fill="FFFFFF"/>
        </w:rPr>
      </w:pPr>
      <w:r w:rsidRPr="00B02F31">
        <w:rPr>
          <w:rFonts w:ascii="Times New Roman" w:eastAsia="Times New Roman" w:hAnsi="Times New Roman" w:cs="Times New Roman"/>
          <w:i/>
          <w:sz w:val="24"/>
          <w:szCs w:val="24"/>
          <w:shd w:val="clear" w:color="auto" w:fill="FFFFFF"/>
        </w:rPr>
        <w:t>Помещения ДОУ, обеспечивающие реализацию ООП ДО:</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eastAsia="Times New Roman" w:hAnsi="Times New Roman" w:cs="Times New Roman"/>
          <w:sz w:val="24"/>
          <w:szCs w:val="24"/>
        </w:rPr>
        <w:t xml:space="preserve"> </w:t>
      </w:r>
      <w:r w:rsidRPr="00B02F31">
        <w:rPr>
          <w:rFonts w:ascii="Times New Roman" w:hAnsi="Times New Roman" w:cs="Times New Roman"/>
          <w:color w:val="000000"/>
          <w:sz w:val="24"/>
          <w:szCs w:val="24"/>
        </w:rPr>
        <w:t>Групповые помещения - 5</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Спальни- 2</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Физкультурный зал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Музыкальный зал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психолога-1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заведующего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Методический кабинет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Кабинет делопроизводителя - 1</w:t>
      </w:r>
    </w:p>
    <w:p w:rsidR="00B02F31" w:rsidRPr="00B02F31" w:rsidRDefault="00B02F31" w:rsidP="00B02F31">
      <w:pPr>
        <w:spacing w:after="0" w:line="240" w:lineRule="auto"/>
        <w:rPr>
          <w:rFonts w:ascii="Times New Roman" w:hAnsi="Times New Roman" w:cs="Times New Roman"/>
          <w:color w:val="000000"/>
          <w:sz w:val="24"/>
          <w:szCs w:val="24"/>
        </w:rPr>
      </w:pPr>
      <w:r w:rsidRPr="00B02F31">
        <w:rPr>
          <w:rFonts w:ascii="Times New Roman" w:hAnsi="Times New Roman" w:cs="Times New Roman"/>
          <w:color w:val="000000"/>
          <w:sz w:val="24"/>
          <w:szCs w:val="24"/>
        </w:rPr>
        <w:t>Медицинский кабинет -1</w:t>
      </w:r>
    </w:p>
    <w:p w:rsidR="00B02F31" w:rsidRPr="008634B7" w:rsidRDefault="008634B7" w:rsidP="008634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Процедурный кабинет – 1</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rPr>
        <w:t xml:space="preserve">Все эксплуатируемые помещения соответствуют санитарно-эпидемиологическим правилам и нормативам, требованиям, правилам пожарной безопасности. </w:t>
      </w:r>
    </w:p>
    <w:p w:rsidR="00B02F31" w:rsidRPr="00B02F31" w:rsidRDefault="00B02F31" w:rsidP="00B02F31">
      <w:pPr>
        <w:spacing w:after="0" w:line="240" w:lineRule="auto"/>
        <w:ind w:firstLine="709"/>
        <w:jc w:val="center"/>
        <w:rPr>
          <w:rFonts w:ascii="Times New Roman" w:eastAsia="Times New Roman" w:hAnsi="Times New Roman" w:cs="Times New Roman"/>
          <w:sz w:val="24"/>
          <w:szCs w:val="24"/>
          <w:shd w:val="clear" w:color="auto" w:fill="FFFFFF"/>
        </w:rPr>
      </w:pP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Обеспечение образовательного процесса техническими средствами обучения</w:t>
      </w:r>
    </w:p>
    <w:p w:rsidR="00B02F31" w:rsidRPr="00B02F31" w:rsidRDefault="00B02F31" w:rsidP="00B02F31">
      <w:pPr>
        <w:spacing w:after="0" w:line="240" w:lineRule="auto"/>
        <w:ind w:firstLine="851"/>
        <w:jc w:val="both"/>
        <w:rPr>
          <w:rFonts w:ascii="Times New Roman" w:hAnsi="Times New Roman" w:cs="Times New Roman"/>
          <w:sz w:val="24"/>
          <w:szCs w:val="24"/>
        </w:rPr>
      </w:pP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Оргтехника:</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Компьютеры:</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методический кабинет </w:t>
      </w:r>
      <w:r w:rsidR="008634B7">
        <w:rPr>
          <w:rFonts w:ascii="Times New Roman" w:eastAsia="Calibri" w:hAnsi="Times New Roman" w:cs="Times New Roman"/>
          <w:sz w:val="24"/>
          <w:szCs w:val="24"/>
        </w:rPr>
        <w:t>–</w:t>
      </w:r>
      <w:r w:rsidRPr="00B02F31">
        <w:rPr>
          <w:rFonts w:ascii="Times New Roman" w:eastAsia="Calibri" w:hAnsi="Times New Roman" w:cs="Times New Roman"/>
          <w:sz w:val="24"/>
          <w:szCs w:val="24"/>
        </w:rPr>
        <w:t xml:space="preserve"> 1</w:t>
      </w:r>
      <w:r w:rsidR="008634B7">
        <w:rPr>
          <w:rFonts w:ascii="Times New Roman" w:eastAsia="Calibri" w:hAnsi="Times New Roman" w:cs="Times New Roman"/>
          <w:sz w:val="24"/>
          <w:szCs w:val="24"/>
        </w:rPr>
        <w:t xml:space="preserve"> персональный компьютер</w:t>
      </w:r>
      <w:r w:rsidRPr="00B02F31">
        <w:rPr>
          <w:rFonts w:ascii="Times New Roman" w:eastAsia="Calibri" w:hAnsi="Times New Roman" w:cs="Times New Roman"/>
          <w:sz w:val="24"/>
          <w:szCs w:val="24"/>
        </w:rPr>
        <w:t xml:space="preserve">; </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узкие специалисты -2 ноутбука;</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воспитатели - 2 ноутбука;</w:t>
      </w:r>
    </w:p>
    <w:p w:rsidR="00B02F31" w:rsidRDefault="00B02F31" w:rsidP="00B02F31">
      <w:pPr>
        <w:tabs>
          <w:tab w:val="left" w:pos="-1985"/>
          <w:tab w:val="left" w:pos="-1843"/>
        </w:tabs>
        <w:spacing w:after="0" w:line="240" w:lineRule="auto"/>
        <w:rPr>
          <w:rFonts w:ascii="Times New Roman" w:eastAsia="Calibri" w:hAnsi="Times New Roman" w:cs="Times New Roman"/>
          <w:sz w:val="24"/>
          <w:szCs w:val="24"/>
        </w:rPr>
      </w:pPr>
      <w:r w:rsidRPr="00B02F31">
        <w:rPr>
          <w:rFonts w:ascii="Times New Roman" w:eastAsia="Calibri" w:hAnsi="Times New Roman" w:cs="Times New Roman"/>
          <w:sz w:val="24"/>
          <w:szCs w:val="24"/>
        </w:rPr>
        <w:t>кабинет делопроизводителя и завхоз - 2 персональных компьютера;</w:t>
      </w:r>
    </w:p>
    <w:p w:rsidR="004C6226" w:rsidRDefault="004C6226" w:rsidP="00B02F31">
      <w:pPr>
        <w:tabs>
          <w:tab w:val="left" w:pos="-1985"/>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медицинский кабинет – 1 персональный компьютер;</w:t>
      </w:r>
    </w:p>
    <w:p w:rsidR="004C6226" w:rsidRPr="00B02F31" w:rsidRDefault="004C6226" w:rsidP="00B02F31">
      <w:pPr>
        <w:tabs>
          <w:tab w:val="left" w:pos="-1985"/>
          <w:tab w:val="left" w:pos="-184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кабинет заведующего – 1 персональный компьютер.</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Копировальная техника (принтеры, сканеры, ксероксы) - 3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Цифровая техника (2 фотоаппарата с видеокамерой);</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Брошюратор – 1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Ламинатор – 1 шт.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b/>
          <w:sz w:val="24"/>
          <w:szCs w:val="24"/>
        </w:rPr>
      </w:pPr>
      <w:r w:rsidRPr="00B02F31">
        <w:rPr>
          <w:rFonts w:ascii="Times New Roman" w:eastAsia="Calibri" w:hAnsi="Times New Roman" w:cs="Times New Roman"/>
          <w:b/>
          <w:sz w:val="24"/>
          <w:szCs w:val="24"/>
        </w:rPr>
        <w:t>Интернет:</w:t>
      </w:r>
    </w:p>
    <w:p w:rsidR="00B02F31" w:rsidRPr="00B02F31" w:rsidRDefault="00B02F31" w:rsidP="00B02F31">
      <w:pPr>
        <w:tabs>
          <w:tab w:val="left" w:pos="-1985"/>
          <w:tab w:val="left" w:pos="-1843"/>
        </w:tabs>
        <w:spacing w:after="0" w:line="240" w:lineRule="auto"/>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Все компьютеры имеют подключение к сети Интернет, в том числе и за счет беспроводных сетей Wi-Fi Alliance;</w:t>
      </w:r>
    </w:p>
    <w:p w:rsidR="00B02F31" w:rsidRPr="00B02F31" w:rsidRDefault="00B02F31" w:rsidP="00B02F31">
      <w:pPr>
        <w:spacing w:after="0" w:line="240" w:lineRule="auto"/>
        <w:rPr>
          <w:rFonts w:ascii="Times New Roman" w:hAnsi="Times New Roman" w:cs="Times New Roman"/>
          <w:b/>
          <w:sz w:val="24"/>
          <w:szCs w:val="24"/>
        </w:rPr>
      </w:pPr>
      <w:r w:rsidRPr="00B02F31">
        <w:rPr>
          <w:rFonts w:ascii="Times New Roman" w:hAnsi="Times New Roman" w:cs="Times New Roman"/>
          <w:b/>
          <w:sz w:val="24"/>
          <w:szCs w:val="24"/>
        </w:rPr>
        <w:t>ТСО:</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b/>
          <w:sz w:val="24"/>
          <w:szCs w:val="24"/>
        </w:rPr>
        <w:t>- м</w:t>
      </w:r>
      <w:r w:rsidRPr="00B02F31">
        <w:rPr>
          <w:rFonts w:ascii="Times New Roman" w:hAnsi="Times New Roman" w:cs="Times New Roman"/>
          <w:sz w:val="24"/>
          <w:szCs w:val="24"/>
        </w:rPr>
        <w:t>ультимедийная установка - 1 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экран – 1шт.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телевизор - 1 шт.;</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музыкальный центр - 1 шт.;</w:t>
      </w:r>
    </w:p>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магнитола - 4 шт.</w:t>
      </w: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ind w:firstLine="851"/>
        <w:jc w:val="both"/>
        <w:rPr>
          <w:rFonts w:ascii="Times New Roman" w:hAnsi="Times New Roman" w:cs="Times New Roman"/>
          <w:b/>
          <w:i/>
          <w:color w:val="000000"/>
          <w:sz w:val="24"/>
          <w:szCs w:val="24"/>
        </w:rPr>
      </w:pPr>
      <w:r w:rsidRPr="00B02F31">
        <w:rPr>
          <w:rFonts w:ascii="Times New Roman" w:hAnsi="Times New Roman" w:cs="Times New Roman"/>
          <w:b/>
          <w:i/>
          <w:sz w:val="24"/>
          <w:szCs w:val="24"/>
        </w:rPr>
        <w:t xml:space="preserve"> </w:t>
      </w:r>
      <w:r w:rsidRPr="00B02F31">
        <w:rPr>
          <w:rFonts w:ascii="Times New Roman" w:hAnsi="Times New Roman" w:cs="Times New Roman"/>
          <w:b/>
          <w:i/>
          <w:color w:val="000000"/>
          <w:sz w:val="24"/>
          <w:szCs w:val="24"/>
        </w:rPr>
        <w:t>Обеспечение безопасности образовательного процесса</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lastRenderedPageBreak/>
        <w:t>Имеется Паспорт безопасности ДОУ, включающий в себя пакет документов по обеспечению безопасного функционирования ДОУ.</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•Созданы структурные подразделения, способные обеспечить деятельность учреждения в критических ситуациях:</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xml:space="preserve">- штаб гражданской обороны; </w:t>
      </w:r>
    </w:p>
    <w:p w:rsidR="00B02F31" w:rsidRPr="00B02F31" w:rsidRDefault="00B02F31" w:rsidP="00B02F31">
      <w:pPr>
        <w:spacing w:after="0" w:line="240" w:lineRule="auto"/>
        <w:jc w:val="both"/>
        <w:rPr>
          <w:rFonts w:ascii="Times New Roman" w:hAnsi="Times New Roman" w:cs="Times New Roman"/>
          <w:color w:val="000000"/>
          <w:sz w:val="24"/>
          <w:szCs w:val="24"/>
        </w:rPr>
      </w:pPr>
      <w:r w:rsidRPr="00B02F31">
        <w:rPr>
          <w:rFonts w:ascii="Times New Roman" w:hAnsi="Times New Roman" w:cs="Times New Roman"/>
          <w:color w:val="000000"/>
          <w:sz w:val="24"/>
          <w:szCs w:val="24"/>
        </w:rPr>
        <w:t>- добровольная пожарная дружина;</w:t>
      </w:r>
    </w:p>
    <w:p w:rsidR="00B02F31" w:rsidRPr="00B02F31" w:rsidRDefault="00B02F31"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Установлены пожарная и охранная сигнализация, имеется тревожная кнопка.</w:t>
      </w:r>
    </w:p>
    <w:p w:rsidR="00B02F31" w:rsidRDefault="00B02F31"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Центральный вход и три группы оборудованы домофонами.</w:t>
      </w:r>
    </w:p>
    <w:p w:rsidR="004C6226" w:rsidRPr="00B02F31" w:rsidRDefault="004C6226" w:rsidP="00B02F31">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Установлено видеонаблюдение внутри здания</w:t>
      </w:r>
    </w:p>
    <w:p w:rsidR="00B02F31" w:rsidRPr="00B02F31" w:rsidRDefault="00B02F31" w:rsidP="008634B7">
      <w:pPr>
        <w:spacing w:after="0" w:line="240" w:lineRule="auto"/>
        <w:ind w:firstLine="851"/>
        <w:jc w:val="both"/>
        <w:rPr>
          <w:rFonts w:ascii="Times New Roman" w:hAnsi="Times New Roman" w:cs="Times New Roman"/>
          <w:sz w:val="24"/>
          <w:szCs w:val="24"/>
        </w:rPr>
      </w:pPr>
    </w:p>
    <w:p w:rsidR="00B02F31" w:rsidRPr="00B02F31" w:rsidRDefault="00B02F31" w:rsidP="00B02F31">
      <w:pPr>
        <w:spacing w:after="0" w:line="240" w:lineRule="auto"/>
        <w:jc w:val="center"/>
        <w:rPr>
          <w:rFonts w:ascii="Times New Roman" w:hAnsi="Times New Roman" w:cs="Times New Roman"/>
          <w:b/>
          <w:i/>
          <w:sz w:val="24"/>
          <w:szCs w:val="24"/>
        </w:rPr>
      </w:pPr>
      <w:r w:rsidRPr="00B02F31">
        <w:rPr>
          <w:rFonts w:ascii="Times New Roman" w:hAnsi="Times New Roman" w:cs="Times New Roman"/>
          <w:b/>
          <w:sz w:val="24"/>
          <w:szCs w:val="24"/>
        </w:rPr>
        <w:t xml:space="preserve">2  </w:t>
      </w:r>
      <w:r w:rsidRPr="00B02F31">
        <w:rPr>
          <w:rFonts w:ascii="Times New Roman" w:hAnsi="Times New Roman" w:cs="Times New Roman"/>
          <w:b/>
          <w:i/>
          <w:sz w:val="24"/>
          <w:szCs w:val="24"/>
        </w:rPr>
        <w:t>Методические материалы, средства обучения и воспитания</w:t>
      </w: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Методическое обеспечение программы</w:t>
      </w:r>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B02F31">
        <w:rPr>
          <w:rFonts w:ascii="Times New Roman" w:eastAsia="Times New Roman" w:hAnsi="Times New Roman" w:cs="Times New Roman"/>
          <w:i/>
          <w:sz w:val="24"/>
          <w:szCs w:val="24"/>
          <w:u w:val="single"/>
          <w:shd w:val="clear" w:color="auto" w:fill="FFFFFF"/>
        </w:rPr>
        <w:t>Обязательная часть</w:t>
      </w:r>
    </w:p>
    <w:p w:rsidR="00B02F31" w:rsidRPr="00B02F31" w:rsidRDefault="00B02F31" w:rsidP="00B02F31">
      <w:pPr>
        <w:spacing w:after="0" w:line="240" w:lineRule="auto"/>
        <w:ind w:firstLine="709"/>
        <w:jc w:val="center"/>
        <w:rPr>
          <w:rFonts w:ascii="Times New Roman" w:eastAsia="Times New Roman" w:hAnsi="Times New Roman" w:cs="Times New Roman"/>
          <w:b/>
          <w:i/>
          <w:sz w:val="24"/>
          <w:szCs w:val="24"/>
          <w:shd w:val="clear" w:color="auto" w:fill="FFFFFF"/>
        </w:rPr>
      </w:pPr>
      <w:r w:rsidRPr="00B02F31">
        <w:rPr>
          <w:rFonts w:ascii="Times New Roman" w:eastAsia="Times New Roman" w:hAnsi="Times New Roman" w:cs="Times New Roman"/>
          <w:b/>
          <w:i/>
          <w:sz w:val="24"/>
          <w:szCs w:val="24"/>
          <w:shd w:val="clear" w:color="auto" w:fill="FFFFFF"/>
        </w:rPr>
        <w:t>Ранний возраст</w:t>
      </w:r>
    </w:p>
    <w:p w:rsidR="00B02F31" w:rsidRPr="00B02F31" w:rsidRDefault="00B02F31" w:rsidP="00B02F31">
      <w:pPr>
        <w:spacing w:after="0" w:line="240" w:lineRule="auto"/>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numPr>
          <w:ilvl w:val="0"/>
          <w:numId w:val="36"/>
        </w:numPr>
        <w:tabs>
          <w:tab w:val="left" w:pos="1216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Детство:  Примерная образовательная программа дошкольного образования \ Т.И. Бабаева, А.Г. Гогоберидзе. З.А. Михайлова и др. –  СПб.: ООО «Издательство «Детство-Пресс, 2014.</w:t>
      </w:r>
    </w:p>
    <w:p w:rsidR="00B02F31" w:rsidRPr="00B02F31" w:rsidRDefault="00B02F31" w:rsidP="00B02F31">
      <w:pPr>
        <w:numPr>
          <w:ilvl w:val="0"/>
          <w:numId w:val="36"/>
        </w:numPr>
        <w:tabs>
          <w:tab w:val="left" w:pos="1216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А.В. Стефанко Организация воспитательно-образовательного процесса в группе для детей раннего дошкольного возраста. С 2 до 3 лет.- Спб.: ДЕТСТВО-ПРЕСС, 2014. – 160 с.</w:t>
      </w:r>
    </w:p>
    <w:p w:rsidR="00B02F31" w:rsidRPr="00B02F31" w:rsidRDefault="00B02F31" w:rsidP="00B02F31">
      <w:pPr>
        <w:numPr>
          <w:ilvl w:val="0"/>
          <w:numId w:val="36"/>
        </w:num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А.В. Стефанко Организация воспитательно-образовательного процесса в группе для детей раннего дошкольного возраста. С 2 до 3 лет.- Спб.: ДЕТСТВО-ПРЕСС, 2016. – 256 с.</w:t>
      </w:r>
    </w:p>
    <w:p w:rsidR="00B02F31" w:rsidRPr="00B02F31" w:rsidRDefault="00B02F31" w:rsidP="00B02F31">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И.С. Погудкина Развивающие игры, упражнения комплексные занятия для детей раннего возраста. – Спб.: ДЕТСТВО-ПРЕСС, 2017. – 176 с.</w:t>
      </w:r>
    </w:p>
    <w:p w:rsidR="00B02F31" w:rsidRPr="00B02F31" w:rsidRDefault="00B02F31" w:rsidP="00B02F31">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А.В. Стефанко Практический материал для организации образовательной деятельности в группе для детей раннего дошкольного возраста. – Спб.: ДЕТСТВО-ПРЕСС, 2017. – 80 с.</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spacing w:after="0" w:line="240" w:lineRule="auto"/>
        <w:jc w:val="center"/>
        <w:rPr>
          <w:rFonts w:ascii="Times New Roman" w:hAnsi="Times New Roman" w:cs="Times New Roman"/>
          <w:b/>
          <w:i/>
          <w:sz w:val="24"/>
          <w:szCs w:val="24"/>
        </w:rPr>
      </w:pPr>
      <w:r w:rsidRPr="00B02F31">
        <w:rPr>
          <w:rFonts w:ascii="Times New Roman" w:hAnsi="Times New Roman" w:cs="Times New Roman"/>
          <w:b/>
          <w:i/>
          <w:sz w:val="24"/>
          <w:szCs w:val="24"/>
        </w:rPr>
        <w:t>Дошкольный</w:t>
      </w:r>
      <w:r w:rsidRPr="00B02F31">
        <w:rPr>
          <w:rFonts w:ascii="Times New Roman" w:hAnsi="Times New Roman" w:cs="Times New Roman"/>
          <w:b/>
          <w:i/>
          <w:sz w:val="24"/>
          <w:szCs w:val="24"/>
        </w:rPr>
        <w:tab/>
        <w:t xml:space="preserve"> возраст</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Детство:  Примерная образовательная программа дошкольного образования \ Т.И. Бабаева, А.Г. Гогоберидзе. З.А. Михайлова и др. –  СПб.: ООО «Издательство «Детство-Пресс, 2014.</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Вербенец А.М., Солнцева О.В., Сомкова О.Н. Планирование и организация образовательного процесса дошкольного учреждения по ПООП "Детство". Учебно-методическое пособие \Научн. ред. А.Г. Гогоберидзе. - Спб.: ДЕТСТВО-ПРЕСС, 2015.</w:t>
      </w:r>
    </w:p>
    <w:p w:rsidR="00B02F31" w:rsidRPr="00B02F31" w:rsidRDefault="00B02F31" w:rsidP="00B02F31">
      <w:pPr>
        <w:numPr>
          <w:ilvl w:val="0"/>
          <w:numId w:val="10"/>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Мониторинг в детском саду. Научно-методическое пособие \ Научн. ред. А.Г. Гогоберидзе. - Спб.: ДЕТСТВО-ПРЕСС, 2010</w:t>
      </w: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«Физическое развитие»</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область «Физическое развитие». Как работать по программе «Детство»: учебно-методическое пособие \ Т.С. Грядкина, Н. ред. А.Г. Гогоберидзе. – Спб.: ДЕТСТВО-ПРЕСС, 2016. – 144 с.</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Двигательная деятельность детей 3-5 лет. Анисимова М.С., Хабарова Т.В. – Спб.: ДЕТСВО-ПРЕСС, 2017. – 256 с.</w:t>
      </w:r>
    </w:p>
    <w:p w:rsidR="00B02F31" w:rsidRPr="00B02F31" w:rsidRDefault="00B02F31" w:rsidP="00B02F31">
      <w:pPr>
        <w:numPr>
          <w:ilvl w:val="0"/>
          <w:numId w:val="13"/>
        </w:numPr>
        <w:tabs>
          <w:tab w:val="left" w:pos="12160"/>
        </w:tabs>
        <w:spacing w:after="0" w:line="240" w:lineRule="auto"/>
        <w:ind w:left="317"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Двигательная деятельность детей 5-7 лет. Анисимова М.С., Хабарова Т.В. – Спб.: ДЕТСВО-ПРЕСС, 2017. – 256 с.</w:t>
      </w:r>
    </w:p>
    <w:p w:rsidR="00B02F31" w:rsidRPr="00B02F31" w:rsidRDefault="00B02F31" w:rsidP="00B02F31">
      <w:pPr>
        <w:spacing w:after="0" w:line="240" w:lineRule="auto"/>
        <w:jc w:val="both"/>
        <w:rPr>
          <w:rFonts w:ascii="Times New Roman" w:hAnsi="Times New Roman" w:cs="Times New Roman"/>
          <w:b/>
          <w:sz w:val="24"/>
          <w:szCs w:val="24"/>
        </w:rPr>
      </w:pPr>
    </w:p>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«Познавательное развитие»</w:t>
      </w:r>
    </w:p>
    <w:p w:rsidR="00B02F31" w:rsidRPr="00B02F31" w:rsidRDefault="00B02F31" w:rsidP="00B02F31">
      <w:pPr>
        <w:spacing w:after="0" w:line="240" w:lineRule="auto"/>
        <w:jc w:val="center"/>
        <w:rPr>
          <w:rFonts w:ascii="Times New Roman" w:hAnsi="Times New Roman" w:cs="Times New Roman"/>
          <w:b/>
          <w:sz w:val="24"/>
          <w:szCs w:val="24"/>
        </w:rPr>
      </w:pPr>
    </w:p>
    <w:p w:rsidR="00B02F31" w:rsidRPr="00B02F31" w:rsidRDefault="00B02F31" w:rsidP="00B02F31">
      <w:pPr>
        <w:numPr>
          <w:ilvl w:val="0"/>
          <w:numId w:val="34"/>
        </w:numPr>
        <w:tabs>
          <w:tab w:val="left" w:pos="12160"/>
        </w:tabs>
        <w:spacing w:after="0" w:line="240" w:lineRule="auto"/>
        <w:ind w:left="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область «Познавательное развитие». Методический комплект программы «Детство»: учебно-методическое пособие\З.А. Михайлова, М.Н. Полякова, Т.А. Ивченко и др. – Спб.: ДЕТСТВО-ПРЕСС, 2016. – 304 с.</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 xml:space="preserve">Воронкевич О.А. Добро пожаловать в экологию! Парциальная программа по формированию экологической культуры у детей   дошкольного возрастаю – СПб.: ДЕТСВО-ПРЕСС, 2016. – 512 с. </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Воронкевич О.А. Добро пожаловать в экологию! Дневник занимательных экспериментов для детей5-7 лет. Спб.: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Воронкевич О.А. Добро пожаловать в экологию! Дидактический материал для детей 4-7 лет. Спб.: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Воронкевич О.А. Добро пожаловать в экологию! Рабочая тетрадь 3-4, 4-5, 5-6, 6-7 лет. Спб.: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Михайлова З.А., Чеплашкина И.Н.  Математика - это интересно. Парциальная программа. Игровые ситуации для детей дошкольного возраста. Диагностика освоенности математических представлений: Методическое пособие для педагогов ДОУ. - СПб.: Детство-Пресс, 2015</w:t>
      </w:r>
    </w:p>
    <w:p w:rsidR="00B02F31" w:rsidRPr="00B02F31" w:rsidRDefault="00B02F31" w:rsidP="00B02F31">
      <w:pPr>
        <w:numPr>
          <w:ilvl w:val="0"/>
          <w:numId w:val="34"/>
        </w:numPr>
        <w:spacing w:after="0" w:line="240" w:lineRule="auto"/>
        <w:ind w:left="284" w:hanging="25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Чеплашкина И.Н., Зуева Л.Ю., Крутова Н.Н. Математичка – это интересно. Рабочая тетрадь 2,5-3, 3-4, 4-5, 5-6 , 6-7 лет. Спб.: Детство-Пресс, 2016</w:t>
      </w:r>
    </w:p>
    <w:p w:rsidR="00B02F31" w:rsidRPr="00B02F31" w:rsidRDefault="00B02F31" w:rsidP="00B02F31">
      <w:pPr>
        <w:numPr>
          <w:ilvl w:val="0"/>
          <w:numId w:val="34"/>
        </w:numPr>
        <w:ind w:left="284" w:hanging="250"/>
        <w:contextualSpacing/>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Михайлова З.А.,  Иоффе Э.Н. Математика от трех до семи. – СПб.: Детство-Пресс, 2000.  </w:t>
      </w:r>
    </w:p>
    <w:p w:rsidR="00B02F31" w:rsidRPr="00B02F31" w:rsidRDefault="00B02F31" w:rsidP="00B02F31">
      <w:pPr>
        <w:spacing w:after="0" w:line="240" w:lineRule="auto"/>
        <w:ind w:firstLine="317"/>
        <w:rPr>
          <w:rFonts w:ascii="Times New Roman" w:hAnsi="Times New Roman" w:cs="Times New Roman"/>
          <w:b/>
          <w:sz w:val="24"/>
          <w:szCs w:val="24"/>
        </w:rPr>
      </w:pPr>
    </w:p>
    <w:p w:rsidR="00B02F31" w:rsidRPr="00B02F31" w:rsidRDefault="00B02F31" w:rsidP="00B02F31">
      <w:pPr>
        <w:spacing w:after="0" w:line="240" w:lineRule="auto"/>
        <w:ind w:firstLine="317"/>
        <w:jc w:val="center"/>
        <w:rPr>
          <w:rFonts w:ascii="Times New Roman" w:hAnsi="Times New Roman" w:cs="Times New Roman"/>
          <w:b/>
          <w:sz w:val="24"/>
          <w:szCs w:val="24"/>
        </w:rPr>
      </w:pPr>
      <w:r w:rsidRPr="00B02F31">
        <w:rPr>
          <w:rFonts w:ascii="Times New Roman" w:hAnsi="Times New Roman" w:cs="Times New Roman"/>
          <w:b/>
          <w:sz w:val="24"/>
          <w:szCs w:val="24"/>
        </w:rPr>
        <w:t>Образовательная область       «Речевое развитие»</w:t>
      </w:r>
    </w:p>
    <w:p w:rsidR="00B02F31" w:rsidRPr="00B02F31" w:rsidRDefault="00B02F31" w:rsidP="00B02F31">
      <w:pPr>
        <w:spacing w:after="0" w:line="240" w:lineRule="auto"/>
        <w:ind w:firstLine="317"/>
        <w:jc w:val="both"/>
        <w:rPr>
          <w:rFonts w:ascii="Times New Roman" w:hAnsi="Times New Roman" w:cs="Times New Roman"/>
          <w:b/>
          <w:sz w:val="24"/>
          <w:szCs w:val="24"/>
        </w:rPr>
      </w:pPr>
    </w:p>
    <w:p w:rsidR="00B02F31" w:rsidRPr="00B02F31" w:rsidRDefault="00B02F31" w:rsidP="00B02F31">
      <w:pPr>
        <w:numPr>
          <w:ilvl w:val="0"/>
          <w:numId w:val="11"/>
        </w:numPr>
        <w:tabs>
          <w:tab w:val="left" w:pos="12160"/>
        </w:tabs>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область «Речевое развитие. Как работать по программе «Детство»: учебно-методическое пособие\Сомкова О.Н., ред. А.Г. Гогоберидзе. – Спб.: ДЕТСТВО-ПРЕСС, 2016. – 160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Реализация содержания образовательной области «Речевое развитие» в форме игровых обучающих ситуаций. Младший и средний возраст\ автор-сост. О.М. Ельцова. – Спб.: ДЕТСВО-ПРЕСС, 2016. – 224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Реализация содержания образовательной области «Речевое развитие» в форме игровых обучающих ситуаций. Старший  возраст\ автор-сост. О.М. Ельцова. – Спб.: ДЕТСВО-ПРЕСС, 2016. – 160с.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Реализация содержания образовательной области «Речевое развитие» в форме игровых обучающих ситуаций. Подготовительная к школе группа\ автор-сост. О.М. Ельцова. – Спб.: ДЕТСВО-ПРЕСС, 2016. – 208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Нищева Н.В. Рабочая тетрадь для развития речи и коммуникативных способностей детей 3-4, 4-5, 5-6, 6-7 лет. МК программы Детство.. Спб.: Детство-Пресс, 2016</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Ушакова О.С. Программа развития речи дошкольников. – М.: ТЦ Сфера, 2015. – 96 с.</w:t>
      </w:r>
    </w:p>
    <w:p w:rsidR="00B02F31" w:rsidRPr="00B02F31" w:rsidRDefault="00B02F31" w:rsidP="00B02F31">
      <w:pPr>
        <w:numPr>
          <w:ilvl w:val="0"/>
          <w:numId w:val="11"/>
        </w:numPr>
        <w:spacing w:after="0" w:line="240" w:lineRule="auto"/>
        <w:ind w:left="426" w:hanging="284"/>
        <w:contextualSpacing/>
        <w:jc w:val="both"/>
        <w:rPr>
          <w:rFonts w:ascii="Times New Roman" w:eastAsia="Times New Roman" w:hAnsi="Times New Roman" w:cs="Times New Roman"/>
          <w:sz w:val="24"/>
          <w:szCs w:val="24"/>
          <w:lang w:eastAsia="ru-RU"/>
        </w:rPr>
      </w:pPr>
      <w:r w:rsidRPr="00B02F31">
        <w:rPr>
          <w:rFonts w:ascii="Times New Roman" w:eastAsia="Calibri" w:hAnsi="Times New Roman" w:cs="Times New Roman"/>
          <w:sz w:val="24"/>
          <w:szCs w:val="24"/>
          <w:lang w:eastAsia="ru-RU"/>
        </w:rPr>
        <w:t>Развитие речи детей 3-5 лет. / Под ред. О.С. Ушаковой. – М.: ТЦ Сфера, 2016. – 192 с.</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речи детей 5-7 лет. / Под ред. О.С. Ушаковой. – М.: ТЦ Сфера, 2017. – 272 с.</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Ушакова О.С. Рабочая тетрадь по развитию речи детей 3-4, 4-5, 5-6, 6-7 лет. М.: Сфера, 2015</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eastAsia="Calibri" w:hAnsi="Times New Roman" w:cs="Times New Roman"/>
          <w:sz w:val="24"/>
          <w:szCs w:val="24"/>
        </w:rPr>
        <w:t>Журова Л.Е. Подготовка к обучению грамоте в детском саду. Дидактические материалы, 2015</w:t>
      </w:r>
    </w:p>
    <w:p w:rsidR="00B02F31" w:rsidRPr="00B02F31" w:rsidRDefault="00B02F31" w:rsidP="00B02F31">
      <w:pPr>
        <w:numPr>
          <w:ilvl w:val="0"/>
          <w:numId w:val="11"/>
        </w:numPr>
        <w:spacing w:after="0" w:line="240" w:lineRule="auto"/>
        <w:ind w:left="426" w:hanging="284"/>
        <w:contextualSpacing/>
        <w:jc w:val="both"/>
        <w:rPr>
          <w:rFonts w:ascii="Times New Roman" w:eastAsia="Calibri" w:hAnsi="Times New Roman" w:cs="Times New Roman"/>
          <w:sz w:val="24"/>
          <w:szCs w:val="24"/>
        </w:rPr>
      </w:pPr>
      <w:r w:rsidRPr="00B02F31">
        <w:rPr>
          <w:rFonts w:ascii="Times New Roman" w:hAnsi="Times New Roman" w:cs="Times New Roman"/>
          <w:color w:val="000000"/>
          <w:sz w:val="24"/>
          <w:szCs w:val="24"/>
        </w:rPr>
        <w:t>Журова Л.Е. «Подготовка к обучению грамоте детей 4-7 лет. Программа. Методические рекомендации», 2015</w:t>
      </w: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Образовательная область «Социально- коммуникативное развитие»</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Образовательная область «Социально-коммуникативное развитие». Методический комплект программы «Детство»: учебно-методическое пособие\Т.И. Бабаева, Т.А. Березина, Л.С. Римашевкая. – Спб.: ДЕТСВО-ПРЕСС, 2016. -384 </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Авдеева Н.Н., Князева О.Л., Стеркина Р.Б. Безопасность, Спб.: ДЕДСТВО-ПРЕСС,  2016.</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Авдеева Н.Н., Князева О.Л., Стеркина Р.Б. Рабочая тетрадь Безопасность № 1,2 ,3, 4. Спб.: Детсво-Пресс, 2015 </w:t>
      </w:r>
    </w:p>
    <w:p w:rsidR="00B02F31" w:rsidRPr="00B02F31" w:rsidRDefault="00B02F31" w:rsidP="00B02F31">
      <w:pPr>
        <w:numPr>
          <w:ilvl w:val="0"/>
          <w:numId w:val="35"/>
        </w:numPr>
        <w:spacing w:after="0" w:line="240" w:lineRule="auto"/>
        <w:ind w:left="284" w:hanging="33"/>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Крулехт М.В. Дошкольник и рукотворный мир. – Спб.: ДЕТСТВО-ПРЕСС, 2003. – 160 с.</w:t>
      </w:r>
    </w:p>
    <w:p w:rsidR="00B02F31" w:rsidRPr="00B02F31" w:rsidRDefault="00B02F31" w:rsidP="00B02F31">
      <w:pPr>
        <w:spacing w:after="0" w:line="240" w:lineRule="auto"/>
        <w:contextualSpacing/>
        <w:jc w:val="both"/>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 xml:space="preserve"> </w:t>
      </w:r>
    </w:p>
    <w:p w:rsidR="00B02F31" w:rsidRPr="00B02F31" w:rsidRDefault="00B02F31" w:rsidP="00B02F31">
      <w:pPr>
        <w:spacing w:after="0" w:line="240" w:lineRule="auto"/>
        <w:rPr>
          <w:rFonts w:ascii="Times New Roman" w:hAnsi="Times New Roman" w:cs="Times New Roman"/>
          <w:b/>
          <w:sz w:val="24"/>
          <w:szCs w:val="24"/>
        </w:rPr>
      </w:pPr>
      <w:r w:rsidRPr="00B02F31">
        <w:rPr>
          <w:rFonts w:ascii="Times New Roman" w:hAnsi="Times New Roman" w:cs="Times New Roman"/>
          <w:b/>
          <w:sz w:val="24"/>
          <w:szCs w:val="24"/>
        </w:rPr>
        <w:lastRenderedPageBreak/>
        <w:t>Образовательная область «Художественно-эстетическое развитие»</w:t>
      </w:r>
    </w:p>
    <w:p w:rsidR="00B02F31" w:rsidRPr="00B02F31" w:rsidRDefault="00B02F31" w:rsidP="00B02F31">
      <w:pPr>
        <w:numPr>
          <w:ilvl w:val="0"/>
          <w:numId w:val="12"/>
        </w:numPr>
        <w:tabs>
          <w:tab w:val="left" w:pos="12160"/>
        </w:tabs>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область «Художественно-эстетическое развитие». Методический комплект программы «Детство»: учебно-методическое пособие\науч. Ред. А.Г, Гогоберидзе. – Спб.: ДЕТСТВО-ПРЕСС, 2016. – 400 с.</w:t>
      </w:r>
    </w:p>
    <w:p w:rsidR="00B02F31" w:rsidRPr="00B02F31" w:rsidRDefault="00B02F31" w:rsidP="00B02F31">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Художественно-эстетическое развитие детей в младшей и средней группах ДОУ. Перспективное планирование, конспекты. – Спб.: ДЕТСТВО-ПРЕСС, 2014. – 320 с.</w:t>
      </w:r>
    </w:p>
    <w:p w:rsidR="00B02F31" w:rsidRPr="00B02F31" w:rsidRDefault="00B02F31" w:rsidP="00B02F31">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Художественно-эстетическое развитие детей в старшей группе ДОУ. Перспективное планирование, конспекты. – Спб.: ДЕТСТВО-ПРЕСС, 2014. – 240 с.</w:t>
      </w:r>
    </w:p>
    <w:p w:rsidR="00B02F31" w:rsidRPr="00B02F31" w:rsidRDefault="00B02F31" w:rsidP="00B02F31">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Художественно-эстетическое развитие детей в подготовительной группе ДОУ. Перспективное планирование, конспекты. – Спб.: ДЕТСТВО-ПРЕСС, 2015. – 240 с.</w:t>
      </w:r>
    </w:p>
    <w:p w:rsidR="00B02F31" w:rsidRPr="00B02F31" w:rsidRDefault="00B02F31" w:rsidP="00B02F31">
      <w:pPr>
        <w:numPr>
          <w:ilvl w:val="0"/>
          <w:numId w:val="12"/>
        </w:numPr>
        <w:tabs>
          <w:tab w:val="left" w:pos="12160"/>
        </w:tabs>
        <w:spacing w:after="0" w:line="240" w:lineRule="auto"/>
        <w:contextualSpacing/>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Яцевич И.Е. – Спб.: ДЕТСТВО-ПРЕСС. – 2015. – 224 с.</w:t>
      </w:r>
    </w:p>
    <w:p w:rsidR="00B02F31" w:rsidRPr="00B02F31" w:rsidRDefault="00B02F31" w:rsidP="00B02F31">
      <w:pPr>
        <w:numPr>
          <w:ilvl w:val="0"/>
          <w:numId w:val="12"/>
        </w:numPr>
        <w:tabs>
          <w:tab w:val="left" w:pos="12160"/>
        </w:tabs>
        <w:spacing w:after="0" w:line="240" w:lineRule="auto"/>
        <w:contextualSpacing/>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СПб.: Детство-Пресс, 2010.</w:t>
      </w: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ind w:left="720"/>
        <w:contextualSpacing/>
        <w:jc w:val="both"/>
        <w:rPr>
          <w:rFonts w:ascii="Times New Roman" w:eastAsia="Times New Roman" w:hAnsi="Times New Roman" w:cs="Times New Roman"/>
          <w:sz w:val="24"/>
          <w:szCs w:val="24"/>
          <w:lang w:eastAsia="ru-RU"/>
        </w:rPr>
      </w:pPr>
    </w:p>
    <w:p w:rsidR="00B02F31" w:rsidRPr="00B02F31" w:rsidRDefault="00B02F31" w:rsidP="00B02F31">
      <w:pPr>
        <w:spacing w:after="0" w:line="240" w:lineRule="auto"/>
        <w:jc w:val="center"/>
        <w:rPr>
          <w:rFonts w:ascii="Times New Roman" w:eastAsia="Times New Roman" w:hAnsi="Times New Roman" w:cs="Times New Roman"/>
          <w:i/>
          <w:sz w:val="24"/>
          <w:szCs w:val="24"/>
          <w:u w:val="single"/>
          <w:lang w:eastAsia="ru-RU"/>
        </w:rPr>
      </w:pPr>
      <w:r w:rsidRPr="00B02F31">
        <w:rPr>
          <w:rFonts w:ascii="Times New Roman" w:eastAsia="Times New Roman" w:hAnsi="Times New Roman" w:cs="Times New Roman"/>
          <w:i/>
          <w:sz w:val="24"/>
          <w:szCs w:val="24"/>
          <w:u w:val="single"/>
          <w:lang w:eastAsia="ru-RU"/>
        </w:rPr>
        <w:t>Часть, формируемая участниками образовательного процесса:</w:t>
      </w:r>
    </w:p>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i/>
          <w:sz w:val="24"/>
          <w:szCs w:val="24"/>
          <w:lang w:eastAsia="ru-RU"/>
        </w:rPr>
        <w:t>Ранний возраст</w:t>
      </w:r>
    </w:p>
    <w:tbl>
      <w:tblPr>
        <w:tblStyle w:val="a5"/>
        <w:tblW w:w="0" w:type="auto"/>
        <w:tblLook w:val="04A0" w:firstRow="1" w:lastRow="0" w:firstColumn="1" w:lastColumn="0" w:noHBand="0" w:noVBand="1"/>
      </w:tblPr>
      <w:tblGrid>
        <w:gridCol w:w="4785"/>
        <w:gridCol w:w="4786"/>
      </w:tblGrid>
      <w:tr w:rsidR="00B02F31" w:rsidRPr="00B02F31" w:rsidTr="00331794">
        <w:tc>
          <w:tcPr>
            <w:tcW w:w="4785" w:type="dxa"/>
          </w:tcPr>
          <w:p w:rsidR="00B02F31" w:rsidRPr="00B02F31" w:rsidRDefault="00B02F31" w:rsidP="00B02F31">
            <w:pPr>
              <w:jc w:val="both"/>
              <w:rPr>
                <w:rFonts w:ascii="Times New Roman" w:eastAsia="Times New Roman" w:hAnsi="Times New Roman"/>
                <w:b/>
                <w:sz w:val="24"/>
                <w:szCs w:val="24"/>
              </w:rPr>
            </w:pPr>
            <w:r w:rsidRPr="00B02F31">
              <w:rPr>
                <w:rFonts w:ascii="Times New Roman" w:eastAsia="Times New Roman" w:hAnsi="Times New Roman"/>
                <w:b/>
                <w:sz w:val="24"/>
                <w:szCs w:val="24"/>
              </w:rPr>
              <w:t>Образовательная область</w:t>
            </w:r>
          </w:p>
        </w:tc>
        <w:tc>
          <w:tcPr>
            <w:tcW w:w="4786" w:type="dxa"/>
          </w:tcPr>
          <w:p w:rsidR="00B02F31" w:rsidRPr="00B02F31" w:rsidRDefault="00B02F31" w:rsidP="00B02F31">
            <w:pPr>
              <w:jc w:val="both"/>
              <w:rPr>
                <w:rFonts w:ascii="Times New Roman" w:eastAsia="Times New Roman" w:hAnsi="Times New Roman"/>
                <w:b/>
                <w:sz w:val="24"/>
                <w:szCs w:val="24"/>
              </w:rPr>
            </w:pPr>
            <w:r w:rsidRPr="00B02F31">
              <w:rPr>
                <w:rFonts w:ascii="Times New Roman" w:eastAsia="Times New Roman" w:hAnsi="Times New Roman"/>
                <w:b/>
                <w:sz w:val="24"/>
                <w:szCs w:val="24"/>
              </w:rPr>
              <w:t>Перечень изданий</w:t>
            </w:r>
          </w:p>
        </w:tc>
      </w:tr>
      <w:tr w:rsidR="00B02F31" w:rsidRPr="00B02F31" w:rsidTr="00331794">
        <w:tc>
          <w:tcPr>
            <w:tcW w:w="4785" w:type="dxa"/>
          </w:tcPr>
          <w:p w:rsidR="00B02F31" w:rsidRPr="00B02F31" w:rsidRDefault="00B02F31" w:rsidP="00B02F31">
            <w:pPr>
              <w:jc w:val="both"/>
              <w:rPr>
                <w:rFonts w:ascii="Times New Roman" w:eastAsia="Times New Roman" w:hAnsi="Times New Roman"/>
                <w:sz w:val="24"/>
                <w:szCs w:val="24"/>
                <w:shd w:val="clear" w:color="auto" w:fill="FFFFFF"/>
              </w:rPr>
            </w:pPr>
            <w:r w:rsidRPr="00B02F31">
              <w:rPr>
                <w:rFonts w:ascii="Times New Roman" w:eastAsia="Times New Roman" w:hAnsi="Times New Roman"/>
                <w:sz w:val="24"/>
                <w:szCs w:val="24"/>
                <w:shd w:val="clear" w:color="auto" w:fill="FFFFFF"/>
              </w:rPr>
              <w:t>Социально-коммуникативное развитие</w:t>
            </w:r>
          </w:p>
          <w:p w:rsidR="00B02F31" w:rsidRPr="00B02F31" w:rsidRDefault="00B02F31" w:rsidP="00B02F31">
            <w:pPr>
              <w:jc w:val="both"/>
              <w:rPr>
                <w:rFonts w:ascii="Times New Roman" w:eastAsia="Times New Roman" w:hAnsi="Times New Roman"/>
                <w:b/>
                <w:sz w:val="24"/>
                <w:szCs w:val="24"/>
              </w:rPr>
            </w:pPr>
          </w:p>
        </w:tc>
        <w:tc>
          <w:tcPr>
            <w:tcW w:w="4786" w:type="dxa"/>
          </w:tcPr>
          <w:p w:rsidR="00B02F31" w:rsidRPr="00B02F31" w:rsidRDefault="00B02F31" w:rsidP="00B02F31">
            <w:pPr>
              <w:jc w:val="both"/>
              <w:rPr>
                <w:rFonts w:ascii="Times New Roman" w:hAnsi="Times New Roman"/>
                <w:sz w:val="24"/>
                <w:szCs w:val="24"/>
              </w:rPr>
            </w:pPr>
            <w:r w:rsidRPr="00B02F31">
              <w:rPr>
                <w:rFonts w:ascii="Times New Roman" w:hAnsi="Times New Roman"/>
                <w:sz w:val="24"/>
                <w:szCs w:val="24"/>
              </w:rPr>
              <w:t>Роньжина А.С. "Занятия психолога с детьми 2-3 лет в период адаптации к дошкольному учреждению", 2015</w:t>
            </w:r>
          </w:p>
          <w:p w:rsidR="00B02F31" w:rsidRPr="00B02F31" w:rsidRDefault="00B02F31" w:rsidP="00B02F31">
            <w:pPr>
              <w:jc w:val="both"/>
              <w:rPr>
                <w:rFonts w:ascii="Times New Roman" w:eastAsia="Times New Roman" w:hAnsi="Times New Roman"/>
                <w:b/>
                <w:sz w:val="24"/>
                <w:szCs w:val="24"/>
              </w:rPr>
            </w:pPr>
          </w:p>
          <w:p w:rsidR="00B02F31" w:rsidRPr="00B02F31" w:rsidRDefault="00B02F31" w:rsidP="00B02F31">
            <w:pPr>
              <w:jc w:val="both"/>
              <w:rPr>
                <w:rFonts w:ascii="Times New Roman" w:eastAsia="Times New Roman" w:hAnsi="Times New Roman"/>
                <w:b/>
                <w:sz w:val="24"/>
                <w:szCs w:val="24"/>
              </w:rPr>
            </w:pPr>
          </w:p>
        </w:tc>
      </w:tr>
    </w:tbl>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B02F31">
        <w:rPr>
          <w:rFonts w:ascii="Times New Roman" w:eastAsia="Times New Roman" w:hAnsi="Times New Roman" w:cs="Times New Roman"/>
          <w:b/>
          <w:i/>
          <w:color w:val="000000"/>
          <w:sz w:val="24"/>
          <w:szCs w:val="24"/>
        </w:rPr>
        <w:t>Дошкольный возраст</w:t>
      </w:r>
    </w:p>
    <w:p w:rsidR="00B02F31" w:rsidRPr="00B02F31" w:rsidRDefault="00B02F31" w:rsidP="00B02F3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Style w:val="4"/>
        <w:tblW w:w="0" w:type="auto"/>
        <w:tblLook w:val="04A0" w:firstRow="1" w:lastRow="0" w:firstColumn="1" w:lastColumn="0" w:noHBand="0" w:noVBand="1"/>
      </w:tblPr>
      <w:tblGrid>
        <w:gridCol w:w="2609"/>
        <w:gridCol w:w="1719"/>
        <w:gridCol w:w="1714"/>
        <w:gridCol w:w="1296"/>
        <w:gridCol w:w="2126"/>
      </w:tblGrid>
      <w:tr w:rsidR="00B02F31" w:rsidRPr="00B02F31" w:rsidTr="00331794">
        <w:tc>
          <w:tcPr>
            <w:tcW w:w="2609" w:type="dxa"/>
          </w:tcPr>
          <w:p w:rsidR="00B02F31" w:rsidRPr="00B02F31" w:rsidRDefault="00B02F31" w:rsidP="00B02F31">
            <w:pPr>
              <w:jc w:val="both"/>
              <w:rPr>
                <w:rFonts w:ascii="Times New Roman" w:eastAsia="Times New Roman" w:hAnsi="Times New Roman" w:cs="Times New Roman"/>
                <w:b/>
                <w:sz w:val="24"/>
                <w:szCs w:val="24"/>
                <w:lang w:eastAsia="ru-RU"/>
              </w:rPr>
            </w:pPr>
            <w:r w:rsidRPr="00B02F31">
              <w:rPr>
                <w:rFonts w:ascii="Times New Roman" w:eastAsia="Times New Roman" w:hAnsi="Times New Roman"/>
                <w:b/>
                <w:sz w:val="24"/>
                <w:szCs w:val="24"/>
              </w:rPr>
              <w:t>Образовательная область</w:t>
            </w:r>
          </w:p>
        </w:tc>
        <w:tc>
          <w:tcPr>
            <w:tcW w:w="6855" w:type="dxa"/>
            <w:gridSpan w:val="4"/>
          </w:tcPr>
          <w:p w:rsidR="00B02F31" w:rsidRPr="00B02F31" w:rsidRDefault="00B02F31" w:rsidP="00B02F31">
            <w:pPr>
              <w:jc w:val="both"/>
              <w:rPr>
                <w:rFonts w:ascii="Times New Roman" w:eastAsia="Times New Roman" w:hAnsi="Times New Roman" w:cs="Times New Roman"/>
                <w:b/>
                <w:sz w:val="24"/>
                <w:szCs w:val="24"/>
                <w:lang w:eastAsia="ru-RU"/>
              </w:rPr>
            </w:pPr>
            <w:r w:rsidRPr="00B02F31">
              <w:rPr>
                <w:rFonts w:ascii="Times New Roman" w:eastAsia="Times New Roman" w:hAnsi="Times New Roman"/>
                <w:b/>
                <w:sz w:val="24"/>
                <w:szCs w:val="24"/>
              </w:rPr>
              <w:t>Перечень изданий</w:t>
            </w:r>
          </w:p>
        </w:tc>
      </w:tr>
      <w:tr w:rsidR="00B02F31" w:rsidRPr="00B02F31" w:rsidTr="00331794">
        <w:tc>
          <w:tcPr>
            <w:tcW w:w="260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 xml:space="preserve">Образовательная </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область</w:t>
            </w:r>
          </w:p>
        </w:tc>
        <w:tc>
          <w:tcPr>
            <w:tcW w:w="171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3-4 года</w:t>
            </w:r>
          </w:p>
        </w:tc>
        <w:tc>
          <w:tcPr>
            <w:tcW w:w="1714"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4-5 лет</w:t>
            </w:r>
          </w:p>
        </w:tc>
        <w:tc>
          <w:tcPr>
            <w:tcW w:w="1296"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5-6 лет</w:t>
            </w:r>
          </w:p>
        </w:tc>
        <w:tc>
          <w:tcPr>
            <w:tcW w:w="2126"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6-7 лет</w:t>
            </w:r>
          </w:p>
        </w:tc>
      </w:tr>
      <w:tr w:rsidR="00B02F31" w:rsidRPr="00B02F31" w:rsidTr="00331794">
        <w:trPr>
          <w:trHeight w:val="1949"/>
        </w:trPr>
        <w:tc>
          <w:tcPr>
            <w:tcW w:w="260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Социально-коммуникативное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Познавательное развитие</w:t>
            </w:r>
          </w:p>
        </w:tc>
        <w:tc>
          <w:tcPr>
            <w:tcW w:w="4729" w:type="dxa"/>
            <w:gridSpan w:val="3"/>
          </w:tcPr>
          <w:p w:rsidR="00B02F31" w:rsidRPr="00B02F31"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Н.Ю. Куражева.  «Цветик-семицветик». Программа психолого-педагогических занятий для дошкольников 3-6 лет/. – Спб.: Речь, 2016. – 160 с. </w:t>
            </w:r>
          </w:p>
          <w:p w:rsidR="00B02F31" w:rsidRPr="00B02F31" w:rsidRDefault="00B02F31" w:rsidP="00B02F31">
            <w:pPr>
              <w:jc w:val="both"/>
              <w:rPr>
                <w:rFonts w:ascii="Times New Roman" w:hAnsi="Times New Roman" w:cs="Times New Roman"/>
              </w:rPr>
            </w:pPr>
          </w:p>
        </w:tc>
        <w:tc>
          <w:tcPr>
            <w:tcW w:w="2126" w:type="dxa"/>
          </w:tcPr>
          <w:p w:rsidR="00B02F31" w:rsidRPr="00B02F31"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Комбинаторная программа «Школа – это здорово!»  </w:t>
            </w:r>
            <w:r w:rsidR="008634B7">
              <w:rPr>
                <w:rFonts w:ascii="Times New Roman" w:eastAsia="Times New Roman" w:hAnsi="Times New Roman" w:cs="Times New Roman"/>
                <w:sz w:val="24"/>
                <w:szCs w:val="24"/>
                <w:lang w:eastAsia="ru-RU"/>
              </w:rPr>
              <w:t>составитель</w:t>
            </w:r>
            <w:r w:rsidRPr="00B02F31">
              <w:rPr>
                <w:rFonts w:ascii="Times New Roman" w:eastAsia="Times New Roman" w:hAnsi="Times New Roman" w:cs="Times New Roman"/>
                <w:sz w:val="24"/>
                <w:szCs w:val="24"/>
                <w:lang w:eastAsia="ru-RU"/>
              </w:rPr>
              <w:t>: педагог-психолог Анчина С.А., воспитатели Козик В.А., Колесник Л.И., 2015</w:t>
            </w:r>
          </w:p>
          <w:p w:rsidR="00B02F31" w:rsidRPr="00B02F31" w:rsidRDefault="00B02F31" w:rsidP="00B02F31">
            <w:pPr>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Комбинаторная прог</w:t>
            </w:r>
            <w:r w:rsidR="008634B7">
              <w:rPr>
                <w:rFonts w:ascii="Times New Roman" w:eastAsia="Times New Roman" w:hAnsi="Times New Roman" w:cs="Times New Roman"/>
                <w:sz w:val="24"/>
                <w:szCs w:val="24"/>
                <w:lang w:eastAsia="ru-RU"/>
              </w:rPr>
              <w:t xml:space="preserve">рамма «Школа – путь к знаниям», </w:t>
            </w:r>
            <w:r w:rsidRPr="00B02F31">
              <w:rPr>
                <w:rFonts w:ascii="Times New Roman" w:eastAsia="Times New Roman" w:hAnsi="Times New Roman" w:cs="Times New Roman"/>
                <w:sz w:val="24"/>
                <w:szCs w:val="24"/>
                <w:lang w:eastAsia="ru-RU"/>
              </w:rPr>
              <w:t>составитель: педагог-психолог Анчина С.А.,    2015</w:t>
            </w:r>
          </w:p>
          <w:p w:rsidR="00B02F31" w:rsidRPr="00B02F31" w:rsidRDefault="00B02F31" w:rsidP="00B02F31">
            <w:pPr>
              <w:jc w:val="both"/>
            </w:pPr>
          </w:p>
          <w:p w:rsidR="00B02F31" w:rsidRPr="00B02F31" w:rsidRDefault="00B02F31" w:rsidP="00B02F31">
            <w:pPr>
              <w:jc w:val="both"/>
              <w:rPr>
                <w:rFonts w:ascii="Times New Roman" w:hAnsi="Times New Roman" w:cs="Times New Roman"/>
              </w:rPr>
            </w:pPr>
          </w:p>
        </w:tc>
      </w:tr>
      <w:tr w:rsidR="00B02F31" w:rsidRPr="00B02F31" w:rsidTr="00331794">
        <w:trPr>
          <w:trHeight w:val="557"/>
        </w:trPr>
        <w:tc>
          <w:tcPr>
            <w:tcW w:w="260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lastRenderedPageBreak/>
              <w:t>Социально-коммуникативное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Познавательное развитие</w:t>
            </w:r>
          </w:p>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Речевое развитие</w:t>
            </w:r>
          </w:p>
        </w:tc>
        <w:tc>
          <w:tcPr>
            <w:tcW w:w="3433" w:type="dxa"/>
            <w:gridSpan w:val="2"/>
          </w:tcPr>
          <w:p w:rsidR="00B02F31" w:rsidRPr="00B02F31" w:rsidRDefault="00B02F31" w:rsidP="00B02F31">
            <w:pPr>
              <w:rPr>
                <w:rFonts w:ascii="Times New Roman" w:eastAsia="Times New Roman" w:hAnsi="Times New Roman" w:cs="Times New Roman"/>
                <w:sz w:val="24"/>
                <w:szCs w:val="24"/>
                <w:shd w:val="clear" w:color="auto" w:fill="FFFFFF"/>
              </w:rPr>
            </w:pPr>
          </w:p>
        </w:tc>
        <w:tc>
          <w:tcPr>
            <w:tcW w:w="3422" w:type="dxa"/>
            <w:gridSpan w:val="2"/>
          </w:tcPr>
          <w:p w:rsidR="00B02F31" w:rsidRPr="00B02F31" w:rsidRDefault="00B02F31" w:rsidP="00B02F31">
            <w:pPr>
              <w:jc w:val="both"/>
              <w:rPr>
                <w:rFonts w:ascii="Times New Roman" w:hAnsi="Times New Roman" w:cs="Times New Roman"/>
              </w:rPr>
            </w:pPr>
            <w:r w:rsidRPr="00B02F31">
              <w:rPr>
                <w:rFonts w:ascii="Times New Roman" w:eastAsia="Times New Roman" w:hAnsi="Times New Roman" w:cs="Times New Roman"/>
                <w:sz w:val="24"/>
                <w:szCs w:val="24"/>
                <w:shd w:val="clear" w:color="auto" w:fill="FFFFFF"/>
              </w:rPr>
              <w:t>Багадаева О.Ю., Галеева Е.В., Галкина И.А., Зайцева О.Ю., Кананчук Л.А., Карих В.В., Михайлова И.В., Середкина Н.Д., Удова О.В., Шинкарева Н.А. Байкал – жемчужина Сибири: педагогические технологии образовательной деятельности с детьми. Парциальная образовательная программа дошкольного образования. Иркутск, 2016.</w:t>
            </w:r>
          </w:p>
        </w:tc>
      </w:tr>
      <w:tr w:rsidR="00B02F31" w:rsidRPr="00B02F31" w:rsidTr="00331794">
        <w:trPr>
          <w:trHeight w:val="557"/>
        </w:trPr>
        <w:tc>
          <w:tcPr>
            <w:tcW w:w="2609" w:type="dxa"/>
          </w:tcPr>
          <w:p w:rsidR="00B02F31" w:rsidRPr="00B02F31" w:rsidRDefault="00B02F31" w:rsidP="00B02F31">
            <w:pPr>
              <w:jc w:val="center"/>
              <w:rPr>
                <w:rFonts w:ascii="Times New Roman" w:eastAsia="Times New Roman" w:hAnsi="Times New Roman" w:cs="Times New Roman"/>
                <w:sz w:val="24"/>
                <w:szCs w:val="24"/>
                <w:shd w:val="clear" w:color="auto" w:fill="FFFFFF"/>
              </w:rPr>
            </w:pPr>
            <w:r w:rsidRPr="00B02F31">
              <w:rPr>
                <w:rFonts w:ascii="Times New Roman" w:eastAsia="Times New Roman" w:hAnsi="Times New Roman" w:cs="Times New Roman"/>
                <w:sz w:val="24"/>
                <w:szCs w:val="24"/>
                <w:shd w:val="clear" w:color="auto" w:fill="FFFFFF"/>
              </w:rPr>
              <w:t>Речевое развитие</w:t>
            </w:r>
          </w:p>
        </w:tc>
        <w:tc>
          <w:tcPr>
            <w:tcW w:w="3433" w:type="dxa"/>
            <w:gridSpan w:val="2"/>
          </w:tcPr>
          <w:p w:rsidR="00B02F31" w:rsidRPr="00B02F31" w:rsidRDefault="00B02F31" w:rsidP="00B02F31">
            <w:pPr>
              <w:jc w:val="both"/>
              <w:rPr>
                <w:rFonts w:ascii="Times New Roman" w:eastAsia="Times New Roman" w:hAnsi="Times New Roman" w:cs="Times New Roman"/>
                <w:sz w:val="24"/>
                <w:szCs w:val="24"/>
                <w:lang w:eastAsia="ru-RU"/>
              </w:rPr>
            </w:pPr>
          </w:p>
        </w:tc>
        <w:tc>
          <w:tcPr>
            <w:tcW w:w="3422" w:type="dxa"/>
            <w:gridSpan w:val="2"/>
          </w:tcPr>
          <w:p w:rsidR="00B02F31" w:rsidRPr="00B02F31" w:rsidRDefault="00B02F31" w:rsidP="00B02F31">
            <w:pPr>
              <w:jc w:val="both"/>
              <w:rPr>
                <w:rFonts w:ascii="Times New Roman" w:hAnsi="Times New Roman" w:cs="Times New Roman"/>
                <w:sz w:val="24"/>
              </w:rPr>
            </w:pPr>
            <w:r w:rsidRPr="00B02F31">
              <w:rPr>
                <w:rFonts w:ascii="Times New Roman" w:hAnsi="Times New Roman" w:cs="Times New Roman"/>
                <w:sz w:val="24"/>
              </w:rPr>
              <w:t>З.И. Курцева. Программа по дошкольной риторике общения «Я-словечко, ты-словечко…», М.: Баласс, 2014.</w:t>
            </w:r>
          </w:p>
          <w:p w:rsidR="00B02F31" w:rsidRPr="00B02F31" w:rsidRDefault="00B02F31" w:rsidP="00B02F31">
            <w:pPr>
              <w:jc w:val="both"/>
              <w:rPr>
                <w:rFonts w:ascii="Times New Roman" w:hAnsi="Times New Roman" w:cs="Times New Roman"/>
              </w:rPr>
            </w:pPr>
          </w:p>
        </w:tc>
      </w:tr>
    </w:tbl>
    <w:p w:rsidR="00B02F31" w:rsidRPr="00B02F31" w:rsidRDefault="00B02F31" w:rsidP="00B02F31">
      <w:pPr>
        <w:jc w:val="both"/>
      </w:pPr>
    </w:p>
    <w:p w:rsidR="00B02F31" w:rsidRPr="00B02F31" w:rsidRDefault="00B02F31" w:rsidP="00B02F31">
      <w:pPr>
        <w:spacing w:after="0" w:line="239" w:lineRule="auto"/>
        <w:jc w:val="center"/>
        <w:rPr>
          <w:rFonts w:ascii="Times New Roman" w:eastAsia="Times New Roman" w:hAnsi="Times New Roman" w:cs="Arial"/>
          <w:b/>
          <w:i/>
          <w:sz w:val="24"/>
          <w:szCs w:val="24"/>
          <w:lang w:eastAsia="ru-RU"/>
        </w:rPr>
      </w:pPr>
      <w:r w:rsidRPr="00B02F31">
        <w:rPr>
          <w:rFonts w:ascii="Times New Roman" w:eastAsia="Times New Roman" w:hAnsi="Times New Roman" w:cs="Arial"/>
          <w:b/>
          <w:i/>
          <w:sz w:val="24"/>
          <w:szCs w:val="24"/>
          <w:lang w:eastAsia="ru-RU"/>
        </w:rPr>
        <w:t>3.  Средства обучения и воспитания по каждой группе</w:t>
      </w:r>
    </w:p>
    <w:tbl>
      <w:tblPr>
        <w:tblW w:w="9498" w:type="dxa"/>
        <w:tblInd w:w="10" w:type="dxa"/>
        <w:tblLayout w:type="fixed"/>
        <w:tblCellMar>
          <w:left w:w="0" w:type="dxa"/>
          <w:right w:w="0" w:type="dxa"/>
        </w:tblCellMar>
        <w:tblLook w:val="0000" w:firstRow="0" w:lastRow="0" w:firstColumn="0" w:lastColumn="0" w:noHBand="0" w:noVBand="0"/>
      </w:tblPr>
      <w:tblGrid>
        <w:gridCol w:w="5650"/>
        <w:gridCol w:w="2288"/>
        <w:gridCol w:w="142"/>
        <w:gridCol w:w="1418"/>
      </w:tblGrid>
      <w:tr w:rsidR="00B02F31" w:rsidRPr="00B02F31" w:rsidTr="00331794">
        <w:trPr>
          <w:trHeight w:val="268"/>
        </w:trPr>
        <w:tc>
          <w:tcPr>
            <w:tcW w:w="7938" w:type="dxa"/>
            <w:gridSpan w:val="2"/>
            <w:tcBorders>
              <w:top w:val="single" w:sz="4" w:space="0" w:color="auto"/>
              <w:left w:val="single" w:sz="8" w:space="0" w:color="auto"/>
              <w:bottom w:val="single" w:sz="8" w:space="0" w:color="auto"/>
              <w:right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lang w:eastAsia="ru-RU"/>
              </w:rPr>
            </w:pPr>
            <w:r w:rsidRPr="00B02F31">
              <w:rPr>
                <w:rFonts w:ascii="Times New Roman" w:eastAsia="Times New Roman" w:hAnsi="Times New Roman" w:cs="Arial"/>
                <w:b/>
                <w:sz w:val="24"/>
                <w:szCs w:val="24"/>
                <w:lang w:eastAsia="ru-RU"/>
              </w:rPr>
              <w:t>Группа раннего возраста «Колобок» (2-3 лет)</w:t>
            </w:r>
          </w:p>
        </w:tc>
        <w:tc>
          <w:tcPr>
            <w:tcW w:w="156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5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12</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9"/>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крупные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25"/>
        </w:trPr>
        <w:tc>
          <w:tcPr>
            <w:tcW w:w="5650" w:type="dxa"/>
            <w:tcBorders>
              <w:left w:val="single" w:sz="8" w:space="0" w:color="auto"/>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большие</w:t>
            </w:r>
          </w:p>
        </w:tc>
        <w:tc>
          <w:tcPr>
            <w:tcW w:w="228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45"/>
        </w:trPr>
        <w:tc>
          <w:tcPr>
            <w:tcW w:w="5650" w:type="dxa"/>
            <w:tcBorders>
              <w:top w:val="single" w:sz="4" w:space="0" w:color="auto"/>
              <w:lef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88" w:type="dxa"/>
            <w:tcBorders>
              <w:top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18" w:type="dxa"/>
            <w:tcBorders>
              <w:top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1"/>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Неваляшки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большие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маленькие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9</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8"/>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Кегли большие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Пирамидки</w:t>
            </w:r>
          </w:p>
        </w:tc>
        <w:tc>
          <w:tcPr>
            <w:tcW w:w="2288"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top w:val="single" w:sz="4"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9</w:t>
            </w:r>
          </w:p>
        </w:tc>
        <w:tc>
          <w:tcPr>
            <w:tcW w:w="1418"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Тазики для игры с водой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Ведерки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10</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Коляска </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Каталки: козленок, утенок</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мелкий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крупный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Вкладыши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Пазлы</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Кровать</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Велосипед</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Посудка кукольная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набора</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мягкие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пластмассовые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деревянные</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Дидактические домики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Лейки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Музыкальное пианино</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кукольный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Стул кукольный</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Кровать - люлька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Кукольный детский гарнитур</w:t>
            </w:r>
          </w:p>
        </w:tc>
        <w:tc>
          <w:tcPr>
            <w:tcW w:w="228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42" w:type="dxa"/>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1418"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b/>
                <w:sz w:val="24"/>
                <w:szCs w:val="24"/>
              </w:rPr>
              <w:t xml:space="preserve">ТСО </w:t>
            </w:r>
            <w:r w:rsidRPr="00B02F31">
              <w:rPr>
                <w:rFonts w:ascii="Times New Roman" w:eastAsia="Times New Roman" w:hAnsi="Times New Roman" w:cs="Arial"/>
                <w:sz w:val="24"/>
                <w:szCs w:val="24"/>
              </w:rPr>
              <w:t>магнитофон</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1</w:t>
            </w:r>
          </w:p>
        </w:tc>
        <w:tc>
          <w:tcPr>
            <w:tcW w:w="141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ряженья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val="restart"/>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val="restart"/>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Центры оснащены необходимыми</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дидактическими пособиями,</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оборудованием в соответствии с</w:t>
            </w:r>
          </w:p>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возрастом детей</w:t>
            </w: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сенсорики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Сюжетно–ролевые игры</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книги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b/>
                <w:sz w:val="24"/>
                <w:szCs w:val="24"/>
              </w:rPr>
            </w:pPr>
            <w:r w:rsidRPr="00B02F31">
              <w:rPr>
                <w:rFonts w:ascii="Times New Roman" w:eastAsia="Times New Roman" w:hAnsi="Times New Roman" w:cs="Arial"/>
                <w:sz w:val="24"/>
                <w:szCs w:val="24"/>
              </w:rPr>
              <w:t>Центр конструирования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 искусства</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 xml:space="preserve"> Музыкальный центр</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Театральный центр</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Центр двигательной активности</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Уголок природы</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rPr>
          <w:trHeight w:val="266"/>
        </w:trPr>
        <w:tc>
          <w:tcPr>
            <w:tcW w:w="5650"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r w:rsidRPr="00B02F31">
              <w:rPr>
                <w:rFonts w:ascii="Times New Roman" w:eastAsia="Times New Roman" w:hAnsi="Times New Roman" w:cs="Arial"/>
                <w:sz w:val="24"/>
                <w:szCs w:val="24"/>
              </w:rPr>
              <w:t>Уголок уединения</w:t>
            </w:r>
          </w:p>
        </w:tc>
        <w:tc>
          <w:tcPr>
            <w:tcW w:w="2288"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2" w:type="dxa"/>
            <w:vMerge/>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c>
          <w:tcPr>
            <w:tcW w:w="1418" w:type="dxa"/>
            <w:vMerge/>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rPr>
            </w:pPr>
          </w:p>
        </w:tc>
      </w:tr>
      <w:tr w:rsidR="00B02F31" w:rsidRPr="00B02F31" w:rsidTr="00331794">
        <w:tblPrEx>
          <w:tblBorders>
            <w:top w:val="single" w:sz="4" w:space="0" w:color="auto"/>
          </w:tblBorders>
          <w:tblCellMar>
            <w:left w:w="108" w:type="dxa"/>
            <w:right w:w="108" w:type="dxa"/>
          </w:tblCellMar>
        </w:tblPrEx>
        <w:trPr>
          <w:gridBefore w:val="3"/>
          <w:wBefore w:w="8080" w:type="dxa"/>
          <w:trHeight w:val="100"/>
        </w:trPr>
        <w:tc>
          <w:tcPr>
            <w:tcW w:w="1418" w:type="dxa"/>
            <w:tcBorders>
              <w:top w:val="single" w:sz="4" w:space="0" w:color="auto"/>
            </w:tcBorders>
          </w:tcPr>
          <w:p w:rsidR="00B02F31" w:rsidRPr="00B02F31" w:rsidRDefault="00B02F31" w:rsidP="00B02F31">
            <w:pPr>
              <w:spacing w:after="0" w:line="240" w:lineRule="auto"/>
              <w:rPr>
                <w:rFonts w:ascii="Calibri" w:eastAsia="Calibri" w:hAnsi="Calibri"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tbl>
      <w:tblPr>
        <w:tblW w:w="9660" w:type="dxa"/>
        <w:tblInd w:w="-80" w:type="dxa"/>
        <w:tblLayout w:type="fixed"/>
        <w:tblCellMar>
          <w:left w:w="0" w:type="dxa"/>
          <w:right w:w="0" w:type="dxa"/>
        </w:tblCellMar>
        <w:tblLook w:val="0000" w:firstRow="0" w:lastRow="0" w:firstColumn="0" w:lastColumn="0" w:noHBand="0" w:noVBand="0"/>
      </w:tblPr>
      <w:tblGrid>
        <w:gridCol w:w="5472"/>
        <w:gridCol w:w="621"/>
        <w:gridCol w:w="80"/>
        <w:gridCol w:w="100"/>
        <w:gridCol w:w="1122"/>
        <w:gridCol w:w="20"/>
        <w:gridCol w:w="2245"/>
      </w:tblGrid>
      <w:tr w:rsidR="00B02F31" w:rsidRPr="00B02F31" w:rsidTr="00331794">
        <w:trPr>
          <w:trHeight w:val="268"/>
        </w:trPr>
        <w:tc>
          <w:tcPr>
            <w:tcW w:w="9660" w:type="dxa"/>
            <w:gridSpan w:val="7"/>
            <w:tcBorders>
              <w:bottom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Arial"/>
                <w:b/>
                <w:w w:val="99"/>
                <w:sz w:val="24"/>
                <w:szCs w:val="24"/>
                <w:lang w:eastAsia="ru-RU"/>
              </w:rPr>
            </w:pPr>
            <w:r w:rsidRPr="00B02F31">
              <w:rPr>
                <w:rFonts w:ascii="Times New Roman" w:eastAsia="Times New Roman" w:hAnsi="Times New Roman" w:cs="Arial"/>
                <w:b/>
                <w:w w:val="99"/>
                <w:sz w:val="24"/>
                <w:szCs w:val="24"/>
                <w:lang w:eastAsia="ru-RU"/>
              </w:rPr>
              <w:t>Младшая группа «Буратино»</w:t>
            </w:r>
          </w:p>
        </w:tc>
      </w:tr>
      <w:tr w:rsidR="00B02F31" w:rsidRPr="00B02F31" w:rsidTr="00331794">
        <w:trPr>
          <w:trHeight w:val="263"/>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Игровая конструкция «Парикмахерская»</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Пирамидки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8</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Неваляшки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Шкаф кукольный</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8"/>
        </w:trPr>
        <w:tc>
          <w:tcPr>
            <w:tcW w:w="5472"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Кукольные кроватки</w:t>
            </w:r>
          </w:p>
        </w:tc>
        <w:tc>
          <w:tcPr>
            <w:tcW w:w="701"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0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22"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83"/>
        </w:trPr>
        <w:tc>
          <w:tcPr>
            <w:tcW w:w="6093" w:type="dxa"/>
            <w:gridSpan w:val="2"/>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для кукол</w:t>
            </w:r>
          </w:p>
        </w:tc>
        <w:tc>
          <w:tcPr>
            <w:tcW w:w="1322" w:type="dxa"/>
            <w:gridSpan w:val="4"/>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Тележка для продуктов кукольная</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Игровые модули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Дорога для машин</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Коляски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Каталка</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 «Дом»,  «Улицы города», «Птичий двор», "Зоопарк" и др.</w:t>
            </w: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Диван детский</w:t>
            </w:r>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Перегородки переносные</w:t>
            </w:r>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415" w:type="dxa"/>
            <w:gridSpan w:val="6"/>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Кюизенера</w:t>
            </w: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пластмассовый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напольный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8"/>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мягкие модули</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10</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Строительные наборы:</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крупный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мелкий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Пластмассовый крупный</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деревянные</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пластмассовые</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Виды театра</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7</w:t>
            </w:r>
          </w:p>
        </w:tc>
      </w:tr>
      <w:tr w:rsidR="00B02F31" w:rsidRPr="00B02F31" w:rsidTr="00331794">
        <w:trPr>
          <w:trHeight w:val="266"/>
        </w:trPr>
        <w:tc>
          <w:tcPr>
            <w:tcW w:w="6093"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Лего</w:t>
            </w:r>
          </w:p>
        </w:tc>
        <w:tc>
          <w:tcPr>
            <w:tcW w:w="1322" w:type="dxa"/>
            <w:gridSpan w:val="4"/>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1"/>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«Игротека»</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Центры оснащены</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«Центр сюжетно–ролевой игры»,</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необходимыми дидактическими</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пособиями, оборудованием в</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конструирование»</w:t>
            </w:r>
          </w:p>
        </w:tc>
        <w:tc>
          <w:tcPr>
            <w:tcW w:w="3567" w:type="dxa"/>
            <w:gridSpan w:val="5"/>
            <w:tcBorders>
              <w:right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Times New Roman"/>
                <w:w w:val="99"/>
                <w:sz w:val="24"/>
                <w:szCs w:val="24"/>
                <w:lang w:eastAsia="ru-RU"/>
              </w:rPr>
            </w:pPr>
            <w:r w:rsidRPr="00B02F31">
              <w:rPr>
                <w:rFonts w:ascii="Times New Roman" w:eastAsia="Times New Roman" w:hAnsi="Times New Roman" w:cs="Times New Roman"/>
                <w:w w:val="99"/>
                <w:sz w:val="24"/>
                <w:szCs w:val="24"/>
                <w:lang w:eastAsia="ru-RU"/>
              </w:rPr>
              <w:t>соответствии с возрастом детей</w:t>
            </w: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Развитие  речи"</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322" w:type="dxa"/>
            <w:gridSpan w:val="4"/>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093" w:type="dxa"/>
            <w:gridSpan w:val="2"/>
            <w:tcBorders>
              <w:left w:val="single" w:sz="8" w:space="0" w:color="auto"/>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«Ряженья»</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322" w:type="dxa"/>
            <w:gridSpan w:val="4"/>
            <w:tcBorders>
              <w:bottom w:val="single" w:sz="4"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4"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093"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 xml:space="preserve">ТСО: </w:t>
            </w:r>
            <w:r w:rsidRPr="00B02F31">
              <w:rPr>
                <w:rFonts w:ascii="Times New Roman" w:eastAsia="Times New Roman" w:hAnsi="Times New Roman" w:cs="Arial"/>
                <w:sz w:val="24"/>
                <w:szCs w:val="24"/>
                <w:lang w:eastAsia="ru-RU"/>
              </w:rPr>
              <w:t>магнитофон,</w:t>
            </w:r>
            <w:r w:rsidRPr="00B02F31">
              <w:rPr>
                <w:rFonts w:ascii="Times New Roman" w:eastAsia="Times New Roman" w:hAnsi="Times New Roman" w:cs="Arial"/>
                <w:b/>
                <w:sz w:val="24"/>
                <w:szCs w:val="24"/>
                <w:lang w:eastAsia="ru-RU"/>
              </w:rPr>
              <w:t xml:space="preserve"> </w:t>
            </w:r>
            <w:r w:rsidRPr="00B02F31">
              <w:rPr>
                <w:rFonts w:ascii="Times New Roman" w:eastAsia="Times New Roman" w:hAnsi="Times New Roman" w:cs="Arial"/>
                <w:sz w:val="24"/>
                <w:szCs w:val="24"/>
                <w:lang w:eastAsia="ru-RU"/>
              </w:rPr>
              <w:t>диски,</w:t>
            </w:r>
            <w:r w:rsidRPr="00B02F31">
              <w:rPr>
                <w:rFonts w:ascii="Times New Roman" w:eastAsia="Times New Roman" w:hAnsi="Times New Roman" w:cs="Arial"/>
                <w:b/>
                <w:sz w:val="24"/>
                <w:szCs w:val="24"/>
                <w:lang w:eastAsia="ru-RU"/>
              </w:rPr>
              <w:t xml:space="preserve"> </w:t>
            </w:r>
            <w:r w:rsidRPr="00B02F31">
              <w:rPr>
                <w:rFonts w:ascii="Times New Roman" w:eastAsia="Times New Roman" w:hAnsi="Times New Roman" w:cs="Arial"/>
                <w:sz w:val="24"/>
                <w:szCs w:val="24"/>
                <w:lang w:eastAsia="ru-RU"/>
              </w:rPr>
              <w:t>флешки</w:t>
            </w:r>
          </w:p>
        </w:tc>
        <w:tc>
          <w:tcPr>
            <w:tcW w:w="1322" w:type="dxa"/>
            <w:gridSpan w:val="4"/>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jc w:val="center"/>
        <w:rPr>
          <w:rFonts w:ascii="Calibri" w:eastAsia="Calibri" w:hAnsi="Calibri" w:cs="Arial"/>
          <w:sz w:val="24"/>
          <w:szCs w:val="24"/>
          <w:lang w:eastAsia="ru-RU"/>
        </w:rPr>
      </w:pPr>
      <w:r w:rsidRPr="00B02F31">
        <w:rPr>
          <w:rFonts w:ascii="Times New Roman" w:eastAsia="Times New Roman" w:hAnsi="Times New Roman" w:cs="Arial"/>
          <w:b/>
          <w:sz w:val="24"/>
          <w:szCs w:val="24"/>
          <w:lang w:eastAsia="ru-RU"/>
        </w:rPr>
        <w:t>Средняя группа «Почемучки»</w:t>
      </w:r>
    </w:p>
    <w:tbl>
      <w:tblPr>
        <w:tblW w:w="9660" w:type="dxa"/>
        <w:tblInd w:w="50" w:type="dxa"/>
        <w:tblLayout w:type="fixed"/>
        <w:tblCellMar>
          <w:left w:w="0" w:type="dxa"/>
          <w:right w:w="0" w:type="dxa"/>
        </w:tblCellMar>
        <w:tblLook w:val="0000" w:firstRow="0" w:lastRow="0" w:firstColumn="0" w:lastColumn="0" w:noHBand="0" w:noVBand="0"/>
      </w:tblPr>
      <w:tblGrid>
        <w:gridCol w:w="2265"/>
        <w:gridCol w:w="3827"/>
        <w:gridCol w:w="1303"/>
        <w:gridCol w:w="20"/>
        <w:gridCol w:w="2245"/>
      </w:tblGrid>
      <w:tr w:rsidR="00B02F31" w:rsidRPr="00B02F31" w:rsidTr="00331794">
        <w:trPr>
          <w:trHeight w:val="263"/>
        </w:trPr>
        <w:tc>
          <w:tcPr>
            <w:tcW w:w="6092"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Игровая конструкция «Парикмахерская»</w:t>
            </w:r>
          </w:p>
        </w:tc>
        <w:tc>
          <w:tcPr>
            <w:tcW w:w="1323"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крупные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пупсы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 большие</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Предметы народно-прикладного – гжель - лошадки</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 «Дом. Кухня» из панелей</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кукольной посуды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кукольной мебели</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Муляжи овощи, фрукты, продукты</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6092"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w:t>
            </w:r>
          </w:p>
        </w:tc>
        <w:tc>
          <w:tcPr>
            <w:tcW w:w="1323"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5"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83"/>
        </w:trPr>
        <w:tc>
          <w:tcPr>
            <w:tcW w:w="739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Мольберт</w:t>
            </w:r>
          </w:p>
        </w:tc>
        <w:tc>
          <w:tcPr>
            <w:tcW w:w="2265" w:type="dxa"/>
            <w:gridSpan w:val="2"/>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Фланелеграф</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Мельница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Крупный строительный материал</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Кюизенера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«Лего»</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«Пирамидка»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Металлический конструктор</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Деревянный конструктор</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Напольный  конструктор</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Мозаика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 к ней геометрические фигуры, буквы.</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Мини музей «Байкал – жемчужина Сибири»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Переносные перегородки</w:t>
            </w:r>
          </w:p>
        </w:tc>
        <w:tc>
          <w:tcPr>
            <w:tcW w:w="2265"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«Байкал»</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«Город»</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«Аквариум»</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«Насекомые»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«Братск»</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«Машина»</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8"/>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«Зимующие птицы»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«Домашние птицы»</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«Дикие животные»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lastRenderedPageBreak/>
              <w:t>«Домашние животные»</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«Животные жарких стран»</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1"/>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t xml:space="preserve">ТСО </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81"/>
        </w:trPr>
        <w:tc>
          <w:tcPr>
            <w:tcW w:w="7395" w:type="dxa"/>
            <w:gridSpan w:val="3"/>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магнитофон</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3"/>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конструирование»</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пособиями,</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оборудованием в</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соответствии с</w:t>
            </w: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7395" w:type="dxa"/>
            <w:gridSpan w:val="3"/>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развития речи"</w:t>
            </w:r>
          </w:p>
        </w:tc>
        <w:tc>
          <w:tcPr>
            <w:tcW w:w="2265"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After w:val="4"/>
          <w:wAfter w:w="7395" w:type="dxa"/>
          <w:trHeight w:val="274"/>
        </w:trPr>
        <w:tc>
          <w:tcPr>
            <w:tcW w:w="2265"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r>
      <w:tr w:rsidR="00B02F31" w:rsidRPr="00B02F31" w:rsidTr="00331794">
        <w:trPr>
          <w:trHeight w:val="281"/>
        </w:trPr>
        <w:tc>
          <w:tcPr>
            <w:tcW w:w="7395" w:type="dxa"/>
            <w:gridSpan w:val="3"/>
            <w:tcBorders>
              <w:left w:val="single" w:sz="4" w:space="0" w:color="auto"/>
              <w:bottom w:val="single" w:sz="8" w:space="0" w:color="auto"/>
              <w:right w:val="single" w:sz="8" w:space="0" w:color="auto"/>
            </w:tcBorders>
            <w:shd w:val="clear" w:color="auto" w:fill="auto"/>
            <w:vAlign w:val="bottom"/>
          </w:tcPr>
          <w:p w:rsid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p w:rsidR="008634B7"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2265"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Times New Roman" w:eastAsia="Calibri" w:hAnsi="Times New Roman" w:cs="Times New Roman"/>
          <w:b/>
          <w:sz w:val="24"/>
          <w:szCs w:val="24"/>
          <w:lang w:eastAsia="ru-RU"/>
        </w:rPr>
      </w:pPr>
      <w:r w:rsidRPr="00B02F31">
        <w:rPr>
          <w:rFonts w:ascii="Times New Roman" w:eastAsia="Calibri" w:hAnsi="Times New Roman" w:cs="Times New Roman"/>
          <w:b/>
          <w:sz w:val="24"/>
          <w:szCs w:val="24"/>
          <w:lang w:eastAsia="ru-RU"/>
        </w:rPr>
        <w:t>Старшая группа «Дюймовочка»</w:t>
      </w:r>
    </w:p>
    <w:tbl>
      <w:tblPr>
        <w:tblW w:w="9660" w:type="dxa"/>
        <w:tblInd w:w="10" w:type="dxa"/>
        <w:tblLayout w:type="fixed"/>
        <w:tblCellMar>
          <w:left w:w="0" w:type="dxa"/>
          <w:right w:w="0" w:type="dxa"/>
        </w:tblCellMar>
        <w:tblLook w:val="0000" w:firstRow="0" w:lastRow="0" w:firstColumn="0" w:lastColumn="0" w:noHBand="0" w:noVBand="0"/>
      </w:tblPr>
      <w:tblGrid>
        <w:gridCol w:w="6113"/>
        <w:gridCol w:w="1283"/>
        <w:gridCol w:w="240"/>
        <w:gridCol w:w="2024"/>
      </w:tblGrid>
      <w:tr w:rsidR="00B02F31" w:rsidRPr="00B02F31" w:rsidTr="00331794">
        <w:trPr>
          <w:trHeight w:val="263"/>
        </w:trPr>
        <w:tc>
          <w:tcPr>
            <w:tcW w:w="7396"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Стол кукольный</w:t>
            </w:r>
          </w:p>
        </w:tc>
        <w:tc>
          <w:tcPr>
            <w:tcW w:w="2264"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Стульчики кукольные</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среднего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8"/>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большого размера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Куклы</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развивающих игр:</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Никитина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7396"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Кюизенера</w:t>
            </w: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83"/>
        </w:trPr>
        <w:tc>
          <w:tcPr>
            <w:tcW w:w="6113" w:type="dxa"/>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Уголки</w:t>
            </w:r>
          </w:p>
        </w:tc>
        <w:tc>
          <w:tcPr>
            <w:tcW w:w="1283"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top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Настольные игры</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4"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25</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Шашки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Макеты природа Прибайкалья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Маркеры игрового пространства</w:t>
            </w:r>
          </w:p>
        </w:tc>
        <w:tc>
          <w:tcPr>
            <w:tcW w:w="1283"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top w:val="single" w:sz="4"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легоконструктора «Мой город»</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напольный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деревянный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ind w:left="302" w:hanging="425"/>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11</w:t>
            </w:r>
          </w:p>
        </w:tc>
      </w:tr>
      <w:tr w:rsidR="00B02F31" w:rsidRPr="00B02F31" w:rsidTr="00331794">
        <w:trPr>
          <w:trHeight w:val="268"/>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Модуль «Кухня»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Шкафчик</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«Барби»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«Магазин»</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«Парикмахерская»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8"/>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Комод</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Макет «Дом. Кухня» из панелей</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Набор легонструктора</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большая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напольная</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Переносные перегородки</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Кюизенера</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trHeight w:val="266"/>
        </w:trPr>
        <w:tc>
          <w:tcPr>
            <w:tcW w:w="6113" w:type="dxa"/>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lastRenderedPageBreak/>
              <w:t xml:space="preserve">ТСО </w:t>
            </w:r>
            <w:r w:rsidRPr="00B02F31">
              <w:rPr>
                <w:rFonts w:ascii="Times New Roman" w:eastAsia="Times New Roman" w:hAnsi="Times New Roman" w:cs="Arial"/>
                <w:sz w:val="24"/>
                <w:szCs w:val="24"/>
                <w:lang w:eastAsia="ru-RU"/>
              </w:rPr>
              <w:t>магнитофон</w:t>
            </w:r>
          </w:p>
        </w:tc>
        <w:tc>
          <w:tcPr>
            <w:tcW w:w="1283"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61"/>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 xml:space="preserve"> </w:t>
            </w:r>
          </w:p>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 дидактическими</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пособиями, оборудованием в</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конструирования»</w:t>
            </w:r>
          </w:p>
        </w:tc>
        <w:tc>
          <w:tcPr>
            <w:tcW w:w="3547"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соответствии с возрастом детей</w:t>
            </w: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патриотического воспитания»</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7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1283"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86"/>
        </w:trPr>
        <w:tc>
          <w:tcPr>
            <w:tcW w:w="6113" w:type="dxa"/>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523" w:type="dxa"/>
            <w:gridSpan w:val="2"/>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trHeight w:val="286"/>
        </w:trPr>
        <w:tc>
          <w:tcPr>
            <w:tcW w:w="6113" w:type="dxa"/>
            <w:tcBorders>
              <w:left w:val="single" w:sz="8" w:space="0" w:color="auto"/>
              <w:bottom w:val="single" w:sz="8" w:space="0" w:color="auto"/>
              <w:right w:val="single" w:sz="8" w:space="0" w:color="auto"/>
            </w:tcBorders>
            <w:shd w:val="clear" w:color="auto" w:fill="auto"/>
            <w:vAlign w:val="bottom"/>
          </w:tcPr>
          <w:p w:rsidR="00B02F31"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1523" w:type="dxa"/>
            <w:gridSpan w:val="2"/>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024"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Calibri" w:eastAsia="Calibri" w:hAnsi="Calibri" w:cs="Arial"/>
          <w:sz w:val="24"/>
          <w:szCs w:val="24"/>
          <w:lang w:eastAsia="ru-RU"/>
        </w:rPr>
      </w:pPr>
    </w:p>
    <w:p w:rsidR="00B02F31" w:rsidRPr="00B02F31" w:rsidRDefault="00B02F31" w:rsidP="00B02F31">
      <w:pPr>
        <w:spacing w:after="0" w:line="240" w:lineRule="auto"/>
        <w:rPr>
          <w:rFonts w:ascii="Calibri" w:eastAsia="Calibri" w:hAnsi="Calibri" w:cs="Arial"/>
          <w:sz w:val="24"/>
          <w:szCs w:val="24"/>
          <w:lang w:eastAsia="ru-RU"/>
        </w:rPr>
      </w:pPr>
    </w:p>
    <w:tbl>
      <w:tblPr>
        <w:tblW w:w="9660" w:type="dxa"/>
        <w:tblInd w:w="-30" w:type="dxa"/>
        <w:tblLayout w:type="fixed"/>
        <w:tblCellMar>
          <w:left w:w="0" w:type="dxa"/>
          <w:right w:w="0" w:type="dxa"/>
        </w:tblCellMar>
        <w:tblLook w:val="0000" w:firstRow="0" w:lastRow="0" w:firstColumn="0" w:lastColumn="0" w:noHBand="0" w:noVBand="0"/>
      </w:tblPr>
      <w:tblGrid>
        <w:gridCol w:w="20"/>
        <w:gridCol w:w="5760"/>
        <w:gridCol w:w="480"/>
        <w:gridCol w:w="1140"/>
        <w:gridCol w:w="2240"/>
        <w:gridCol w:w="20"/>
      </w:tblGrid>
      <w:tr w:rsidR="00B02F31" w:rsidRPr="00B02F31" w:rsidTr="00331794">
        <w:trPr>
          <w:gridAfter w:val="1"/>
          <w:wAfter w:w="20" w:type="dxa"/>
          <w:trHeight w:val="268"/>
        </w:trPr>
        <w:tc>
          <w:tcPr>
            <w:tcW w:w="9640" w:type="dxa"/>
            <w:gridSpan w:val="5"/>
            <w:tcBorders>
              <w:top w:val="nil"/>
              <w:bottom w:val="single" w:sz="8" w:space="0" w:color="auto"/>
            </w:tcBorders>
            <w:shd w:val="clear" w:color="auto" w:fill="auto"/>
            <w:vAlign w:val="bottom"/>
          </w:tcPr>
          <w:p w:rsidR="00B02F31" w:rsidRPr="00B02F31" w:rsidRDefault="00B02F31" w:rsidP="00B02F31">
            <w:pPr>
              <w:spacing w:after="0" w:line="240" w:lineRule="auto"/>
              <w:jc w:val="center"/>
              <w:rPr>
                <w:rFonts w:ascii="Times New Roman" w:eastAsia="Times New Roman" w:hAnsi="Times New Roman" w:cs="Arial"/>
                <w:b/>
                <w:sz w:val="24"/>
                <w:szCs w:val="24"/>
                <w:lang w:eastAsia="ru-RU"/>
              </w:rPr>
            </w:pPr>
            <w:r w:rsidRPr="00B02F31">
              <w:rPr>
                <w:rFonts w:ascii="Times New Roman" w:eastAsia="Times New Roman" w:hAnsi="Times New Roman" w:cs="Arial"/>
                <w:b/>
                <w:sz w:val="24"/>
                <w:szCs w:val="24"/>
                <w:lang w:eastAsia="ru-RU"/>
              </w:rPr>
              <w:t>Подготовительная группа «Теремок»</w:t>
            </w:r>
          </w:p>
        </w:tc>
      </w:tr>
      <w:tr w:rsidR="00B02F31" w:rsidRPr="00B02F31" w:rsidTr="00331794">
        <w:trPr>
          <w:gridAfter w:val="1"/>
          <w:wAfter w:w="20" w:type="dxa"/>
          <w:trHeight w:val="264"/>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«Парикмахерская»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"Магазин"</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Игровой модуль "Кухня"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крупный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мелкий деревянный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Кубики мелкие пластмассовые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"Лего" крупный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Конструктор "Лего" мелкий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Машина большая</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специализированные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5</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Машины мелкие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Игровое пособие "Футбол"</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Игровое пособие "Баскетбол"</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большие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Мячи маленькие</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6</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Кольцебросс</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 зенера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Музыкальные инструменты</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12</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Тетр "Би-ба-бо"</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8"/>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Театр на магнитах</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After w:val="1"/>
          <w:wAfter w:w="20" w:type="dxa"/>
          <w:trHeight w:val="266"/>
        </w:trPr>
        <w:tc>
          <w:tcPr>
            <w:tcW w:w="578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Театр настольный</w:t>
            </w:r>
          </w:p>
        </w:tc>
        <w:tc>
          <w:tcPr>
            <w:tcW w:w="162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Before w:val="1"/>
          <w:wBefore w:w="20" w:type="dxa"/>
          <w:trHeight w:val="283"/>
        </w:trPr>
        <w:tc>
          <w:tcPr>
            <w:tcW w:w="6240" w:type="dxa"/>
            <w:gridSpan w:val="2"/>
            <w:tcBorders>
              <w:top w:val="single" w:sz="8"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Костюмы для театрализации</w:t>
            </w:r>
          </w:p>
        </w:tc>
        <w:tc>
          <w:tcPr>
            <w:tcW w:w="1140" w:type="dxa"/>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Магнитная доска</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Обручи</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3</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Дорожки для профилактики плоскостопия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4</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Ширма для кукольного театра</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top w:val="single" w:sz="4" w:space="0" w:color="auto"/>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Перегородка переносная</w:t>
            </w:r>
          </w:p>
        </w:tc>
        <w:tc>
          <w:tcPr>
            <w:tcW w:w="1140" w:type="dxa"/>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top w:val="single" w:sz="4"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Блоки Дьенеша</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gridBefore w:val="1"/>
          <w:wBefore w:w="20" w:type="dxa"/>
          <w:trHeight w:val="266"/>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Палочки Кюизенера</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15</w:t>
            </w:r>
          </w:p>
        </w:tc>
      </w:tr>
      <w:tr w:rsidR="00B02F31" w:rsidRPr="00B02F31" w:rsidTr="00331794">
        <w:trPr>
          <w:gridBefore w:val="1"/>
          <w:wBefore w:w="20" w:type="dxa"/>
          <w:trHeight w:val="261"/>
        </w:trPr>
        <w:tc>
          <w:tcPr>
            <w:tcW w:w="6240" w:type="dxa"/>
            <w:gridSpan w:val="2"/>
            <w:tcBorders>
              <w:lef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b/>
                <w:sz w:val="24"/>
                <w:szCs w:val="24"/>
                <w:lang w:eastAsia="ru-RU"/>
              </w:rPr>
              <w:lastRenderedPageBreak/>
              <w:t>ТСО</w:t>
            </w:r>
            <w:r w:rsidRPr="00B02F31">
              <w:rPr>
                <w:rFonts w:ascii="Times New Roman" w:eastAsia="Times New Roman" w:hAnsi="Times New Roman" w:cs="Arial"/>
                <w:sz w:val="24"/>
                <w:szCs w:val="24"/>
                <w:lang w:eastAsia="ru-RU"/>
              </w:rPr>
              <w:t>:</w:t>
            </w:r>
            <w:r w:rsidRPr="00B02F31">
              <w:rPr>
                <w:rFonts w:ascii="Times New Roman" w:eastAsia="Times New Roman" w:hAnsi="Times New Roman" w:cs="Arial"/>
                <w:b/>
                <w:sz w:val="24"/>
                <w:szCs w:val="24"/>
                <w:lang w:eastAsia="ru-RU"/>
              </w:rPr>
              <w:t xml:space="preserve"> </w:t>
            </w:r>
          </w:p>
        </w:tc>
        <w:tc>
          <w:tcPr>
            <w:tcW w:w="1140" w:type="dxa"/>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магнитофон</w:t>
            </w:r>
          </w:p>
        </w:tc>
        <w:tc>
          <w:tcPr>
            <w:tcW w:w="1140" w:type="dxa"/>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1</w:t>
            </w:r>
          </w:p>
        </w:tc>
      </w:tr>
      <w:tr w:rsidR="00B02F31" w:rsidRPr="00B02F31" w:rsidTr="00331794">
        <w:trPr>
          <w:gridBefore w:val="1"/>
          <w:wBefore w:w="20" w:type="dxa"/>
          <w:trHeight w:val="263"/>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познавательно-исследовательской деятельности»,</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Центры оснащены</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сюжетно–ролевой игры»</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необходимыми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книги»</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дидактическими пособиями,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конструирования»</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оборудованием в соответствии</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«Игротека»</w:t>
            </w:r>
          </w:p>
        </w:tc>
        <w:tc>
          <w:tcPr>
            <w:tcW w:w="3400" w:type="dxa"/>
            <w:gridSpan w:val="3"/>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с возрастом детей</w:t>
            </w: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музыкально-театрального творчества»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искусства»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76"/>
        </w:trPr>
        <w:tc>
          <w:tcPr>
            <w:tcW w:w="6240" w:type="dxa"/>
            <w:gridSpan w:val="2"/>
            <w:tcBorders>
              <w:left w:val="single" w:sz="8" w:space="0" w:color="auto"/>
              <w:right w:val="single" w:sz="8" w:space="0" w:color="auto"/>
            </w:tcBorders>
            <w:shd w:val="clear" w:color="auto" w:fill="auto"/>
            <w:vAlign w:val="bottom"/>
          </w:tcPr>
          <w:p w:rsid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«Центр двигательной активности»</w:t>
            </w:r>
          </w:p>
          <w:p w:rsidR="008634B7"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«Центр патриотического воспитания»</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уединения</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B02F31" w:rsidP="008634B7">
            <w:pPr>
              <w:spacing w:after="0" w:line="240" w:lineRule="auto"/>
              <w:rPr>
                <w:rFonts w:ascii="Times New Roman" w:eastAsia="Times New Roman" w:hAnsi="Times New Roman" w:cs="Arial"/>
                <w:sz w:val="24"/>
                <w:szCs w:val="24"/>
                <w:lang w:eastAsia="ru-RU"/>
              </w:rPr>
            </w:pPr>
            <w:r w:rsidRPr="00B02F31">
              <w:rPr>
                <w:rFonts w:ascii="Times New Roman" w:eastAsia="Times New Roman" w:hAnsi="Times New Roman" w:cs="Arial"/>
                <w:sz w:val="24"/>
                <w:szCs w:val="24"/>
                <w:lang w:eastAsia="ru-RU"/>
              </w:rPr>
              <w:t>"Уголок именинника""</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right w:val="single" w:sz="8" w:space="0" w:color="auto"/>
            </w:tcBorders>
            <w:shd w:val="clear" w:color="auto" w:fill="auto"/>
            <w:vAlign w:val="bottom"/>
          </w:tcPr>
          <w:p w:rsidR="00B02F31" w:rsidRPr="00B02F31" w:rsidRDefault="008634B7" w:rsidP="00B02F31">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Мини-музей «Байкал – жемчужина Сибири»</w:t>
            </w:r>
          </w:p>
        </w:tc>
        <w:tc>
          <w:tcPr>
            <w:tcW w:w="1140" w:type="dxa"/>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r w:rsidR="00B02F31" w:rsidRPr="00B02F31" w:rsidTr="00331794">
        <w:trPr>
          <w:gridBefore w:val="1"/>
          <w:wBefore w:w="20" w:type="dxa"/>
          <w:trHeight w:val="281"/>
        </w:trPr>
        <w:tc>
          <w:tcPr>
            <w:tcW w:w="6240" w:type="dxa"/>
            <w:gridSpan w:val="2"/>
            <w:tcBorders>
              <w:left w:val="single" w:sz="8" w:space="0" w:color="auto"/>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1140" w:type="dxa"/>
            <w:tcBorders>
              <w:bottom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c>
          <w:tcPr>
            <w:tcW w:w="2260" w:type="dxa"/>
            <w:gridSpan w:val="2"/>
            <w:tcBorders>
              <w:bottom w:val="single" w:sz="8" w:space="0" w:color="auto"/>
              <w:right w:val="single" w:sz="8" w:space="0" w:color="auto"/>
            </w:tcBorders>
            <w:shd w:val="clear" w:color="auto" w:fill="auto"/>
            <w:vAlign w:val="bottom"/>
          </w:tcPr>
          <w:p w:rsidR="00B02F31" w:rsidRPr="00B02F31" w:rsidRDefault="00B02F31" w:rsidP="00B02F31">
            <w:pPr>
              <w:spacing w:after="0" w:line="240" w:lineRule="auto"/>
              <w:rPr>
                <w:rFonts w:ascii="Times New Roman" w:eastAsia="Times New Roman" w:hAnsi="Times New Roman" w:cs="Arial"/>
                <w:sz w:val="24"/>
                <w:szCs w:val="24"/>
                <w:lang w:eastAsia="ru-RU"/>
              </w:rPr>
            </w:pPr>
          </w:p>
        </w:tc>
      </w:tr>
    </w:tbl>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Перечень средств обучения и воспитания специализированных помещений, используемых для реализации ООП ДО</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Физкультурный зал</w:t>
      </w:r>
    </w:p>
    <w:p w:rsidR="00B02F31" w:rsidRPr="00B02F31" w:rsidRDefault="00B02F31" w:rsidP="00B02F31">
      <w:pPr>
        <w:spacing w:after="0" w:line="240" w:lineRule="auto"/>
        <w:jc w:val="center"/>
        <w:rPr>
          <w:rFonts w:ascii="Times New Roman" w:eastAsia="Times New Roman" w:hAnsi="Times New Roman" w:cs="Times New Roman"/>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B02F31" w:rsidRPr="00B02F31" w:rsidTr="00331794">
        <w:trPr>
          <w:trHeight w:val="220"/>
        </w:trPr>
        <w:tc>
          <w:tcPr>
            <w:tcW w:w="852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Наименование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Кол-во</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Балансиры разного типа (комплект)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Баскетбольные щиты </w:t>
            </w:r>
          </w:p>
        </w:tc>
        <w:tc>
          <w:tcPr>
            <w:tcW w:w="1134" w:type="dxa"/>
            <w:shd w:val="clear" w:color="auto" w:fill="auto"/>
            <w:noWrap/>
            <w:vAlign w:val="bottom"/>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Веревочная лестница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Волейбольная сетка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Гимнастическая палка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Гимнастический набор: обручи, рейки, палки, подставки, зажимы для эстафет в помещении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гладкая с зацепами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наклонная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Доска с ребристой поверхностью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Дуга большая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Дуга малая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Дорожки для прыжков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Игровое пособие «Парашют»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Канат для перетягивания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Коврик массажный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детских тренажеров</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Куб деревянный малый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Кубы для ОФП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Лента короткая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Мат гимнастический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баскетбольный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утяжеленный (набивной)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Мяч футбольный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мячей (разного размера, резиновые)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разноцветных кеглей с мячом</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спортивных принадлежностей – кольцо малое (10-12 см), лента короткая (50-60см), палка гимнастическая короткая (80 см), мяч средний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Настенная лесенка (шведская стенка)</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Обруч (малого диаметра)</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Прыгающий мяч с рожками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Разноцветные цилиндры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Секундомер (механический/электронный)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Скакалка детская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Султанчики для упражнений</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Корзины для инвентаря</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Флажки разноцветные (атласные)</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Тоннель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Кольца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Клюшки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Гантели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Погремушки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Кольца плоскостные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«Косички» для ОРУ</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Кубики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Летающие тарелки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Кегли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"Городки"</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Набивные мешочки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Платочки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Султанчики  для ОРУ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Конусы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Лыжи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Корригирующая дорожка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Корзина металлическая </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Флажки для украшения (комплект)</w:t>
            </w:r>
          </w:p>
        </w:tc>
        <w:tc>
          <w:tcPr>
            <w:tcW w:w="1134"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bl>
    <w:p w:rsidR="00B02F31" w:rsidRPr="00B02F31" w:rsidRDefault="00B02F31" w:rsidP="00B02F31">
      <w:pPr>
        <w:spacing w:after="0" w:line="240" w:lineRule="auto"/>
        <w:jc w:val="center"/>
        <w:rPr>
          <w:rFonts w:ascii="Times New Roman" w:eastAsia="Times New Roman" w:hAnsi="Times New Roman" w:cs="Times New Roman"/>
          <w:sz w:val="24"/>
          <w:szCs w:val="24"/>
        </w:rPr>
      </w:pP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Музыкальный зал</w:t>
      </w:r>
    </w:p>
    <w:p w:rsidR="00B02F31" w:rsidRPr="00B02F31" w:rsidRDefault="00B02F31" w:rsidP="00B02F31">
      <w:pPr>
        <w:spacing w:after="0" w:line="240" w:lineRule="auto"/>
        <w:jc w:val="center"/>
        <w:rPr>
          <w:rFonts w:ascii="Times New Roman" w:eastAsia="Times New Roman" w:hAnsi="Times New Roman" w:cs="Times New Roman"/>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560"/>
      </w:tblGrid>
      <w:tr w:rsidR="00B02F31" w:rsidRPr="00B02F31" w:rsidTr="00331794">
        <w:trPr>
          <w:trHeight w:val="401"/>
        </w:trPr>
        <w:tc>
          <w:tcPr>
            <w:tcW w:w="8520" w:type="dxa"/>
            <w:shd w:val="clear" w:color="auto" w:fill="auto"/>
            <w:noWrap/>
            <w:vAlign w:val="center"/>
            <w:hideMark/>
          </w:tcPr>
          <w:p w:rsidR="00B02F31" w:rsidRPr="00B02F31" w:rsidRDefault="00B02F31" w:rsidP="00B02F31">
            <w:pPr>
              <w:spacing w:after="0" w:line="240" w:lineRule="auto"/>
              <w:jc w:val="center"/>
              <w:rPr>
                <w:rFonts w:ascii="Times New Roman" w:eastAsia="Times New Roman" w:hAnsi="Times New Roman" w:cs="Times New Roman"/>
                <w:b/>
                <w:bCs/>
                <w:color w:val="000000"/>
                <w:sz w:val="24"/>
                <w:szCs w:val="24"/>
                <w:lang w:eastAsia="ru-RU"/>
              </w:rPr>
            </w:pPr>
            <w:r w:rsidRPr="00B02F31">
              <w:rPr>
                <w:rFonts w:ascii="Times New Roman" w:eastAsia="Times New Roman" w:hAnsi="Times New Roman" w:cs="Times New Roman"/>
                <w:b/>
                <w:bCs/>
                <w:color w:val="000000"/>
                <w:sz w:val="24"/>
                <w:szCs w:val="24"/>
                <w:lang w:eastAsia="ru-RU"/>
              </w:rPr>
              <w:t>Наименование</w:t>
            </w:r>
          </w:p>
        </w:tc>
        <w:tc>
          <w:tcPr>
            <w:tcW w:w="1560" w:type="dxa"/>
            <w:shd w:val="clear" w:color="auto" w:fill="auto"/>
            <w:noWrap/>
            <w:vAlign w:val="center"/>
            <w:hideMark/>
          </w:tcPr>
          <w:p w:rsidR="00B02F31" w:rsidRPr="00B02F31" w:rsidRDefault="00B02F31" w:rsidP="00B02F31">
            <w:pPr>
              <w:spacing w:after="0" w:line="240" w:lineRule="auto"/>
              <w:jc w:val="center"/>
              <w:rPr>
                <w:rFonts w:ascii="Times New Roman" w:eastAsia="Times New Roman" w:hAnsi="Times New Roman" w:cs="Times New Roman"/>
                <w:b/>
                <w:bCs/>
                <w:color w:val="000000"/>
                <w:sz w:val="24"/>
                <w:szCs w:val="24"/>
                <w:lang w:eastAsia="ru-RU"/>
              </w:rPr>
            </w:pPr>
            <w:r w:rsidRPr="00B02F31">
              <w:rPr>
                <w:rFonts w:ascii="Times New Roman" w:eastAsia="Times New Roman" w:hAnsi="Times New Roman" w:cs="Times New Roman"/>
                <w:b/>
                <w:bCs/>
                <w:color w:val="000000"/>
                <w:sz w:val="24"/>
                <w:szCs w:val="24"/>
                <w:lang w:eastAsia="ru-RU"/>
              </w:rPr>
              <w:t>Кол-во</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Барабан с палочками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Браслет на руку с   бубенчиками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большой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маленький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5</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 средний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Вертушка (шумовой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Дудочка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6</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Деревянные палочки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40</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Звуковой молоток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Игровые ложки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20</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Кастаньеты деревянные</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9</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компакт-дисков с музыкальными произведениями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компакт-дисков со звуками природы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тканей (шифон - шарфики)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Ксилофон</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Маракасы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3</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Металлофон – альт диатонический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Металлофон 12 тонов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Музыкальные колокольчики (набор)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25</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Колокольчик хрустальный</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Колокольчики (музыкальный ряд), комплект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Свистки с голосами птиц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2</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Свистулька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Треугольники (набор 4 шт., ударный музыкальный инструмент)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Ширма напольная для кукольного театра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театральных (детских)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31"/>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театральных  (взрослых)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Музыкальный центр</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Ноутбук</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Пианино</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noWrap/>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Подиумы, кубы (комплект)</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27"/>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природного и бросового материала (камешки, пробки и т.д.)</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самодельных "орфовских" инструментов</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Бубенцы на ручке</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Трещотки</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Рубель</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Деревянная коробочка</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Шейкеры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Литавры </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Цимбалы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6</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Бубенцы</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34</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фольклорных (взрослых)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5</w:t>
            </w:r>
          </w:p>
        </w:tc>
      </w:tr>
      <w:tr w:rsidR="00B02F31" w:rsidRPr="00B02F31" w:rsidTr="00331794">
        <w:trPr>
          <w:trHeight w:val="315"/>
        </w:trPr>
        <w:tc>
          <w:tcPr>
            <w:tcW w:w="8520" w:type="dxa"/>
            <w:shd w:val="clear" w:color="auto" w:fill="auto"/>
            <w:vAlign w:val="bottom"/>
            <w:hideMark/>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Комплект костюмов фольклорных (детских)</w:t>
            </w:r>
          </w:p>
        </w:tc>
        <w:tc>
          <w:tcPr>
            <w:tcW w:w="1560"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16</w:t>
            </w:r>
          </w:p>
        </w:tc>
      </w:tr>
    </w:tbl>
    <w:p w:rsidR="00B02F31" w:rsidRPr="00B02F31" w:rsidRDefault="00B02F31" w:rsidP="00B02F31">
      <w:pPr>
        <w:spacing w:after="0" w:line="240" w:lineRule="auto"/>
        <w:jc w:val="center"/>
        <w:rPr>
          <w:rFonts w:ascii="Times New Roman" w:eastAsia="Times New Roman" w:hAnsi="Times New Roman" w:cs="Times New Roman"/>
          <w:i/>
          <w:sz w:val="24"/>
          <w:szCs w:val="24"/>
        </w:rPr>
      </w:pP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Кабинет педагога-психолога</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B02F31" w:rsidRPr="00B02F31" w:rsidTr="00331794">
        <w:trPr>
          <w:trHeight w:val="315"/>
        </w:trPr>
        <w:tc>
          <w:tcPr>
            <w:tcW w:w="9541" w:type="dxa"/>
            <w:shd w:val="clear" w:color="auto" w:fill="auto"/>
            <w:noWrap/>
            <w:vAlign w:val="bottom"/>
            <w:hideMark/>
          </w:tcPr>
          <w:p w:rsidR="00B02F31" w:rsidRPr="00B02F31" w:rsidRDefault="00B02F31" w:rsidP="00B02F31">
            <w:pPr>
              <w:spacing w:after="0" w:line="240" w:lineRule="auto"/>
              <w:jc w:val="center"/>
              <w:rPr>
                <w:rFonts w:ascii="Times New Roman" w:eastAsia="Times New Roman" w:hAnsi="Times New Roman" w:cs="Times New Roman"/>
                <w:b/>
                <w:color w:val="000000"/>
                <w:sz w:val="24"/>
                <w:szCs w:val="24"/>
                <w:lang w:eastAsia="ru-RU"/>
              </w:rPr>
            </w:pPr>
            <w:r w:rsidRPr="00B02F31">
              <w:rPr>
                <w:rFonts w:ascii="Times New Roman" w:eastAsia="Times New Roman" w:hAnsi="Times New Roman" w:cs="Times New Roman"/>
                <w:b/>
                <w:color w:val="000000"/>
                <w:sz w:val="24"/>
                <w:szCs w:val="24"/>
                <w:lang w:eastAsia="ru-RU"/>
              </w:rPr>
              <w:t>Наименование</w:t>
            </w:r>
          </w:p>
        </w:tc>
      </w:tr>
      <w:tr w:rsidR="00B02F31" w:rsidRPr="00B02F31" w:rsidTr="00331794">
        <w:trPr>
          <w:trHeight w:val="378"/>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Стимульный материал для психологической диагностики (комплект)</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по раннему возрасту (коробка форм, вкладыши, геометрич\фигуры, варежки, кубики, картинки, сюжетные игрушки, мозаика)</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на ПМПК (пирамидка, мисочки, д\и «четвертый лишний», картинки по составлению рассказов)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по диагностики школьной готовности (тесты, картинки, игры) </w:t>
            </w:r>
          </w:p>
        </w:tc>
      </w:tr>
      <w:tr w:rsidR="00B02F31" w:rsidRPr="00B02F31" w:rsidTr="00331794">
        <w:trPr>
          <w:trHeight w:val="315"/>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Комплект методических материалов для работы педагога-психолога в детском саду             (планы, программы, пособия, рабочие тетради, картотеки) </w:t>
            </w:r>
          </w:p>
        </w:tc>
      </w:tr>
      <w:tr w:rsidR="00B02F31" w:rsidRPr="00B02F31" w:rsidTr="00331794">
        <w:trPr>
          <w:trHeight w:val="315"/>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Ноутбук</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Магнитная доска</w:t>
            </w:r>
          </w:p>
        </w:tc>
      </w:tr>
      <w:tr w:rsidR="00B02F31" w:rsidRPr="00B02F31" w:rsidTr="00331794">
        <w:trPr>
          <w:trHeight w:val="362"/>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Мягкие игрушки и пособия</w:t>
            </w:r>
            <w:r w:rsidRPr="00B02F31">
              <w:rPr>
                <w:rFonts w:ascii="Times New Roman" w:eastAsia="Times New Roman" w:hAnsi="Times New Roman" w:cs="Times New Roman"/>
                <w:sz w:val="28"/>
                <w:szCs w:val="24"/>
                <w:lang w:eastAsia="ru-RU"/>
              </w:rPr>
              <w:t xml:space="preserve"> </w:t>
            </w:r>
            <w:r w:rsidRPr="00B02F31">
              <w:rPr>
                <w:rFonts w:ascii="Times New Roman" w:eastAsia="Times New Roman" w:hAnsi="Times New Roman" w:cs="Times New Roman"/>
                <w:color w:val="000000"/>
                <w:sz w:val="24"/>
                <w:szCs w:val="24"/>
                <w:lang w:eastAsia="ru-RU"/>
              </w:rPr>
              <w:t xml:space="preserve">для сюрпризных моментов и терапевтических </w:t>
            </w:r>
            <w:r w:rsidR="008634B7">
              <w:rPr>
                <w:rFonts w:ascii="Times New Roman" w:eastAsia="Times New Roman" w:hAnsi="Times New Roman" w:cs="Times New Roman"/>
                <w:color w:val="000000"/>
                <w:sz w:val="24"/>
                <w:szCs w:val="24"/>
                <w:lang w:eastAsia="ru-RU"/>
              </w:rPr>
              <w:t xml:space="preserve">игр: </w:t>
            </w:r>
            <w:r w:rsidRPr="00B02F31">
              <w:rPr>
                <w:rFonts w:ascii="Times New Roman" w:eastAsia="Times New Roman" w:hAnsi="Times New Roman" w:cs="Times New Roman"/>
                <w:color w:val="000000"/>
                <w:sz w:val="24"/>
                <w:szCs w:val="24"/>
                <w:lang w:eastAsia="ru-RU"/>
              </w:rPr>
              <w:t xml:space="preserve"> панно «Цветок настроения», «Куб настроения», «Корона» для королей, «Мешочек для крика», «стаканчик для плохих слов»- настольная психологическая игра «Лепешка», Коврик дружбы»,- пособие «Шкала гнева», - игра «Ласковые лапки», подушка «Сердечко»,</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камешки, бусины, бросовый материал, мелкие игрушки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 набор кукольной мебели</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lastRenderedPageBreak/>
              <w:t>Пособия по развитию эмоционально волевой сферы:</w:t>
            </w:r>
            <w:r w:rsidR="008634B7">
              <w:rPr>
                <w:rFonts w:ascii="Times New Roman" w:eastAsia="Times New Roman" w:hAnsi="Times New Roman" w:cs="Times New Roman"/>
                <w:color w:val="000000"/>
                <w:sz w:val="24"/>
                <w:szCs w:val="24"/>
                <w:u w:val="single"/>
                <w:lang w:eastAsia="ru-RU"/>
              </w:rPr>
              <w:t xml:space="preserve"> </w:t>
            </w:r>
            <w:r w:rsidRPr="00B02F31">
              <w:rPr>
                <w:rFonts w:ascii="Times New Roman" w:eastAsia="Times New Roman" w:hAnsi="Times New Roman" w:cs="Times New Roman"/>
                <w:color w:val="000000"/>
                <w:sz w:val="24"/>
                <w:szCs w:val="24"/>
                <w:lang w:eastAsia="ru-RU"/>
              </w:rPr>
              <w:t>«Узнай эмоцию», «Азбука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лепбук «Мое настроение»</w:t>
            </w:r>
          </w:p>
        </w:tc>
      </w:tr>
      <w:tr w:rsidR="00B02F31" w:rsidRPr="00B02F31" w:rsidTr="00331794">
        <w:trPr>
          <w:trHeight w:val="337"/>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Логическое мышление:</w:t>
            </w:r>
          </w:p>
          <w:p w:rsidR="00B02F31" w:rsidRPr="00B02F31" w:rsidRDefault="00B02F31" w:rsidP="00B02F31">
            <w:pPr>
              <w:spacing w:after="0" w:line="240" w:lineRule="auto"/>
              <w:ind w:hanging="919"/>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w:t>
            </w:r>
            <w:r w:rsidRPr="00B02F31">
              <w:rPr>
                <w:rFonts w:ascii="Times New Roman" w:eastAsia="Times New Roman" w:hAnsi="Times New Roman" w:cs="Times New Roman"/>
                <w:color w:val="000000"/>
                <w:sz w:val="24"/>
                <w:szCs w:val="24"/>
                <w:u w:val="single"/>
                <w:lang w:eastAsia="ru-RU"/>
              </w:rPr>
              <w:t>- наборы цифр и букв</w:t>
            </w:r>
            <w:r w:rsidRPr="00B02F31">
              <w:rPr>
                <w:rFonts w:ascii="Times New Roman" w:eastAsia="Times New Roman" w:hAnsi="Times New Roman" w:cs="Times New Roman"/>
                <w:color w:val="000000"/>
                <w:sz w:val="24"/>
                <w:szCs w:val="24"/>
                <w:lang w:eastAsia="ru-RU"/>
              </w:rPr>
              <w:t xml:space="preserve"> «Умные буквы и цифры», «Противоположности», «составь карточку по памяти из г\ф», «Составь квадрат», «Полезное-вредное», «Кто лишний»,</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«Свободная классификация», «Продолжи ряд», «Ребусы», Наборы  пластиковых геометрических фигур-2,</w:t>
            </w:r>
            <w:r w:rsidR="008634B7">
              <w:rPr>
                <w:rFonts w:ascii="Times New Roman" w:eastAsia="Times New Roman" w:hAnsi="Times New Roman" w:cs="Times New Roman"/>
                <w:color w:val="000000"/>
                <w:sz w:val="24"/>
                <w:szCs w:val="24"/>
                <w:lang w:eastAsia="ru-RU"/>
              </w:rPr>
              <w:t xml:space="preserve"> </w:t>
            </w:r>
            <w:r w:rsidRPr="00B02F31">
              <w:rPr>
                <w:rFonts w:ascii="Times New Roman" w:eastAsia="Times New Roman" w:hAnsi="Times New Roman" w:cs="Times New Roman"/>
                <w:color w:val="000000"/>
                <w:sz w:val="24"/>
                <w:szCs w:val="24"/>
                <w:lang w:eastAsia="ru-RU"/>
              </w:rPr>
              <w:t>Наборы геометрических фигур  Дьенеша-2, Палочки Кюизенера-2, Игра «Сложи узор-2», Кубики Никитина-2</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Развитие речи</w:t>
            </w:r>
            <w:r w:rsidRPr="00B02F31">
              <w:rPr>
                <w:rFonts w:ascii="Times New Roman" w:eastAsia="Times New Roman" w:hAnsi="Times New Roman" w:cs="Times New Roman"/>
                <w:color w:val="000000"/>
                <w:sz w:val="24"/>
                <w:szCs w:val="24"/>
                <w:lang w:eastAsia="ru-RU"/>
              </w:rPr>
              <w:t>: «Узнай слово по описанию», «игры и упражнения для развития логического мышления и речи по  программе «Детство», «Составь поезд из слов»,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Внимание:</w:t>
            </w:r>
            <w:r w:rsidRPr="00B02F31">
              <w:rPr>
                <w:rFonts w:ascii="Times New Roman" w:eastAsia="Times New Roman" w:hAnsi="Times New Roman" w:cs="Times New Roman"/>
                <w:color w:val="000000"/>
                <w:sz w:val="24"/>
                <w:szCs w:val="24"/>
                <w:lang w:eastAsia="ru-RU"/>
              </w:rPr>
              <w:t xml:space="preserve"> «Кто внимательный», «Дорисуй по образцу», «На что похоже», «Кляксы», </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 xml:space="preserve">Восприятие: </w:t>
            </w:r>
            <w:r w:rsidRPr="00B02F31">
              <w:rPr>
                <w:rFonts w:ascii="Times New Roman" w:eastAsia="Times New Roman" w:hAnsi="Times New Roman" w:cs="Times New Roman"/>
                <w:color w:val="000000"/>
                <w:sz w:val="24"/>
                <w:szCs w:val="24"/>
                <w:lang w:eastAsia="ru-RU"/>
              </w:rPr>
              <w:t>Пазлы, разрезные картинки.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 xml:space="preserve">Общеразвивающие знания, </w:t>
            </w:r>
            <w:r w:rsidRPr="00B02F31">
              <w:rPr>
                <w:rFonts w:ascii="Times New Roman" w:eastAsia="Times New Roman" w:hAnsi="Times New Roman" w:cs="Times New Roman"/>
                <w:color w:val="000000"/>
                <w:sz w:val="24"/>
                <w:szCs w:val="24"/>
                <w:lang w:eastAsia="ru-RU"/>
              </w:rPr>
              <w:t>«Составь животное», , «Кто, где живет»</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лепбук «Я иду в школу»</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Набор для продуктивной деятельности -пластилин, краски, бумага, карандаши, мелки</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Игры для моторики:</w:t>
            </w:r>
            <w:r w:rsidRPr="00B02F31">
              <w:rPr>
                <w:rFonts w:ascii="Times New Roman" w:eastAsia="Times New Roman" w:hAnsi="Times New Roman" w:cs="Times New Roman"/>
                <w:color w:val="000000"/>
                <w:sz w:val="24"/>
                <w:szCs w:val="24"/>
                <w:lang w:eastAsia="ru-RU"/>
              </w:rPr>
              <w:t xml:space="preserve"> «Штриховка», «Шнуровка» (для младшего и старшего возраста), «Собери бусы», «Мозаика», магнитная «Удочка с рыбками», сухой бассейн,  массажер «Суджоки», песочные игры</w:t>
            </w:r>
          </w:p>
          <w:p w:rsidR="00B02F31" w:rsidRPr="00B02F31" w:rsidRDefault="00B02F31" w:rsidP="00B02F31">
            <w:pPr>
              <w:spacing w:after="0" w:line="240" w:lineRule="auto"/>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Игры для сенсорики:</w:t>
            </w:r>
            <w:r w:rsidRPr="00B02F31">
              <w:rPr>
                <w:rFonts w:ascii="Times New Roman" w:eastAsia="Times New Roman" w:hAnsi="Times New Roman" w:cs="Times New Roman"/>
                <w:color w:val="000000"/>
                <w:sz w:val="24"/>
                <w:szCs w:val="24"/>
                <w:lang w:eastAsia="ru-RU"/>
              </w:rPr>
              <w:t xml:space="preserve"> «Подбери по цвету, величине, форме»</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Настольно-печатные и дидактические игры «Подбери похожее», «Половинки», «Цепочки», «Что с чем», «Домино», «Лото», «Положи в корзинку»</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демонстрационный и раздато</w:t>
            </w:r>
            <w:r w:rsidR="008634B7">
              <w:rPr>
                <w:rFonts w:ascii="Times New Roman" w:eastAsia="Times New Roman" w:hAnsi="Times New Roman" w:cs="Times New Roman"/>
                <w:color w:val="000000"/>
                <w:sz w:val="24"/>
                <w:szCs w:val="24"/>
                <w:lang w:eastAsia="ru-RU"/>
              </w:rPr>
              <w:t>чный материал- иллюстрации, г\ф.</w:t>
            </w:r>
            <w:r w:rsidRPr="00B02F31">
              <w:rPr>
                <w:rFonts w:ascii="Times New Roman" w:eastAsia="Times New Roman" w:hAnsi="Times New Roman" w:cs="Times New Roman"/>
                <w:color w:val="000000"/>
                <w:sz w:val="24"/>
                <w:szCs w:val="24"/>
                <w:lang w:eastAsia="ru-RU"/>
              </w:rPr>
              <w:t xml:space="preserve"> </w:t>
            </w:r>
          </w:p>
        </w:tc>
      </w:tr>
      <w:tr w:rsidR="00B02F31" w:rsidRPr="00B02F31" w:rsidTr="00331794">
        <w:trPr>
          <w:trHeight w:val="315"/>
        </w:trPr>
        <w:tc>
          <w:tcPr>
            <w:tcW w:w="9541" w:type="dxa"/>
            <w:shd w:val="clear" w:color="auto" w:fill="auto"/>
            <w:noWrap/>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u w:val="single"/>
                <w:lang w:eastAsia="ru-RU"/>
              </w:rPr>
              <w:t>Оборудование для игр с песком</w:t>
            </w:r>
            <w:r w:rsidRPr="00B02F31">
              <w:rPr>
                <w:rFonts w:ascii="Times New Roman" w:eastAsia="Times New Roman" w:hAnsi="Times New Roman" w:cs="Times New Roman"/>
                <w:color w:val="000000"/>
                <w:sz w:val="24"/>
                <w:szCs w:val="24"/>
                <w:lang w:eastAsia="ru-RU"/>
              </w:rPr>
              <w:t>: песочные наборы: формочки, лопатки, грабельки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песочные пластиковые ножи, палочки, стеки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решетки для выкладывания узоров</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цветные камешки, пуговицы, бусины</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 xml:space="preserve">- </w:t>
            </w:r>
            <w:r w:rsidRPr="00B02F31">
              <w:rPr>
                <w:rFonts w:ascii="Times New Roman" w:eastAsia="Times New Roman" w:hAnsi="Times New Roman" w:cs="Times New Roman"/>
                <w:color w:val="000000"/>
                <w:sz w:val="24"/>
                <w:szCs w:val="24"/>
                <w:lang w:eastAsia="ru-RU"/>
              </w:rPr>
              <w:t xml:space="preserve">маленькие игрушки, </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пластиковые подносы, тарелочки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влажные салфетки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трубочки</w:t>
            </w:r>
          </w:p>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b/>
                <w:color w:val="000000"/>
                <w:sz w:val="24"/>
                <w:szCs w:val="24"/>
                <w:lang w:eastAsia="ru-RU"/>
              </w:rPr>
              <w:t>-</w:t>
            </w:r>
            <w:r w:rsidRPr="00B02F31">
              <w:rPr>
                <w:rFonts w:ascii="Times New Roman" w:eastAsia="Times New Roman" w:hAnsi="Times New Roman" w:cs="Times New Roman"/>
                <w:color w:val="000000"/>
                <w:sz w:val="24"/>
                <w:szCs w:val="24"/>
                <w:lang w:eastAsia="ru-RU"/>
              </w:rPr>
              <w:t xml:space="preserve"> пульверизатор</w:t>
            </w:r>
          </w:p>
        </w:tc>
      </w:tr>
      <w:tr w:rsidR="00B02F31" w:rsidRPr="00B02F31" w:rsidTr="00331794">
        <w:trPr>
          <w:trHeight w:val="368"/>
        </w:trPr>
        <w:tc>
          <w:tcPr>
            <w:tcW w:w="9541" w:type="dxa"/>
            <w:shd w:val="clear" w:color="auto" w:fill="auto"/>
            <w:vAlign w:val="bottom"/>
          </w:tcPr>
          <w:p w:rsidR="00B02F31" w:rsidRPr="00B02F31" w:rsidRDefault="00B02F31" w:rsidP="00B02F31">
            <w:pPr>
              <w:spacing w:after="0" w:line="240" w:lineRule="auto"/>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Столы (2шт)  для рисования песком с подсветкой</w:t>
            </w:r>
          </w:p>
        </w:tc>
      </w:tr>
    </w:tbl>
    <w:p w:rsidR="00B02F31" w:rsidRPr="00B02F31" w:rsidRDefault="00B02F31" w:rsidP="00B02F31">
      <w:pPr>
        <w:spacing w:after="0" w:line="240" w:lineRule="auto"/>
        <w:jc w:val="center"/>
        <w:rPr>
          <w:rFonts w:ascii="Times New Roman" w:eastAsia="Times New Roman" w:hAnsi="Times New Roman" w:cs="Times New Roman"/>
          <w:sz w:val="20"/>
          <w:szCs w:val="20"/>
        </w:rPr>
      </w:pPr>
    </w:p>
    <w:p w:rsidR="00B02F31" w:rsidRPr="00B02F31" w:rsidRDefault="00B02F31" w:rsidP="00B02F31">
      <w:pPr>
        <w:spacing w:after="0" w:line="240" w:lineRule="auto"/>
        <w:jc w:val="center"/>
        <w:rPr>
          <w:rFonts w:ascii="Times New Roman" w:eastAsia="Times New Roman" w:hAnsi="Times New Roman" w:cs="Times New Roman"/>
          <w:i/>
          <w:sz w:val="24"/>
          <w:szCs w:val="24"/>
          <w:u w:val="single"/>
        </w:rPr>
      </w:pPr>
      <w:r w:rsidRPr="00B02F31">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B02F31" w:rsidRPr="00B02F31" w:rsidRDefault="00B02F31" w:rsidP="00B02F31">
      <w:pPr>
        <w:spacing w:after="0" w:line="240" w:lineRule="auto"/>
        <w:jc w:val="center"/>
        <w:rPr>
          <w:rFonts w:ascii="Times New Roman" w:eastAsia="Times New Roman" w:hAnsi="Times New Roman" w:cs="Times New Roman"/>
          <w:i/>
          <w:sz w:val="24"/>
          <w:szCs w:val="24"/>
        </w:rPr>
      </w:pPr>
      <w:r w:rsidRPr="00B02F31">
        <w:rPr>
          <w:rFonts w:ascii="Times New Roman" w:eastAsia="Times New Roman" w:hAnsi="Times New Roman" w:cs="Times New Roman"/>
          <w:b/>
          <w:sz w:val="24"/>
          <w:szCs w:val="24"/>
        </w:rPr>
        <w:t>Программа  «Байкал - жемчужина Сибири</w:t>
      </w:r>
      <w:r w:rsidRPr="00B02F31">
        <w:rPr>
          <w:rFonts w:ascii="Times New Roman" w:eastAsia="Times New Roman" w:hAnsi="Times New Roman" w:cs="Times New Roman"/>
          <w:i/>
          <w:sz w:val="24"/>
          <w:szCs w:val="24"/>
        </w:rPr>
        <w:t>»</w:t>
      </w:r>
    </w:p>
    <w:p w:rsidR="00B02F31" w:rsidRPr="00B02F31" w:rsidRDefault="00B02F31" w:rsidP="00B02F31">
      <w:pPr>
        <w:spacing w:after="0" w:line="240" w:lineRule="auto"/>
        <w:jc w:val="center"/>
        <w:rPr>
          <w:rFonts w:ascii="Times New Roman" w:eastAsia="Times New Roman" w:hAnsi="Times New Roman" w:cs="Times New Roman"/>
          <w:sz w:val="24"/>
          <w:szCs w:val="24"/>
        </w:rPr>
      </w:pPr>
    </w:p>
    <w:tbl>
      <w:tblPr>
        <w:tblStyle w:val="110"/>
        <w:tblW w:w="10173" w:type="dxa"/>
        <w:tblLook w:val="04A0" w:firstRow="1" w:lastRow="0" w:firstColumn="1" w:lastColumn="0" w:noHBand="0" w:noVBand="1"/>
      </w:tblPr>
      <w:tblGrid>
        <w:gridCol w:w="560"/>
        <w:gridCol w:w="9613"/>
      </w:tblGrid>
      <w:tr w:rsidR="00B02F31" w:rsidRPr="00B02F31" w:rsidTr="00331794">
        <w:trPr>
          <w:trHeight w:val="244"/>
        </w:trPr>
        <w:tc>
          <w:tcPr>
            <w:tcW w:w="560" w:type="dxa"/>
            <w:hideMark/>
          </w:tcPr>
          <w:p w:rsidR="00B02F31" w:rsidRPr="00B02F31" w:rsidRDefault="00B02F31" w:rsidP="00B02F31">
            <w:pPr>
              <w:rPr>
                <w:b/>
                <w:bCs/>
                <w:color w:val="000000"/>
              </w:rPr>
            </w:pPr>
            <w:r w:rsidRPr="00B02F31">
              <w:rPr>
                <w:b/>
                <w:bCs/>
                <w:color w:val="000000"/>
              </w:rPr>
              <w:t>№</w:t>
            </w:r>
          </w:p>
        </w:tc>
        <w:tc>
          <w:tcPr>
            <w:tcW w:w="9613" w:type="dxa"/>
            <w:noWrap/>
            <w:hideMark/>
          </w:tcPr>
          <w:p w:rsidR="00B02F31" w:rsidRPr="00B02F31" w:rsidRDefault="00B02F31" w:rsidP="00B02F31">
            <w:pPr>
              <w:jc w:val="center"/>
              <w:rPr>
                <w:b/>
                <w:bCs/>
                <w:color w:val="000000"/>
                <w:sz w:val="24"/>
              </w:rPr>
            </w:pPr>
            <w:r w:rsidRPr="00B02F31">
              <w:rPr>
                <w:b/>
                <w:bCs/>
                <w:color w:val="000000"/>
                <w:sz w:val="24"/>
              </w:rPr>
              <w:t>Наименование</w:t>
            </w:r>
          </w:p>
        </w:tc>
      </w:tr>
      <w:tr w:rsidR="00B02F31" w:rsidRPr="00B02F31" w:rsidTr="00331794">
        <w:trPr>
          <w:trHeight w:val="244"/>
        </w:trPr>
        <w:tc>
          <w:tcPr>
            <w:tcW w:w="560" w:type="dxa"/>
          </w:tcPr>
          <w:p w:rsidR="00B02F31" w:rsidRPr="00B02F31" w:rsidRDefault="00B02F31" w:rsidP="00B02F31">
            <w:pPr>
              <w:rPr>
                <w:b/>
                <w:bCs/>
                <w:color w:val="000000"/>
              </w:rPr>
            </w:pPr>
          </w:p>
        </w:tc>
        <w:tc>
          <w:tcPr>
            <w:tcW w:w="9613" w:type="dxa"/>
            <w:noWrap/>
          </w:tcPr>
          <w:p w:rsidR="00B02F31" w:rsidRPr="00B02F31" w:rsidRDefault="00B02F31" w:rsidP="00B02F31">
            <w:pPr>
              <w:spacing w:after="0" w:line="240" w:lineRule="auto"/>
              <w:jc w:val="both"/>
              <w:rPr>
                <w:i/>
                <w:sz w:val="24"/>
                <w:szCs w:val="24"/>
              </w:rPr>
            </w:pPr>
            <w:r w:rsidRPr="00B02F31">
              <w:rPr>
                <w:i/>
                <w:sz w:val="24"/>
                <w:szCs w:val="24"/>
              </w:rPr>
              <w:t>Средства обучения и воспитания</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w:t>
            </w:r>
          </w:p>
        </w:tc>
        <w:tc>
          <w:tcPr>
            <w:tcW w:w="9613" w:type="dxa"/>
            <w:noWrap/>
          </w:tcPr>
          <w:p w:rsidR="00B02F31" w:rsidRPr="00B02F31" w:rsidRDefault="00B02F31" w:rsidP="00B02F31">
            <w:pPr>
              <w:rPr>
                <w:color w:val="000000"/>
                <w:sz w:val="24"/>
              </w:rPr>
            </w:pPr>
            <w:r w:rsidRPr="00B02F31">
              <w:rPr>
                <w:color w:val="000000"/>
                <w:sz w:val="24"/>
              </w:rPr>
              <w:t xml:space="preserve">Игрушки, изображающие животных (обитателей Прибайкалья) </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2</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животных Прибайкалья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3</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птиц Прибайкалья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4</w:t>
            </w:r>
          </w:p>
        </w:tc>
        <w:tc>
          <w:tcPr>
            <w:tcW w:w="9613" w:type="dxa"/>
            <w:noWrap/>
          </w:tcPr>
          <w:p w:rsidR="00B02F31" w:rsidRPr="00B02F31" w:rsidRDefault="00B02F31" w:rsidP="00B02F31">
            <w:pPr>
              <w:rPr>
                <w:color w:val="000000"/>
                <w:sz w:val="24"/>
              </w:rPr>
            </w:pPr>
            <w:r w:rsidRPr="00B02F31">
              <w:rPr>
                <w:color w:val="000000"/>
                <w:sz w:val="24"/>
              </w:rPr>
              <w:t>Плоскостные изображения рыб озера Байкал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lastRenderedPageBreak/>
              <w:t>5</w:t>
            </w:r>
          </w:p>
        </w:tc>
        <w:tc>
          <w:tcPr>
            <w:tcW w:w="9613" w:type="dxa"/>
            <w:noWrap/>
          </w:tcPr>
          <w:p w:rsidR="00B02F31" w:rsidRPr="00B02F31" w:rsidRDefault="00B02F31" w:rsidP="00B02F31">
            <w:pPr>
              <w:rPr>
                <w:color w:val="000000"/>
                <w:sz w:val="24"/>
              </w:rPr>
            </w:pPr>
            <w:r w:rsidRPr="00B02F31">
              <w:rPr>
                <w:color w:val="000000"/>
                <w:sz w:val="24"/>
              </w:rPr>
              <w:t>Разрезные сюжетные картинки по теме «Байкал», разделенные прямыми и изогнутыми линиями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6</w:t>
            </w:r>
          </w:p>
        </w:tc>
        <w:tc>
          <w:tcPr>
            <w:tcW w:w="9613" w:type="dxa"/>
            <w:noWrap/>
          </w:tcPr>
          <w:p w:rsidR="00B02F31" w:rsidRPr="00B02F31" w:rsidRDefault="00B02F31" w:rsidP="00B02F31">
            <w:pPr>
              <w:rPr>
                <w:color w:val="000000"/>
                <w:sz w:val="24"/>
              </w:rPr>
            </w:pPr>
            <w:r w:rsidRPr="00B02F31">
              <w:rPr>
                <w:color w:val="000000"/>
                <w:sz w:val="24"/>
              </w:rPr>
              <w:t>Сюжетные картинки с тематикой, набор открыток «Байкал»-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7</w:t>
            </w:r>
          </w:p>
        </w:tc>
        <w:tc>
          <w:tcPr>
            <w:tcW w:w="9613" w:type="dxa"/>
            <w:noWrap/>
          </w:tcPr>
          <w:p w:rsidR="00B02F31" w:rsidRPr="00B02F31" w:rsidRDefault="00B02F31" w:rsidP="00B02F31">
            <w:pPr>
              <w:rPr>
                <w:color w:val="000000"/>
                <w:sz w:val="24"/>
              </w:rPr>
            </w:pPr>
            <w:r w:rsidRPr="00B02F31">
              <w:rPr>
                <w:color w:val="000000"/>
                <w:sz w:val="24"/>
              </w:rPr>
              <w:t>Альбомы (наборы картинок), фотографии с изображением природы, традиционных занятий народов Сибири - комплект</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8</w:t>
            </w:r>
          </w:p>
        </w:tc>
        <w:tc>
          <w:tcPr>
            <w:tcW w:w="9613" w:type="dxa"/>
            <w:noWrap/>
          </w:tcPr>
          <w:p w:rsidR="00B02F31" w:rsidRPr="00B02F31" w:rsidRDefault="00B02F31" w:rsidP="00B02F31">
            <w:pPr>
              <w:rPr>
                <w:color w:val="000000"/>
                <w:sz w:val="24"/>
              </w:rPr>
            </w:pPr>
            <w:r w:rsidRPr="00B02F31">
              <w:rPr>
                <w:color w:val="000000"/>
                <w:sz w:val="24"/>
              </w:rPr>
              <w:t xml:space="preserve">Иллюстрированные книги о Байкале </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9</w:t>
            </w:r>
          </w:p>
        </w:tc>
        <w:tc>
          <w:tcPr>
            <w:tcW w:w="9613" w:type="dxa"/>
            <w:noWrap/>
          </w:tcPr>
          <w:p w:rsidR="00B02F31" w:rsidRPr="00B02F31" w:rsidRDefault="00B02F31" w:rsidP="00B02F31">
            <w:pPr>
              <w:rPr>
                <w:color w:val="000000"/>
                <w:sz w:val="24"/>
              </w:rPr>
            </w:pPr>
            <w:r w:rsidRPr="00B02F31">
              <w:rPr>
                <w:color w:val="000000"/>
                <w:sz w:val="24"/>
              </w:rPr>
              <w:t>Карта Байкала</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10</w:t>
            </w:r>
          </w:p>
        </w:tc>
        <w:tc>
          <w:tcPr>
            <w:tcW w:w="9613" w:type="dxa"/>
            <w:noWrap/>
          </w:tcPr>
          <w:p w:rsidR="00B02F31" w:rsidRPr="00B02F31" w:rsidRDefault="00B02F31" w:rsidP="00B02F31">
            <w:pPr>
              <w:rPr>
                <w:color w:val="000000"/>
                <w:sz w:val="24"/>
              </w:rPr>
            </w:pPr>
            <w:r w:rsidRPr="00B02F31">
              <w:rPr>
                <w:color w:val="000000"/>
                <w:sz w:val="24"/>
              </w:rPr>
              <w:t>Вырезанные силуэты рыб, животных и растений, обитающих на Байкале - набор</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11</w:t>
            </w:r>
          </w:p>
        </w:tc>
        <w:tc>
          <w:tcPr>
            <w:tcW w:w="9613" w:type="dxa"/>
            <w:noWrap/>
          </w:tcPr>
          <w:p w:rsidR="00B02F31" w:rsidRPr="00B02F31" w:rsidRDefault="00B02F31" w:rsidP="00B02F31">
            <w:pPr>
              <w:rPr>
                <w:color w:val="000000"/>
                <w:sz w:val="24"/>
              </w:rPr>
            </w:pPr>
            <w:r w:rsidRPr="00B02F31">
              <w:rPr>
                <w:color w:val="000000"/>
                <w:sz w:val="24"/>
              </w:rPr>
              <w:t>Раскраски (нерпа, бурундук, омуль, голомянка и др.) - набор</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12</w:t>
            </w:r>
          </w:p>
        </w:tc>
        <w:tc>
          <w:tcPr>
            <w:tcW w:w="9613" w:type="dxa"/>
            <w:noWrap/>
          </w:tcPr>
          <w:p w:rsidR="00B02F31" w:rsidRPr="00B02F31" w:rsidRDefault="00B02F31" w:rsidP="00B02F31">
            <w:pPr>
              <w:rPr>
                <w:color w:val="000000"/>
                <w:sz w:val="24"/>
              </w:rPr>
            </w:pPr>
            <w:r w:rsidRPr="00B02F31">
              <w:rPr>
                <w:color w:val="000000"/>
                <w:sz w:val="24"/>
              </w:rPr>
              <w:t>Набор дидактических игр (примерный перечень в программе «Байкал - Жемчужина Сибири»)</w:t>
            </w:r>
          </w:p>
        </w:tc>
      </w:tr>
      <w:tr w:rsidR="00B02F31" w:rsidRPr="00B02F31" w:rsidTr="00331794">
        <w:trPr>
          <w:trHeight w:val="315"/>
        </w:trPr>
        <w:tc>
          <w:tcPr>
            <w:tcW w:w="560" w:type="dxa"/>
            <w:noWrap/>
            <w:hideMark/>
          </w:tcPr>
          <w:p w:rsidR="00B02F31" w:rsidRPr="00B02F31" w:rsidRDefault="00B02F31" w:rsidP="00B02F31">
            <w:pPr>
              <w:jc w:val="right"/>
              <w:rPr>
                <w:color w:val="000000"/>
              </w:rPr>
            </w:pPr>
            <w:r w:rsidRPr="00B02F31">
              <w:rPr>
                <w:color w:val="000000"/>
              </w:rPr>
              <w:t>13</w:t>
            </w:r>
          </w:p>
        </w:tc>
        <w:tc>
          <w:tcPr>
            <w:tcW w:w="9613" w:type="dxa"/>
            <w:noWrap/>
          </w:tcPr>
          <w:p w:rsidR="00B02F31" w:rsidRPr="00B02F31" w:rsidRDefault="00B02F31" w:rsidP="00B02F31">
            <w:pPr>
              <w:rPr>
                <w:color w:val="000000"/>
                <w:sz w:val="24"/>
              </w:rPr>
            </w:pPr>
            <w:r w:rsidRPr="00B02F31">
              <w:rPr>
                <w:color w:val="000000"/>
                <w:sz w:val="24"/>
              </w:rPr>
              <w:t>Атрибуты к сюжетно-ролевым играм: «Рыбаки на Байкале», «Аптека байкальских трав», «Больница для нерпы» и др.</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14</w:t>
            </w:r>
          </w:p>
        </w:tc>
        <w:tc>
          <w:tcPr>
            <w:tcW w:w="9613" w:type="dxa"/>
            <w:noWrap/>
          </w:tcPr>
          <w:p w:rsidR="00B02F31" w:rsidRPr="00B02F31" w:rsidRDefault="00B02F31" w:rsidP="00B02F31">
            <w:pPr>
              <w:rPr>
                <w:color w:val="000000"/>
                <w:sz w:val="24"/>
              </w:rPr>
            </w:pPr>
            <w:r w:rsidRPr="00B02F31">
              <w:rPr>
                <w:color w:val="000000"/>
                <w:sz w:val="24"/>
              </w:rPr>
              <w:t>Макет озера Байкал</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15</w:t>
            </w:r>
          </w:p>
        </w:tc>
        <w:tc>
          <w:tcPr>
            <w:tcW w:w="9613" w:type="dxa"/>
            <w:noWrap/>
          </w:tcPr>
          <w:p w:rsidR="00B02F31" w:rsidRPr="00B02F31" w:rsidRDefault="00B02F31" w:rsidP="00B02F31">
            <w:pPr>
              <w:rPr>
                <w:color w:val="000000"/>
                <w:sz w:val="24"/>
              </w:rPr>
            </w:pPr>
            <w:r w:rsidRPr="00B02F31">
              <w:rPr>
                <w:color w:val="000000"/>
                <w:sz w:val="24"/>
              </w:rPr>
              <w:t>Интеллект-карты (продукты познавательно-исследовательской деятельности детей)</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16</w:t>
            </w:r>
          </w:p>
        </w:tc>
        <w:tc>
          <w:tcPr>
            <w:tcW w:w="9613" w:type="dxa"/>
            <w:noWrap/>
          </w:tcPr>
          <w:p w:rsidR="00B02F31" w:rsidRPr="00B02F31" w:rsidRDefault="00B02F31" w:rsidP="00B02F31">
            <w:pPr>
              <w:rPr>
                <w:color w:val="000000"/>
                <w:sz w:val="24"/>
              </w:rPr>
            </w:pPr>
            <w:r w:rsidRPr="00B02F31">
              <w:rPr>
                <w:color w:val="000000"/>
                <w:sz w:val="24"/>
              </w:rPr>
              <w:t>Лэпбуки (результат совместной деятельности взрослых и детей)</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17</w:t>
            </w:r>
          </w:p>
        </w:tc>
        <w:tc>
          <w:tcPr>
            <w:tcW w:w="9613" w:type="dxa"/>
            <w:noWrap/>
          </w:tcPr>
          <w:p w:rsidR="00B02F31" w:rsidRPr="00B02F31" w:rsidRDefault="00B02F31" w:rsidP="00B02F31">
            <w:pPr>
              <w:rPr>
                <w:color w:val="000000"/>
                <w:sz w:val="24"/>
              </w:rPr>
            </w:pPr>
            <w:r w:rsidRPr="00B02F31">
              <w:rPr>
                <w:color w:val="000000"/>
                <w:sz w:val="24"/>
              </w:rPr>
              <w:t>Коллекции "Сувениры Байкала", "Камни Байкала", "Полезные ископаемые Сибири"</w:t>
            </w:r>
          </w:p>
        </w:tc>
      </w:tr>
      <w:tr w:rsidR="00B02F31" w:rsidRPr="00B02F31" w:rsidTr="00331794">
        <w:trPr>
          <w:trHeight w:val="315"/>
        </w:trPr>
        <w:tc>
          <w:tcPr>
            <w:tcW w:w="560" w:type="dxa"/>
            <w:noWrap/>
          </w:tcPr>
          <w:p w:rsidR="00B02F31" w:rsidRPr="00B02F31" w:rsidRDefault="00B02F31" w:rsidP="00B02F31">
            <w:pPr>
              <w:jc w:val="right"/>
              <w:rPr>
                <w:color w:val="000000"/>
              </w:rPr>
            </w:pPr>
          </w:p>
        </w:tc>
        <w:tc>
          <w:tcPr>
            <w:tcW w:w="9613" w:type="dxa"/>
            <w:noWrap/>
          </w:tcPr>
          <w:p w:rsidR="00B02F31" w:rsidRPr="00B02F31" w:rsidRDefault="00B02F31" w:rsidP="00B02F31">
            <w:pPr>
              <w:rPr>
                <w:color w:val="000000"/>
                <w:sz w:val="24"/>
              </w:rPr>
            </w:pPr>
            <w:r w:rsidRPr="00B02F31">
              <w:rPr>
                <w:i/>
                <w:sz w:val="24"/>
                <w:szCs w:val="24"/>
              </w:rPr>
              <w:t>Методические материалы:</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18</w:t>
            </w:r>
          </w:p>
        </w:tc>
        <w:tc>
          <w:tcPr>
            <w:tcW w:w="9613" w:type="dxa"/>
            <w:noWrap/>
          </w:tcPr>
          <w:p w:rsidR="00B02F31" w:rsidRPr="00B02F31" w:rsidRDefault="00B02F31" w:rsidP="00B02F31">
            <w:pPr>
              <w:rPr>
                <w:color w:val="000000"/>
                <w:sz w:val="24"/>
              </w:rPr>
            </w:pPr>
            <w:r w:rsidRPr="00B02F31">
              <w:rPr>
                <w:color w:val="000000"/>
                <w:sz w:val="24"/>
              </w:rPr>
              <w:t>Банк видеофильмов и презентаций   о Прибайкалье, озере Байкал</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19</w:t>
            </w:r>
          </w:p>
        </w:tc>
        <w:tc>
          <w:tcPr>
            <w:tcW w:w="9613" w:type="dxa"/>
            <w:noWrap/>
          </w:tcPr>
          <w:p w:rsidR="00B02F31" w:rsidRPr="00B02F31" w:rsidRDefault="00B02F31" w:rsidP="00B02F31">
            <w:pPr>
              <w:rPr>
                <w:color w:val="000000"/>
                <w:sz w:val="24"/>
              </w:rPr>
            </w:pPr>
            <w:r w:rsidRPr="00B02F31">
              <w:rPr>
                <w:color w:val="000000"/>
                <w:sz w:val="24"/>
              </w:rPr>
              <w:t>Картотеки: загадок, стихов, ребусов, кроссвордов</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20</w:t>
            </w:r>
          </w:p>
        </w:tc>
        <w:tc>
          <w:tcPr>
            <w:tcW w:w="9613" w:type="dxa"/>
            <w:noWrap/>
          </w:tcPr>
          <w:p w:rsidR="00B02F31" w:rsidRPr="008634B7" w:rsidRDefault="00B02F31" w:rsidP="00B02F31">
            <w:pPr>
              <w:spacing w:after="0" w:line="240" w:lineRule="auto"/>
              <w:rPr>
                <w:i/>
                <w:color w:val="000000"/>
                <w:sz w:val="24"/>
              </w:rPr>
            </w:pPr>
            <w:r w:rsidRPr="008634B7">
              <w:rPr>
                <w:i/>
                <w:color w:val="000000"/>
                <w:sz w:val="24"/>
              </w:rPr>
              <w:t>Хрестоматии:</w:t>
            </w:r>
          </w:p>
          <w:p w:rsidR="00B02F31" w:rsidRPr="00B02F31" w:rsidRDefault="00B02F31" w:rsidP="00B02F31">
            <w:pPr>
              <w:spacing w:after="0" w:line="240" w:lineRule="auto"/>
              <w:rPr>
                <w:color w:val="000000"/>
                <w:sz w:val="24"/>
              </w:rPr>
            </w:pPr>
            <w:r w:rsidRPr="00B02F31">
              <w:rPr>
                <w:color w:val="000000"/>
                <w:sz w:val="24"/>
              </w:rPr>
              <w:t>«Байкала озера сказки», 1 и 2</w:t>
            </w:r>
            <w:r w:rsidR="008634B7">
              <w:rPr>
                <w:color w:val="000000"/>
                <w:sz w:val="24"/>
              </w:rPr>
              <w:t xml:space="preserve"> </w:t>
            </w:r>
            <w:r w:rsidRPr="00B02F31">
              <w:rPr>
                <w:color w:val="000000"/>
                <w:sz w:val="24"/>
              </w:rPr>
              <w:t>том. Восточно-сибирское книжное издательство, 1998</w:t>
            </w:r>
          </w:p>
          <w:p w:rsidR="00B02F31" w:rsidRPr="00B02F31" w:rsidRDefault="00B02F31" w:rsidP="00B02F31">
            <w:pPr>
              <w:spacing w:after="0" w:line="240" w:lineRule="auto"/>
              <w:rPr>
                <w:color w:val="000000"/>
                <w:sz w:val="24"/>
              </w:rPr>
            </w:pPr>
            <w:r w:rsidRPr="00B02F31">
              <w:rPr>
                <w:color w:val="000000"/>
                <w:sz w:val="24"/>
              </w:rPr>
              <w:t>«Путешествие по Байкалу», Иркутск: ГОУ ВПО «ВСГАО», 2011. Составители: Галкина И.А., Галеева Е.В.</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21</w:t>
            </w:r>
          </w:p>
        </w:tc>
        <w:tc>
          <w:tcPr>
            <w:tcW w:w="9613" w:type="dxa"/>
            <w:noWrap/>
          </w:tcPr>
          <w:p w:rsidR="00B02F31" w:rsidRPr="00B02F31" w:rsidRDefault="00B02F31" w:rsidP="00B02F31">
            <w:pPr>
              <w:spacing w:after="0" w:line="240" w:lineRule="auto"/>
              <w:rPr>
                <w:color w:val="000000"/>
                <w:sz w:val="24"/>
              </w:rPr>
            </w:pPr>
            <w:r w:rsidRPr="00B02F31">
              <w:rPr>
                <w:color w:val="000000"/>
                <w:sz w:val="24"/>
              </w:rPr>
              <w:t>Сибирский фольклор в работе с дошкольниками: Метод. Пособие/Н.В. Букатова, С.Н. Гузяева,  Г.В. Воробьева, Л.А. Мишарина – Иркутск, 2002</w:t>
            </w:r>
          </w:p>
        </w:tc>
      </w:tr>
      <w:tr w:rsidR="00B02F31" w:rsidRPr="00B02F31" w:rsidTr="00331794">
        <w:trPr>
          <w:trHeight w:val="315"/>
        </w:trPr>
        <w:tc>
          <w:tcPr>
            <w:tcW w:w="560" w:type="dxa"/>
            <w:noWrap/>
          </w:tcPr>
          <w:p w:rsidR="00B02F31" w:rsidRPr="00B02F31" w:rsidRDefault="00B02F31" w:rsidP="00B02F31">
            <w:pPr>
              <w:jc w:val="right"/>
              <w:rPr>
                <w:color w:val="000000"/>
              </w:rPr>
            </w:pPr>
            <w:r w:rsidRPr="00B02F31">
              <w:rPr>
                <w:color w:val="000000"/>
              </w:rPr>
              <w:t>22</w:t>
            </w:r>
          </w:p>
        </w:tc>
        <w:tc>
          <w:tcPr>
            <w:tcW w:w="9613" w:type="dxa"/>
            <w:noWrap/>
          </w:tcPr>
          <w:p w:rsidR="00B02F31" w:rsidRPr="00B02F31" w:rsidRDefault="00B02F31" w:rsidP="00B02F31">
            <w:pPr>
              <w:spacing w:after="0" w:line="240" w:lineRule="auto"/>
              <w:rPr>
                <w:color w:val="000000"/>
                <w:sz w:val="24"/>
              </w:rPr>
            </w:pPr>
            <w:r w:rsidRPr="00B02F31">
              <w:rPr>
                <w:color w:val="000000"/>
                <w:sz w:val="24"/>
              </w:rPr>
              <w:t>Опыт работы педагогов МБДОУ «ДСОВ №51» по реализации программы «Байкал – жемчужина Сибири»</w:t>
            </w:r>
          </w:p>
        </w:tc>
      </w:tr>
    </w:tbl>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Программа по риторике общения З.И. Курцевой «Я – словечки, ты – словечко»</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p>
    <w:tbl>
      <w:tblPr>
        <w:tblStyle w:val="a5"/>
        <w:tblW w:w="10031" w:type="dxa"/>
        <w:tblLook w:val="04A0" w:firstRow="1" w:lastRow="0" w:firstColumn="1" w:lastColumn="0" w:noHBand="0" w:noVBand="1"/>
      </w:tblPr>
      <w:tblGrid>
        <w:gridCol w:w="959"/>
        <w:gridCol w:w="9072"/>
      </w:tblGrid>
      <w:tr w:rsidR="00B02F31" w:rsidRPr="00B02F31" w:rsidTr="00331794">
        <w:tc>
          <w:tcPr>
            <w:tcW w:w="959" w:type="dxa"/>
          </w:tcPr>
          <w:p w:rsidR="00B02F31" w:rsidRPr="00B02F31" w:rsidRDefault="00B02F31" w:rsidP="00B02F31">
            <w:pPr>
              <w:ind w:left="720"/>
              <w:contextualSpacing/>
              <w:rPr>
                <w:rFonts w:ascii="Times New Roman" w:eastAsia="Times New Roman" w:hAnsi="Times New Roman"/>
                <w:sz w:val="24"/>
                <w:szCs w:val="24"/>
              </w:rPr>
            </w:pP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i/>
                <w:sz w:val="24"/>
                <w:szCs w:val="24"/>
              </w:rPr>
              <w:t>Средства обучения и воспитания</w:t>
            </w:r>
          </w:p>
        </w:tc>
      </w:tr>
      <w:tr w:rsidR="00B02F31" w:rsidRPr="00B02F31" w:rsidTr="00331794">
        <w:tc>
          <w:tcPr>
            <w:tcW w:w="959" w:type="dxa"/>
          </w:tcPr>
          <w:p w:rsidR="00B02F31" w:rsidRPr="00B02F31" w:rsidRDefault="00B02F31" w:rsidP="00B02F31">
            <w:pPr>
              <w:numPr>
                <w:ilvl w:val="0"/>
                <w:numId w:val="45"/>
              </w:numPr>
              <w:contextualSpacing/>
              <w:rPr>
                <w:rFonts w:ascii="Times New Roman" w:eastAsia="Times New Roman" w:hAnsi="Times New Roman"/>
                <w:sz w:val="24"/>
                <w:szCs w:val="24"/>
              </w:rPr>
            </w:pP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Театральная кукла Риторик</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2.</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Набор «Условные знаки»</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3.</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Магнитная доска с буквами</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4.</w:t>
            </w:r>
          </w:p>
        </w:tc>
        <w:tc>
          <w:tcPr>
            <w:tcW w:w="9072" w:type="dxa"/>
          </w:tcPr>
          <w:p w:rsidR="00B02F31" w:rsidRPr="00B02F31" w:rsidRDefault="00B02F31" w:rsidP="00B02F31">
            <w:pPr>
              <w:ind w:left="1069" w:hanging="1069"/>
              <w:contextualSpacing/>
              <w:jc w:val="both"/>
              <w:rPr>
                <w:rFonts w:ascii="Times New Roman" w:eastAsia="Times New Roman" w:hAnsi="Times New Roman"/>
                <w:i/>
                <w:sz w:val="24"/>
                <w:szCs w:val="24"/>
              </w:rPr>
            </w:pPr>
            <w:r w:rsidRPr="00B02F31">
              <w:rPr>
                <w:rFonts w:ascii="Times New Roman" w:eastAsia="Times New Roman" w:hAnsi="Times New Roman"/>
                <w:sz w:val="24"/>
                <w:szCs w:val="24"/>
              </w:rPr>
              <w:t>Аудиозписи детских песен</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5.</w:t>
            </w:r>
          </w:p>
        </w:tc>
        <w:tc>
          <w:tcPr>
            <w:tcW w:w="9072" w:type="dxa"/>
          </w:tcPr>
          <w:p w:rsidR="00B02F31" w:rsidRPr="00B02F31" w:rsidRDefault="00B02F31" w:rsidP="00B02F31">
            <w:pPr>
              <w:ind w:left="1069" w:hanging="1069"/>
              <w:contextualSpacing/>
              <w:jc w:val="both"/>
              <w:rPr>
                <w:rFonts w:ascii="Times New Roman" w:eastAsia="Times New Roman" w:hAnsi="Times New Roman"/>
                <w:sz w:val="24"/>
                <w:szCs w:val="24"/>
              </w:rPr>
            </w:pPr>
            <w:r w:rsidRPr="00B02F31">
              <w:rPr>
                <w:rFonts w:ascii="Times New Roman" w:eastAsia="Times New Roman" w:hAnsi="Times New Roman"/>
                <w:sz w:val="24"/>
                <w:szCs w:val="24"/>
              </w:rPr>
              <w:t xml:space="preserve">Маски с различной мимикой (набор) </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6.</w:t>
            </w:r>
          </w:p>
        </w:tc>
        <w:tc>
          <w:tcPr>
            <w:tcW w:w="9072" w:type="dxa"/>
          </w:tcPr>
          <w:p w:rsidR="00B02F31" w:rsidRPr="00B02F31" w:rsidRDefault="00B02F31" w:rsidP="00B02F31">
            <w:pPr>
              <w:jc w:val="both"/>
              <w:rPr>
                <w:rFonts w:ascii="Times New Roman" w:hAnsi="Times New Roman"/>
                <w:i/>
                <w:sz w:val="24"/>
                <w:szCs w:val="24"/>
              </w:rPr>
            </w:pPr>
            <w:r w:rsidRPr="00B02F31">
              <w:rPr>
                <w:rFonts w:ascii="Times New Roman" w:hAnsi="Times New Roman"/>
                <w:sz w:val="24"/>
                <w:szCs w:val="24"/>
              </w:rPr>
              <w:t>Декорации, маски, костюмы для инсценировок.</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p>
        </w:tc>
        <w:tc>
          <w:tcPr>
            <w:tcW w:w="9072" w:type="dxa"/>
          </w:tcPr>
          <w:p w:rsidR="00B02F31" w:rsidRPr="00B02F31" w:rsidRDefault="00B02F31" w:rsidP="00B02F31">
            <w:pPr>
              <w:jc w:val="both"/>
              <w:rPr>
                <w:rFonts w:ascii="Times New Roman" w:eastAsia="Times New Roman" w:hAnsi="Times New Roman"/>
                <w:i/>
                <w:sz w:val="24"/>
                <w:szCs w:val="24"/>
              </w:rPr>
            </w:pPr>
            <w:r w:rsidRPr="00B02F31">
              <w:rPr>
                <w:rFonts w:ascii="Times New Roman" w:eastAsia="Times New Roman" w:hAnsi="Times New Roman"/>
                <w:i/>
                <w:sz w:val="24"/>
                <w:szCs w:val="24"/>
              </w:rPr>
              <w:t>Методические материалы:</w:t>
            </w:r>
          </w:p>
        </w:tc>
      </w:tr>
      <w:tr w:rsidR="00B02F31" w:rsidRPr="00B02F31" w:rsidTr="00331794">
        <w:tc>
          <w:tcPr>
            <w:tcW w:w="959" w:type="dxa"/>
          </w:tcPr>
          <w:p w:rsidR="00B02F31" w:rsidRPr="00B02F31" w:rsidRDefault="00B02F31" w:rsidP="00B02F31">
            <w:pPr>
              <w:jc w:val="center"/>
              <w:rPr>
                <w:rFonts w:ascii="Times New Roman" w:eastAsia="Times New Roman" w:hAnsi="Times New Roman"/>
                <w:sz w:val="24"/>
                <w:szCs w:val="24"/>
              </w:rPr>
            </w:pPr>
            <w:r w:rsidRPr="00B02F31">
              <w:rPr>
                <w:rFonts w:ascii="Times New Roman" w:eastAsia="Times New Roman" w:hAnsi="Times New Roman"/>
                <w:sz w:val="24"/>
                <w:szCs w:val="24"/>
              </w:rPr>
              <w:t>7.</w:t>
            </w:r>
          </w:p>
        </w:tc>
        <w:tc>
          <w:tcPr>
            <w:tcW w:w="9072" w:type="dxa"/>
          </w:tcPr>
          <w:p w:rsidR="00B02F31" w:rsidRPr="00B02F31" w:rsidRDefault="00B02F31" w:rsidP="00B02F31">
            <w:pPr>
              <w:rPr>
                <w:rFonts w:ascii="Times New Roman" w:eastAsia="Times New Roman" w:hAnsi="Times New Roman"/>
                <w:i/>
                <w:sz w:val="32"/>
                <w:szCs w:val="24"/>
              </w:rPr>
            </w:pPr>
            <w:r w:rsidRPr="00B02F31">
              <w:rPr>
                <w:rFonts w:ascii="Times New Roman" w:hAnsi="Times New Roman"/>
                <w:sz w:val="24"/>
              </w:rPr>
              <w:t>Тетрадь-игра «Ты – словечко, я – словечко»</w:t>
            </w:r>
          </w:p>
        </w:tc>
      </w:tr>
    </w:tbl>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rPr>
      </w:pPr>
    </w:p>
    <w:p w:rsidR="00B02F31" w:rsidRPr="00B02F31" w:rsidRDefault="00B02F31" w:rsidP="00B02F31">
      <w:pPr>
        <w:spacing w:after="0" w:line="240" w:lineRule="auto"/>
        <w:ind w:firstLine="709"/>
        <w:jc w:val="center"/>
        <w:rPr>
          <w:rFonts w:ascii="Times New Roman" w:eastAsia="Times New Roman" w:hAnsi="Times New Roman" w:cs="Times New Roman"/>
          <w:b/>
          <w:sz w:val="24"/>
          <w:szCs w:val="24"/>
        </w:rPr>
      </w:pPr>
      <w:r w:rsidRPr="00B02F31">
        <w:rPr>
          <w:rFonts w:ascii="Times New Roman" w:eastAsia="Times New Roman" w:hAnsi="Times New Roman" w:cs="Times New Roman"/>
          <w:b/>
          <w:sz w:val="24"/>
          <w:szCs w:val="24"/>
        </w:rPr>
        <w:t>Программа «Цветик-семицветик» Н.Ю. Куражева</w:t>
      </w:r>
    </w:p>
    <w:p w:rsidR="00B02F31" w:rsidRPr="00B02F31" w:rsidRDefault="00B02F31" w:rsidP="00B02F31">
      <w:pPr>
        <w:spacing w:after="0" w:line="240" w:lineRule="auto"/>
        <w:ind w:firstLine="709"/>
        <w:jc w:val="center"/>
        <w:rPr>
          <w:rFonts w:ascii="Times New Roman" w:eastAsia="Times New Roman" w:hAnsi="Times New Roman" w:cs="Times New Roman"/>
          <w:i/>
          <w:sz w:val="24"/>
          <w:szCs w:val="24"/>
        </w:rPr>
      </w:pPr>
    </w:p>
    <w:tbl>
      <w:tblPr>
        <w:tblStyle w:val="5"/>
        <w:tblpPr w:leftFromText="180" w:rightFromText="180" w:horzAnchor="margin" w:tblpY="450"/>
        <w:tblW w:w="0" w:type="auto"/>
        <w:tblLook w:val="04A0" w:firstRow="1" w:lastRow="0" w:firstColumn="1" w:lastColumn="0" w:noHBand="0" w:noVBand="1"/>
      </w:tblPr>
      <w:tblGrid>
        <w:gridCol w:w="8641"/>
      </w:tblGrid>
      <w:tr w:rsidR="00B02F31" w:rsidRPr="00B02F31" w:rsidTr="00331794">
        <w:tc>
          <w:tcPr>
            <w:tcW w:w="8641" w:type="dxa"/>
          </w:tcPr>
          <w:p w:rsidR="00B02F31" w:rsidRPr="00B02F31" w:rsidRDefault="00B02F31" w:rsidP="00B02F31">
            <w:pPr>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lastRenderedPageBreak/>
              <w:t>Наименование</w:t>
            </w: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B02F31" w:rsidRPr="00B02F31" w:rsidTr="00331794">
        <w:tc>
          <w:tcPr>
            <w:tcW w:w="8641" w:type="dxa"/>
          </w:tcPr>
          <w:p w:rsidR="00B02F31" w:rsidRPr="00B02F31" w:rsidRDefault="00B02F31" w:rsidP="00B02F31">
            <w:pPr>
              <w:rPr>
                <w:rFonts w:ascii="Times New Roman" w:eastAsia="Times New Roman" w:hAnsi="Times New Roman" w:cs="Times New Roman"/>
                <w:color w:val="000000"/>
                <w:sz w:val="24"/>
                <w:szCs w:val="24"/>
                <w:lang w:eastAsia="ru-RU"/>
              </w:rPr>
            </w:pPr>
            <w:r w:rsidRPr="00B02F31">
              <w:rPr>
                <w:rFonts w:ascii="Times New Roman" w:eastAsia="Calibri" w:hAnsi="Times New Roman" w:cs="Times New Roman"/>
                <w:sz w:val="24"/>
                <w:szCs w:val="24"/>
              </w:rPr>
              <w:t xml:space="preserve">Мягкие игрушки и пособия для </w:t>
            </w:r>
            <w:r w:rsidRPr="00B02F31">
              <w:rPr>
                <w:rFonts w:ascii="Times New Roman" w:eastAsia="Times New Roman" w:hAnsi="Times New Roman" w:cs="Times New Roman"/>
                <w:color w:val="000000"/>
                <w:sz w:val="24"/>
                <w:szCs w:val="24"/>
                <w:lang w:eastAsia="ru-RU"/>
              </w:rPr>
              <w:t xml:space="preserve">сюрпризных моментов. </w:t>
            </w:r>
          </w:p>
          <w:p w:rsidR="00B02F31" w:rsidRPr="00B02F31" w:rsidRDefault="00B02F31" w:rsidP="00B02F31">
            <w:pPr>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 Зайчик, свинка, медвежонок, котенок, щенок, «Куб настроения», «Мешочек для крика», «Коврик дружбы», подушка «Сердечко», «Волшебная коробка» и др.</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Настольно-печатные и дидактические игры по развитию эмоциональной сферы:</w:t>
            </w:r>
          </w:p>
          <w:p w:rsidR="00B02F31" w:rsidRPr="00B02F31" w:rsidRDefault="00B02F31" w:rsidP="00B02F31">
            <w:pPr>
              <w:ind w:left="42"/>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«Что хорошо, что плохо», «Определи какое настроение», </w:t>
            </w:r>
            <w:r w:rsidRPr="00B02F31">
              <w:rPr>
                <w:rFonts w:ascii="Times New Roman" w:eastAsia="Times New Roman" w:hAnsi="Times New Roman" w:cs="Times New Roman"/>
                <w:sz w:val="28"/>
                <w:szCs w:val="24"/>
                <w:lang w:eastAsia="ru-RU"/>
              </w:rPr>
              <w:t>«</w:t>
            </w:r>
            <w:r w:rsidRPr="00B02F31">
              <w:rPr>
                <w:rFonts w:ascii="Times New Roman" w:eastAsia="Calibri" w:hAnsi="Times New Roman" w:cs="Times New Roman"/>
                <w:sz w:val="24"/>
                <w:szCs w:val="24"/>
              </w:rPr>
              <w:t>Азбука чувств», «Подбери эмоцию к ситуации», «Собери картинку и придумай рассказ», «Сочини грустную (веселую) сказку», «Нарисуй настроение», «Веселые (грустные) животные»</w:t>
            </w:r>
            <w:r w:rsidRPr="00B02F31">
              <w:rPr>
                <w:rFonts w:ascii="Times New Roman" w:eastAsia="Times New Roman" w:hAnsi="Times New Roman" w:cs="Times New Roman"/>
                <w:color w:val="000000"/>
                <w:sz w:val="24"/>
                <w:szCs w:val="24"/>
                <w:lang w:eastAsia="ru-RU"/>
              </w:rPr>
              <w:t xml:space="preserve"> и др.</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Демонстрационный материал: «Чувства. Эмоции», «Я и мое поведение»</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Картотеки:  стихи про эмоции, ритуалы приветствий и прощаний, мирилки, пальчиковые игры, загадки.</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Дидактические игры и упр. по развитию психических процессов: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внимания и восприятия: «Найди отличия», «Лабиринты», «Угадай чья тень», «Путаница»</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ind w:right="-115"/>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мышления «Найди лишнее», «Наведи порядок», «Раздели на группы», «Что в пустом квадрате», «Найди пару», «Нелепица», «Логический квадрат»</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воображения «На что похоже», «Дорисуй», «Чего на свете не бывает», «Несуществующее животное»</w:t>
            </w:r>
            <w:r w:rsidRPr="00B02F31">
              <w:rPr>
                <w:rFonts w:ascii="Times New Roman" w:eastAsia="Times New Roman" w:hAnsi="Times New Roman" w:cs="Times New Roman"/>
                <w:color w:val="000000"/>
                <w:sz w:val="24"/>
                <w:szCs w:val="24"/>
                <w:lang w:eastAsia="ru-RU"/>
              </w:rPr>
              <w:t xml:space="preserve"> и др.</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памяти «Запоминай-ка», «Что изменилось», «Кто поменялся местами»</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классификация (картинки) овощи фрукты, транспорт, мебель, животные, посуда, одежда, обувь </w:t>
            </w:r>
            <w:r w:rsidRPr="00B02F31">
              <w:rPr>
                <w:rFonts w:ascii="Times New Roman" w:eastAsia="Times New Roman" w:hAnsi="Times New Roman" w:cs="Times New Roman"/>
                <w:color w:val="000000"/>
                <w:sz w:val="24"/>
                <w:szCs w:val="24"/>
                <w:lang w:eastAsia="ru-RU"/>
              </w:rPr>
              <w:t>и др.</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Методическое материалы</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Рабочие тетради для детей 3-4, 4-5, 5-6 лет.</w:t>
            </w:r>
          </w:p>
        </w:tc>
      </w:tr>
      <w:tr w:rsidR="00B02F31" w:rsidRPr="00B02F31" w:rsidTr="00331794">
        <w:tc>
          <w:tcPr>
            <w:tcW w:w="8641" w:type="dxa"/>
            <w:tcBorders>
              <w:left w:val="nil"/>
              <w:right w:val="nil"/>
            </w:tcBorders>
          </w:tcPr>
          <w:p w:rsidR="00B02F31" w:rsidRPr="00B02F31" w:rsidRDefault="00B02F31" w:rsidP="00B02F31">
            <w:pPr>
              <w:rPr>
                <w:rFonts w:ascii="Times New Roman" w:eastAsia="Calibri" w:hAnsi="Times New Roman" w:cs="Times New Roman"/>
                <w:b/>
                <w:sz w:val="24"/>
                <w:szCs w:val="24"/>
              </w:rPr>
            </w:pPr>
          </w:p>
          <w:p w:rsidR="00B02F31" w:rsidRPr="00B02F31" w:rsidRDefault="00B02F31" w:rsidP="00B02F31">
            <w:pPr>
              <w:jc w:val="cente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Программа «Школа – это здорово»</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Borders>
              <w:left w:val="nil"/>
              <w:right w:val="nil"/>
            </w:tcBorders>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B02F31" w:rsidRPr="00B02F31" w:rsidTr="00331794">
        <w:tc>
          <w:tcPr>
            <w:tcW w:w="8641" w:type="dxa"/>
          </w:tcPr>
          <w:p w:rsidR="00B02F31" w:rsidRPr="00B02F31" w:rsidRDefault="00B02F31" w:rsidP="00B02F31">
            <w:pPr>
              <w:ind w:firstLine="42"/>
              <w:rPr>
                <w:rFonts w:ascii="Times New Roman" w:eastAsia="Calibri" w:hAnsi="Times New Roman" w:cs="Times New Roman"/>
                <w:sz w:val="24"/>
                <w:szCs w:val="24"/>
              </w:rPr>
            </w:pPr>
            <w:r w:rsidRPr="00B02F31">
              <w:rPr>
                <w:rFonts w:ascii="Times New Roman" w:eastAsia="Calibri" w:hAnsi="Times New Roman" w:cs="Times New Roman"/>
                <w:sz w:val="24"/>
                <w:szCs w:val="24"/>
              </w:rPr>
              <w:t>Дидактические и настольные игры и упр</w:t>
            </w:r>
            <w:r w:rsidR="008634B7">
              <w:rPr>
                <w:rFonts w:ascii="Times New Roman" w:eastAsia="Calibri" w:hAnsi="Times New Roman" w:cs="Times New Roman"/>
                <w:sz w:val="24"/>
                <w:szCs w:val="24"/>
              </w:rPr>
              <w:t>ажнения</w:t>
            </w:r>
            <w:r w:rsidRPr="00B02F31">
              <w:rPr>
                <w:rFonts w:ascii="Times New Roman" w:eastAsia="Calibri" w:hAnsi="Times New Roman" w:cs="Times New Roman"/>
                <w:sz w:val="24"/>
                <w:szCs w:val="24"/>
              </w:rPr>
              <w:t xml:space="preserve">. </w:t>
            </w:r>
          </w:p>
          <w:p w:rsidR="00B02F31" w:rsidRPr="00B02F31" w:rsidRDefault="00B02F31" w:rsidP="00B02F31">
            <w:pPr>
              <w:ind w:firstLine="42"/>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 xml:space="preserve">«Противоположности», «Составь карточку по памяти из г\ф», «Составь квадрат», «Полезное-вредное», «Кто лишний», «Свободная классификация», «Продолжи ряд», «Ребусы» </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Раздаточный материал: задания</w:t>
            </w:r>
            <w:r w:rsidRPr="00B02F31">
              <w:rPr>
                <w:rFonts w:ascii="Times New Roman" w:eastAsia="Calibri" w:hAnsi="Times New Roman" w:cs="Times New Roman"/>
                <w:sz w:val="24"/>
                <w:szCs w:val="24"/>
              </w:rPr>
              <w:t>-упр. по развитию психических процессов,</w:t>
            </w:r>
          </w:p>
          <w:p w:rsidR="00B02F31" w:rsidRPr="00B02F31" w:rsidRDefault="00B02F31" w:rsidP="00B02F31">
            <w:pPr>
              <w:ind w:firstLine="42"/>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xml:space="preserve">Наборы цифр и букв «Умные буквы и цифры», геометрических фигуры и цифры, </w:t>
            </w:r>
          </w:p>
          <w:p w:rsidR="00B02F31" w:rsidRPr="00B02F31" w:rsidRDefault="00B02F31" w:rsidP="00B02F31">
            <w:pPr>
              <w:rPr>
                <w:rFonts w:ascii="Times New Roman" w:eastAsia="Calibri" w:hAnsi="Times New Roman" w:cs="Times New Roman"/>
                <w:sz w:val="24"/>
                <w:szCs w:val="24"/>
              </w:rPr>
            </w:pP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Демонстрационный материал: иллюстрации по темам, образцы выполнения заданий</w:t>
            </w:r>
          </w:p>
        </w:tc>
      </w:tr>
      <w:tr w:rsidR="00B02F31" w:rsidRPr="00B02F31" w:rsidTr="00331794">
        <w:tc>
          <w:tcPr>
            <w:tcW w:w="8641" w:type="dxa"/>
          </w:tcPr>
          <w:p w:rsidR="00B02F31" w:rsidRPr="00B02F31" w:rsidRDefault="00B02F31" w:rsidP="00B02F31">
            <w:pPr>
              <w:rPr>
                <w:rFonts w:ascii="Times New Roman" w:eastAsia="Calibri" w:hAnsi="Times New Roman" w:cs="Times New Roman"/>
                <w:b/>
                <w:sz w:val="24"/>
                <w:szCs w:val="24"/>
              </w:rPr>
            </w:pPr>
            <w:r w:rsidRPr="00B02F31">
              <w:rPr>
                <w:rFonts w:ascii="Times New Roman" w:eastAsia="Calibri" w:hAnsi="Times New Roman" w:cs="Times New Roman"/>
                <w:b/>
                <w:sz w:val="24"/>
                <w:szCs w:val="24"/>
              </w:rPr>
              <w:t>Картотеки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Дидактические игры и упр. по развитию психических процессов: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внимания и восприятия</w:t>
            </w:r>
          </w:p>
          <w:p w:rsidR="00B02F31" w:rsidRPr="00B02F31" w:rsidRDefault="00B02F31" w:rsidP="00B02F31">
            <w:pPr>
              <w:ind w:right="-115"/>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развитие мышления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воображения</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-развитие памяти </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-развитие моторики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развитие речи</w:t>
            </w:r>
          </w:p>
          <w:p w:rsidR="00B02F31" w:rsidRPr="00B02F31" w:rsidRDefault="00B02F31" w:rsidP="00B02F31">
            <w:pPr>
              <w:ind w:right="-257"/>
              <w:rPr>
                <w:rFonts w:ascii="Times New Roman" w:eastAsia="Calibri" w:hAnsi="Times New Roman" w:cs="Times New Roman"/>
                <w:sz w:val="24"/>
                <w:szCs w:val="24"/>
              </w:rPr>
            </w:pPr>
            <w:r w:rsidRPr="00B02F31">
              <w:rPr>
                <w:rFonts w:ascii="Times New Roman" w:eastAsia="Calibri" w:hAnsi="Times New Roman" w:cs="Times New Roman"/>
                <w:sz w:val="24"/>
                <w:szCs w:val="24"/>
              </w:rPr>
              <w:t xml:space="preserve">- загадки овощи фрукты, транспорт, мебель, животные, посуда, одежда, обувь </w:t>
            </w:r>
            <w:r w:rsidRPr="00B02F31">
              <w:rPr>
                <w:rFonts w:ascii="Times New Roman" w:eastAsia="Times New Roman" w:hAnsi="Times New Roman" w:cs="Times New Roman"/>
                <w:color w:val="000000"/>
                <w:sz w:val="24"/>
                <w:szCs w:val="24"/>
                <w:lang w:eastAsia="ru-RU"/>
              </w:rPr>
              <w:t>и др</w:t>
            </w:r>
            <w:r w:rsidRPr="00B02F31">
              <w:rPr>
                <w:rFonts w:ascii="Times New Roman" w:eastAsia="Calibri" w:hAnsi="Times New Roman" w:cs="Times New Roman"/>
                <w:sz w:val="24"/>
                <w:szCs w:val="24"/>
              </w:rPr>
              <w:t>.</w:t>
            </w:r>
          </w:p>
        </w:tc>
      </w:tr>
      <w:tr w:rsidR="00B02F31" w:rsidRPr="00B02F31" w:rsidTr="00331794">
        <w:tc>
          <w:tcPr>
            <w:tcW w:w="8641" w:type="dxa"/>
          </w:tcPr>
          <w:p w:rsidR="00B02F31" w:rsidRPr="00B02F31" w:rsidRDefault="00B02F31" w:rsidP="00B02F31">
            <w:pPr>
              <w:rPr>
                <w:rFonts w:ascii="Times New Roman" w:eastAsia="Calibri" w:hAnsi="Times New Roman" w:cs="Times New Roman"/>
                <w:i/>
                <w:sz w:val="24"/>
                <w:szCs w:val="24"/>
              </w:rPr>
            </w:pPr>
            <w:r w:rsidRPr="00B02F31">
              <w:rPr>
                <w:rFonts w:ascii="Times New Roman" w:eastAsia="Calibri" w:hAnsi="Times New Roman" w:cs="Times New Roman"/>
                <w:i/>
                <w:sz w:val="24"/>
                <w:szCs w:val="24"/>
              </w:rPr>
              <w:t>Средства обучения и воспитания</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lastRenderedPageBreak/>
              <w:t>Демонстрационный материал: иллюстрации по темам занятий  и к сказкам,  школьные принадлежности, портфель, игрушки для мотивации, образцы выполнения заданий</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Картотеки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загадки о школе, школьные правила</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школьные принадлежности</w:t>
            </w:r>
          </w:p>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 кинезиологические  упражнения.</w:t>
            </w:r>
          </w:p>
        </w:tc>
      </w:tr>
      <w:tr w:rsidR="00B02F31" w:rsidRPr="00B02F31" w:rsidTr="00331794">
        <w:tc>
          <w:tcPr>
            <w:tcW w:w="8641" w:type="dxa"/>
          </w:tcPr>
          <w:p w:rsidR="00B02F31" w:rsidRPr="00B02F31" w:rsidRDefault="00B02F31" w:rsidP="00B02F31">
            <w:pPr>
              <w:rPr>
                <w:rFonts w:ascii="Times New Roman" w:eastAsia="Calibri" w:hAnsi="Times New Roman" w:cs="Times New Roman"/>
                <w:sz w:val="24"/>
                <w:szCs w:val="24"/>
              </w:rPr>
            </w:pPr>
            <w:r w:rsidRPr="00B02F31">
              <w:rPr>
                <w:rFonts w:ascii="Times New Roman" w:eastAsia="Calibri" w:hAnsi="Times New Roman" w:cs="Times New Roman"/>
                <w:sz w:val="24"/>
                <w:szCs w:val="24"/>
              </w:rPr>
              <w:t>Дидактические иг</w:t>
            </w:r>
            <w:r w:rsidR="00652B84">
              <w:rPr>
                <w:rFonts w:ascii="Times New Roman" w:eastAsia="Calibri" w:hAnsi="Times New Roman" w:cs="Times New Roman"/>
                <w:sz w:val="24"/>
                <w:szCs w:val="24"/>
              </w:rPr>
              <w:t>ры и упражнения</w:t>
            </w:r>
            <w:r w:rsidRPr="00B02F31">
              <w:rPr>
                <w:rFonts w:ascii="Times New Roman" w:eastAsia="Calibri" w:hAnsi="Times New Roman" w:cs="Times New Roman"/>
                <w:sz w:val="24"/>
                <w:szCs w:val="24"/>
              </w:rPr>
              <w:t>: «Что я возьму в школу», «Найди отличия», «Что лишнее в школе», «Путаница», «Кто, где живет», «Где ошибся Незнайка», «Поезд из слов», «Собери корзинку» ( в путешествие)</w:t>
            </w:r>
          </w:p>
        </w:tc>
      </w:tr>
      <w:tr w:rsidR="00B02F31" w:rsidRPr="00B02F31" w:rsidTr="00331794">
        <w:tc>
          <w:tcPr>
            <w:tcW w:w="8641" w:type="dxa"/>
          </w:tcPr>
          <w:p w:rsidR="00B02F31" w:rsidRPr="00652B84" w:rsidRDefault="00B02F31" w:rsidP="00652B84">
            <w:pPr>
              <w:rPr>
                <w:rFonts w:ascii="Times New Roman" w:eastAsia="Calibri" w:hAnsi="Times New Roman" w:cs="Times New Roman"/>
                <w:sz w:val="24"/>
                <w:szCs w:val="24"/>
              </w:rPr>
            </w:pPr>
            <w:r w:rsidRPr="00B02F31">
              <w:rPr>
                <w:rFonts w:ascii="Times New Roman" w:eastAsia="Times New Roman" w:hAnsi="Times New Roman" w:cs="Times New Roman"/>
                <w:color w:val="000000"/>
                <w:sz w:val="24"/>
                <w:szCs w:val="24"/>
                <w:lang w:eastAsia="ru-RU"/>
              </w:rPr>
              <w:t>Раздаточный материал: задания</w:t>
            </w:r>
            <w:r w:rsidR="00652B84">
              <w:rPr>
                <w:rFonts w:ascii="Times New Roman" w:eastAsia="Calibri" w:hAnsi="Times New Roman" w:cs="Times New Roman"/>
                <w:sz w:val="24"/>
                <w:szCs w:val="24"/>
              </w:rPr>
              <w:t>-упражнения</w:t>
            </w:r>
            <w:r w:rsidRPr="00B02F31">
              <w:rPr>
                <w:rFonts w:ascii="Times New Roman" w:eastAsia="Calibri" w:hAnsi="Times New Roman" w:cs="Times New Roman"/>
                <w:sz w:val="24"/>
                <w:szCs w:val="24"/>
              </w:rPr>
              <w:t xml:space="preserve"> по </w:t>
            </w:r>
            <w:r w:rsidR="00652B84">
              <w:rPr>
                <w:rFonts w:ascii="Times New Roman" w:eastAsia="Calibri" w:hAnsi="Times New Roman" w:cs="Times New Roman"/>
                <w:sz w:val="24"/>
                <w:szCs w:val="24"/>
              </w:rPr>
              <w:t xml:space="preserve">развитию психических процессов, </w:t>
            </w:r>
            <w:r w:rsidRPr="00B02F31">
              <w:rPr>
                <w:rFonts w:ascii="Times New Roman" w:eastAsia="Times New Roman" w:hAnsi="Times New Roman" w:cs="Times New Roman"/>
                <w:color w:val="000000"/>
                <w:sz w:val="24"/>
                <w:szCs w:val="24"/>
                <w:lang w:eastAsia="ru-RU"/>
              </w:rPr>
              <w:t>геометрические фигуры и цифры, разрезные школьные принадлежности.</w:t>
            </w:r>
          </w:p>
        </w:tc>
      </w:tr>
    </w:tbl>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p>
    <w:p w:rsidR="00B02F31" w:rsidRPr="00B02F31" w:rsidRDefault="00B02F31" w:rsidP="00B02F31">
      <w:pPr>
        <w:spacing w:after="200" w:line="276" w:lineRule="auto"/>
        <w:rPr>
          <w:rFonts w:ascii="Times New Roman" w:eastAsia="Times New Roman" w:hAnsi="Times New Roman" w:cs="Times New Roman"/>
          <w:b/>
          <w:sz w:val="24"/>
          <w:szCs w:val="24"/>
        </w:rPr>
        <w:sectPr w:rsidR="00B02F31" w:rsidRPr="00B02F31">
          <w:footerReference w:type="default" r:id="rId26"/>
          <w:pgSz w:w="11900" w:h="16838"/>
          <w:pgMar w:top="1112" w:right="700" w:bottom="707" w:left="1580" w:header="0" w:footer="0" w:gutter="0"/>
          <w:cols w:space="0" w:equalWidth="0">
            <w:col w:w="9620"/>
          </w:cols>
          <w:docGrid w:linePitch="360"/>
        </w:sectPr>
      </w:pPr>
    </w:p>
    <w:p w:rsidR="00B02F31" w:rsidRPr="00B02F31" w:rsidRDefault="00B02F31" w:rsidP="00B02F31">
      <w:pPr>
        <w:spacing w:after="0" w:line="240" w:lineRule="auto"/>
        <w:jc w:val="both"/>
        <w:rPr>
          <w:rFonts w:ascii="Times New Roman" w:hAnsi="Times New Roman" w:cs="Times New Roman"/>
          <w:b/>
          <w:sz w:val="24"/>
          <w:szCs w:val="24"/>
        </w:rPr>
      </w:pPr>
      <w:bookmarkStart w:id="9" w:name="page64"/>
      <w:bookmarkEnd w:id="9"/>
    </w:p>
    <w:p w:rsidR="00B02F31" w:rsidRPr="00B02F31" w:rsidRDefault="00B02F31" w:rsidP="00B02F31">
      <w:pPr>
        <w:spacing w:after="0" w:line="240" w:lineRule="auto"/>
        <w:ind w:left="720"/>
        <w:contextualSpacing/>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2.Режим и распорядок дня</w:t>
      </w:r>
    </w:p>
    <w:p w:rsidR="00B02F31" w:rsidRPr="00B02F31" w:rsidRDefault="00B02F31" w:rsidP="00B02F31">
      <w:pPr>
        <w:spacing w:after="0" w:line="240" w:lineRule="auto"/>
        <w:jc w:val="both"/>
        <w:rPr>
          <w:rFonts w:ascii="Times New Roman" w:hAnsi="Times New Roman" w:cs="Times New Roman"/>
          <w:b/>
          <w:sz w:val="24"/>
          <w:szCs w:val="24"/>
        </w:rPr>
      </w:pPr>
      <w:r w:rsidRPr="00B02F31">
        <w:rPr>
          <w:rFonts w:ascii="Times New Roman" w:hAnsi="Times New Roman" w:cs="Times New Roman"/>
          <w:b/>
          <w:sz w:val="24"/>
          <w:szCs w:val="24"/>
        </w:rPr>
        <w:t xml:space="preserve"> </w:t>
      </w:r>
    </w:p>
    <w:p w:rsidR="00B02F31" w:rsidRPr="00B02F31" w:rsidRDefault="00B02F31" w:rsidP="00B02F31">
      <w:pPr>
        <w:shd w:val="clear" w:color="auto" w:fill="FFFFFF"/>
        <w:ind w:firstLine="567"/>
        <w:jc w:val="both"/>
        <w:rPr>
          <w:rFonts w:ascii="Times New Roman" w:hAnsi="Times New Roman" w:cs="Times New Roman"/>
          <w:color w:val="000000"/>
          <w:sz w:val="24"/>
          <w:szCs w:val="24"/>
        </w:rPr>
      </w:pPr>
      <w:r w:rsidRPr="00B02F31">
        <w:rPr>
          <w:rFonts w:ascii="Times New Roman" w:hAnsi="Times New Roman" w:cs="Times New Roman"/>
          <w:sz w:val="24"/>
          <w:szCs w:val="24"/>
        </w:rPr>
        <w:t xml:space="preserve"> </w:t>
      </w:r>
      <w:r w:rsidRPr="00B02F31">
        <w:rPr>
          <w:rFonts w:ascii="Times New Roman" w:hAnsi="Times New Roman" w:cs="Times New Roman"/>
          <w:color w:val="000000"/>
          <w:sz w:val="24"/>
          <w:szCs w:val="24"/>
        </w:rPr>
        <w:t xml:space="preserve">Настоящий режим составлен на основании ФЗ -273 «Закон об образовании в РФ», Устава бюджетного дошкольного образовательного учреждения МБДОУ «МБДОУ №51», СанПиН 2.4.3049-13 , </w:t>
      </w:r>
      <w:r w:rsidR="00652B84">
        <w:rPr>
          <w:rFonts w:ascii="Times New Roman" w:hAnsi="Times New Roman" w:cs="Times New Roman"/>
          <w:color w:val="000000"/>
          <w:sz w:val="24"/>
          <w:szCs w:val="24"/>
        </w:rPr>
        <w:t>ООП ДО «МБДОУ «ДСОВ №51»</w:t>
      </w:r>
      <w:r w:rsidRPr="00B02F31">
        <w:rPr>
          <w:rFonts w:ascii="Times New Roman" w:hAnsi="Times New Roman" w:cs="Times New Roman"/>
          <w:color w:val="000000"/>
          <w:sz w:val="24"/>
          <w:szCs w:val="24"/>
        </w:rPr>
        <w:t>.</w:t>
      </w:r>
    </w:p>
    <w:p w:rsidR="00B02F31" w:rsidRPr="00B02F31" w:rsidRDefault="00B02F31" w:rsidP="00B02F31">
      <w:pPr>
        <w:numPr>
          <w:ilvl w:val="0"/>
          <w:numId w:val="14"/>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функционирует в режиме:</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-полного дня (12-часового пребывания).</w:t>
      </w:r>
    </w:p>
    <w:p w:rsidR="00B02F31" w:rsidRPr="00B02F31" w:rsidRDefault="00B02F31" w:rsidP="00B02F31">
      <w:pPr>
        <w:numPr>
          <w:ilvl w:val="0"/>
          <w:numId w:val="14"/>
        </w:num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Режим работы ОО:</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пятидневная рабочая неделя;</w:t>
      </w:r>
    </w:p>
    <w:p w:rsidR="00B02F31" w:rsidRPr="00B02F31" w:rsidRDefault="00B02F31" w:rsidP="00B02F31">
      <w:p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eastAsia="ru-RU"/>
        </w:rPr>
      </w:pPr>
      <w:r w:rsidRPr="00B02F31">
        <w:rPr>
          <w:rFonts w:ascii="Times New Roman" w:eastAsia="Times New Roman" w:hAnsi="Times New Roman" w:cs="Times New Roman"/>
          <w:color w:val="000000"/>
          <w:sz w:val="24"/>
          <w:szCs w:val="24"/>
          <w:lang w:eastAsia="ru-RU"/>
        </w:rPr>
        <w:t>- часы работы – с 7.00 до 19.00; выходные дни – суббота, воскресенье, нерабочие праздничные дни, установленные законодательством Российской Федерации.</w:t>
      </w:r>
    </w:p>
    <w:p w:rsidR="00B02F31" w:rsidRPr="00B02F31" w:rsidRDefault="00B02F31" w:rsidP="00B02F3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Все возрастные  группы дошкольного учреждения  работают по двум временным режимам: на теплый и холодный период года. В теплом режиме предусмотрен летний оздоровительный режим.</w:t>
      </w:r>
    </w:p>
    <w:p w:rsidR="00B02F31" w:rsidRPr="00B02F31" w:rsidRDefault="00B02F31" w:rsidP="00B02F3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Объем образовательной нагрузки в первой и второй половине дня определяется в соответствии с требованиями СанПиН 2.4.1.3049-13 для каждой возрастной группы. В середине времени, отведенного на непрерывную образовательную деятельность, проводят динамическую паузу. Перерывы между периодами непосредственно образовательной деятельности – не менее 10 минут.</w:t>
      </w: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autoSpaceDE w:val="0"/>
        <w:autoSpaceDN w:val="0"/>
        <w:adjustRightInd w:val="0"/>
        <w:spacing w:after="0" w:line="226" w:lineRule="exact"/>
        <w:ind w:left="1987" w:right="1978"/>
        <w:jc w:val="both"/>
        <w:outlineLvl w:val="0"/>
        <w:rPr>
          <w:rFonts w:ascii="Times New Roman" w:eastAsia="Times New Roman" w:hAnsi="Times New Roman" w:cs="Times New Roman"/>
          <w:b/>
          <w:bCs/>
          <w:szCs w:val="18"/>
          <w:lang w:eastAsia="ru-RU"/>
        </w:rPr>
      </w:pPr>
      <w:r w:rsidRPr="00B02F31">
        <w:rPr>
          <w:rFonts w:ascii="Times New Roman" w:eastAsia="Times New Roman" w:hAnsi="Times New Roman" w:cs="Times New Roman"/>
          <w:b/>
          <w:bCs/>
          <w:szCs w:val="18"/>
          <w:lang w:eastAsia="ru-RU"/>
        </w:rPr>
        <w:t>4. Режим пребывания детей в МБДОУ №51</w:t>
      </w:r>
    </w:p>
    <w:p w:rsidR="00B02F31" w:rsidRPr="00B02F31" w:rsidRDefault="00B02F31" w:rsidP="00B02F31">
      <w:pPr>
        <w:autoSpaceDE w:val="0"/>
        <w:autoSpaceDN w:val="0"/>
        <w:adjustRightInd w:val="0"/>
        <w:spacing w:after="0" w:line="226" w:lineRule="exact"/>
        <w:ind w:left="1987" w:right="1978"/>
        <w:jc w:val="both"/>
        <w:outlineLvl w:val="0"/>
        <w:rPr>
          <w:rFonts w:ascii="Times New Roman" w:eastAsia="Times New Roman" w:hAnsi="Times New Roman" w:cs="Times New Roman"/>
          <w:b/>
          <w:bCs/>
          <w:szCs w:val="18"/>
          <w:lang w:eastAsia="ru-RU"/>
        </w:rPr>
      </w:pPr>
    </w:p>
    <w:p w:rsidR="00B02F31" w:rsidRPr="00B02F31" w:rsidRDefault="00B02F31" w:rsidP="00B02F31">
      <w:pPr>
        <w:jc w:val="both"/>
        <w:rPr>
          <w:rFonts w:ascii="Times New Roman" w:hAnsi="Times New Roman" w:cs="Times New Roman"/>
          <w:b/>
          <w:sz w:val="24"/>
          <w:szCs w:val="24"/>
        </w:rPr>
      </w:pPr>
      <w:r w:rsidRPr="00B02F31">
        <w:rPr>
          <w:rFonts w:ascii="Times New Roman" w:hAnsi="Times New Roman" w:cs="Times New Roman"/>
          <w:b/>
          <w:sz w:val="24"/>
          <w:szCs w:val="24"/>
        </w:rPr>
        <w:t>Группа раннего возраста. Холодный период</w:t>
      </w:r>
    </w:p>
    <w:tbl>
      <w:tblPr>
        <w:tblW w:w="9604" w:type="dxa"/>
        <w:tblInd w:w="2" w:type="dxa"/>
        <w:tblCellMar>
          <w:left w:w="0" w:type="dxa"/>
          <w:right w:w="0" w:type="dxa"/>
        </w:tblCellMar>
        <w:tblLook w:val="0000" w:firstRow="0" w:lastRow="0" w:firstColumn="0" w:lastColumn="0" w:noHBand="0" w:noVBand="0"/>
      </w:tblPr>
      <w:tblGrid>
        <w:gridCol w:w="8040"/>
        <w:gridCol w:w="1564"/>
      </w:tblGrid>
      <w:tr w:rsidR="00B02F31" w:rsidRPr="00B02F31" w:rsidTr="00331794">
        <w:trPr>
          <w:trHeight w:val="36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b/>
                <w:bCs/>
                <w:i/>
                <w:iCs/>
                <w:color w:val="000000"/>
                <w:kern w:val="28"/>
                <w:sz w:val="24"/>
                <w:szCs w:val="24"/>
              </w:rPr>
            </w:pPr>
            <w:r w:rsidRPr="00B02F31">
              <w:rPr>
                <w:rFonts w:ascii="Times New Roman" w:hAnsi="Times New Roman" w:cs="Times New Roman"/>
                <w:b/>
                <w:bCs/>
                <w:i/>
                <w:iCs/>
                <w:sz w:val="24"/>
                <w:szCs w:val="24"/>
              </w:rPr>
              <w:t xml:space="preserve">Содержание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b/>
                <w:bCs/>
                <w:i/>
                <w:iCs/>
                <w:color w:val="000000"/>
                <w:kern w:val="28"/>
                <w:sz w:val="24"/>
                <w:szCs w:val="24"/>
              </w:rPr>
            </w:pPr>
            <w:r w:rsidRPr="00B02F31">
              <w:rPr>
                <w:rFonts w:ascii="Times New Roman" w:hAnsi="Times New Roman" w:cs="Times New Roman"/>
                <w:b/>
                <w:bCs/>
                <w:i/>
                <w:iCs/>
                <w:sz w:val="24"/>
                <w:szCs w:val="24"/>
              </w:rPr>
              <w:t>Время</w:t>
            </w:r>
          </w:p>
        </w:tc>
      </w:tr>
      <w:tr w:rsidR="00B02F31" w:rsidRPr="00B02F31" w:rsidTr="00331794">
        <w:trPr>
          <w:trHeight w:val="3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7.00-8.00</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p>
        </w:tc>
      </w:tr>
      <w:tr w:rsidR="00B02F31" w:rsidRPr="00B02F31" w:rsidTr="00331794">
        <w:trPr>
          <w:trHeight w:val="256"/>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Подготовка к завтраку, завтрак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8.00-8.30</w:t>
            </w:r>
          </w:p>
        </w:tc>
      </w:tr>
      <w:tr w:rsidR="00B02F31" w:rsidRPr="00B02F31" w:rsidTr="00331794">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 xml:space="preserve">Игры, подготовка к образовательной деятельности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8.30-9.00</w:t>
            </w:r>
          </w:p>
        </w:tc>
      </w:tr>
      <w:tr w:rsidR="00B02F31" w:rsidRPr="00B02F31" w:rsidTr="00331794">
        <w:trPr>
          <w:trHeight w:val="376"/>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Образовательная деятельность, развивающие образовательные ситуации на игровой основе</w:t>
            </w:r>
          </w:p>
        </w:tc>
        <w:tc>
          <w:tcPr>
            <w:tcW w:w="156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9.00-9.35</w:t>
            </w:r>
          </w:p>
        </w:tc>
      </w:tr>
      <w:tr w:rsidR="00B02F31" w:rsidRPr="00B02F31" w:rsidTr="00331794">
        <w:trPr>
          <w:trHeight w:val="40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самостоятельная деятельность детей в центрах развития </w:t>
            </w:r>
            <w:r w:rsidRPr="00B02F31">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9.35-10.00</w:t>
            </w:r>
          </w:p>
        </w:tc>
      </w:tr>
      <w:tr w:rsidR="00B02F31" w:rsidRPr="00B02F31" w:rsidTr="00331794">
        <w:trPr>
          <w:trHeight w:val="381"/>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Второй завтрак (при наличии финансовых средств)</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10.00</w:t>
            </w:r>
          </w:p>
        </w:tc>
      </w:tr>
      <w:tr w:rsidR="00B02F31" w:rsidRPr="00B02F31" w:rsidTr="00331794">
        <w:trPr>
          <w:trHeight w:val="650"/>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i/>
                <w:iCs/>
                <w:sz w:val="24"/>
                <w:szCs w:val="24"/>
              </w:rPr>
            </w:pPr>
            <w:r w:rsidRPr="00B02F31">
              <w:rPr>
                <w:rFonts w:ascii="Times New Roman" w:hAnsi="Times New Roman" w:cs="Times New Roman"/>
                <w:sz w:val="24"/>
                <w:szCs w:val="24"/>
              </w:rPr>
              <w:t>Подготовка к прогулке, образовательная деятельность в режимных моментах,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10.00-11.20</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p>
        </w:tc>
      </w:tr>
      <w:tr w:rsidR="00B02F31" w:rsidRPr="00B02F31" w:rsidTr="00331794">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Возвращение с прогулки, подготовка к обеду</w:t>
            </w:r>
            <w:r w:rsidRPr="00B02F31">
              <w:rPr>
                <w:rFonts w:ascii="Times New Roman" w:hAnsi="Times New Roman" w:cs="Times New Roman"/>
                <w:i/>
                <w:iCs/>
                <w:sz w:val="24"/>
                <w:szCs w:val="24"/>
              </w:rPr>
              <w:t xml:space="preserve">, </w:t>
            </w:r>
            <w:r w:rsidRPr="00B02F31">
              <w:rPr>
                <w:rFonts w:ascii="Times New Roman" w:hAnsi="Times New Roman" w:cs="Times New Roman"/>
                <w:iCs/>
                <w:sz w:val="24"/>
                <w:szCs w:val="24"/>
              </w:rPr>
              <w:t>чтение художественной литературы</w:t>
            </w:r>
          </w:p>
        </w:tc>
        <w:tc>
          <w:tcPr>
            <w:tcW w:w="1564" w:type="dxa"/>
            <w:tcBorders>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color w:val="000000"/>
                <w:kern w:val="28"/>
                <w:sz w:val="24"/>
                <w:szCs w:val="24"/>
              </w:rPr>
              <w:t>11.20-11.40</w:t>
            </w:r>
          </w:p>
        </w:tc>
      </w:tr>
      <w:tr w:rsidR="00B02F31" w:rsidRPr="00B02F31" w:rsidTr="00331794">
        <w:trPr>
          <w:trHeight w:val="316"/>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iCs/>
                <w:sz w:val="24"/>
                <w:szCs w:val="24"/>
              </w:rPr>
              <w:t xml:space="preserve">Обед </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11.40-12.00</w:t>
            </w:r>
          </w:p>
        </w:tc>
      </w:tr>
      <w:tr w:rsidR="00B02F31" w:rsidRPr="00B02F31" w:rsidTr="00331794">
        <w:trPr>
          <w:trHeight w:val="417"/>
        </w:trPr>
        <w:tc>
          <w:tcPr>
            <w:tcW w:w="8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Подготовка ко сну,   дневной сон</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12.00-15.00</w:t>
            </w:r>
          </w:p>
        </w:tc>
      </w:tr>
      <w:tr w:rsidR="00B02F31" w:rsidRPr="00B02F31" w:rsidTr="00331794">
        <w:trPr>
          <w:trHeight w:val="567"/>
        </w:trPr>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Постепенный подъем, бодрящая гимнастика после сна, закаливающие (воздушные) процедуры, игровой массаж</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15.00-15.20</w:t>
            </w:r>
          </w:p>
        </w:tc>
      </w:tr>
      <w:tr w:rsidR="00B02F31" w:rsidRPr="00B02F31" w:rsidTr="00331794">
        <w:tc>
          <w:tcPr>
            <w:tcW w:w="80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полднику, полдник</w:t>
            </w:r>
          </w:p>
        </w:tc>
        <w:tc>
          <w:tcPr>
            <w:tcW w:w="1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15.20-15.35</w:t>
            </w:r>
          </w:p>
        </w:tc>
      </w:tr>
      <w:tr w:rsidR="00B02F31" w:rsidRPr="00B02F31" w:rsidTr="00331794">
        <w:trPr>
          <w:trHeight w:val="517"/>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досуги, совместная деятельность, самостоятельная детей по интересам </w:t>
            </w:r>
            <w:r w:rsidRPr="00B02F31">
              <w:rPr>
                <w:rFonts w:ascii="Times New Roman" w:hAnsi="Times New Roman" w:cs="Times New Roman"/>
                <w:i/>
                <w:iCs/>
                <w:color w:val="000000"/>
                <w:kern w:val="28"/>
                <w:sz w:val="24"/>
                <w:szCs w:val="24"/>
              </w:rPr>
              <w:t xml:space="preserve"> </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p>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15.35-16.00</w:t>
            </w:r>
          </w:p>
        </w:tc>
      </w:tr>
      <w:tr w:rsidR="00B02F31" w:rsidRPr="00B02F31" w:rsidTr="00331794">
        <w:trPr>
          <w:trHeight w:val="392"/>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lastRenderedPageBreak/>
              <w:t>Подготовка к прогулке,</w:t>
            </w:r>
            <w:r w:rsidRPr="00B02F31">
              <w:rPr>
                <w:rFonts w:ascii="Times New Roman" w:hAnsi="Times New Roman" w:cs="Times New Roman"/>
                <w:i/>
                <w:iCs/>
                <w:sz w:val="24"/>
                <w:szCs w:val="24"/>
              </w:rPr>
              <w:t xml:space="preserve"> прогулка</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16.00-16.50</w:t>
            </w:r>
          </w:p>
        </w:tc>
      </w:tr>
      <w:tr w:rsidR="00B02F31" w:rsidRPr="00B02F31" w:rsidTr="00331794">
        <w:trPr>
          <w:trHeight w:val="352"/>
        </w:trPr>
        <w:tc>
          <w:tcPr>
            <w:tcW w:w="8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Возвращение с прогулки, самообслуживание</w:t>
            </w:r>
          </w:p>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 xml:space="preserve"> </w:t>
            </w:r>
          </w:p>
        </w:tc>
        <w:tc>
          <w:tcPr>
            <w:tcW w:w="1564" w:type="dxa"/>
            <w:tcBorders>
              <w:left w:val="single" w:sz="8" w:space="0" w:color="000000"/>
              <w:bottom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16.50-17.00</w:t>
            </w:r>
          </w:p>
        </w:tc>
      </w:tr>
      <w:tr w:rsidR="00B02F31" w:rsidRPr="00B02F31" w:rsidTr="00331794">
        <w:trPr>
          <w:trHeight w:val="547"/>
        </w:trPr>
        <w:tc>
          <w:tcPr>
            <w:tcW w:w="8040"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color w:val="000000"/>
                <w:kern w:val="28"/>
                <w:sz w:val="24"/>
                <w:szCs w:val="24"/>
              </w:rPr>
            </w:pPr>
            <w:r w:rsidRPr="00B02F31">
              <w:rPr>
                <w:rFonts w:ascii="Times New Roman" w:hAnsi="Times New Roman" w:cs="Times New Roman"/>
                <w:sz w:val="24"/>
                <w:szCs w:val="24"/>
              </w:rPr>
              <w:t>Подготовка к ужину, ужин</w:t>
            </w:r>
          </w:p>
        </w:tc>
        <w:tc>
          <w:tcPr>
            <w:tcW w:w="1564" w:type="dxa"/>
            <w:tcBorders>
              <w:top w:val="single" w:sz="8" w:space="0" w:color="000000"/>
              <w:left w:val="single" w:sz="8" w:space="0" w:color="000000"/>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17.00-17.30</w:t>
            </w:r>
          </w:p>
        </w:tc>
      </w:tr>
      <w:tr w:rsidR="00B02F31" w:rsidRPr="00B02F31" w:rsidTr="00331794">
        <w:trPr>
          <w:trHeight w:val="517"/>
        </w:trPr>
        <w:tc>
          <w:tcPr>
            <w:tcW w:w="80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color w:val="000000"/>
                <w:kern w:val="28"/>
                <w:sz w:val="24"/>
                <w:szCs w:val="24"/>
              </w:rPr>
              <w:t xml:space="preserve">Игры, </w:t>
            </w:r>
            <w:r w:rsidRPr="00B02F31">
              <w:rPr>
                <w:rFonts w:ascii="Times New Roman" w:hAnsi="Times New Roman" w:cs="Times New Roman"/>
                <w:i/>
                <w:iCs/>
                <w:color w:val="000000"/>
                <w:kern w:val="28"/>
                <w:sz w:val="24"/>
                <w:szCs w:val="24"/>
              </w:rPr>
              <w:t>с</w:t>
            </w:r>
            <w:r w:rsidRPr="00B02F31">
              <w:rPr>
                <w:rFonts w:ascii="Times New Roman" w:hAnsi="Times New Roman" w:cs="Times New Roman"/>
                <w:iCs/>
                <w:color w:val="000000"/>
                <w:kern w:val="28"/>
                <w:sz w:val="24"/>
                <w:szCs w:val="24"/>
              </w:rPr>
              <w:t>амостоятельна</w:t>
            </w:r>
            <w:r w:rsidRPr="00B02F31">
              <w:rPr>
                <w:rFonts w:ascii="Times New Roman" w:hAnsi="Times New Roman" w:cs="Times New Roman"/>
                <w:i/>
                <w:iCs/>
                <w:color w:val="000000"/>
                <w:kern w:val="28"/>
                <w:sz w:val="24"/>
                <w:szCs w:val="24"/>
              </w:rPr>
              <w:t xml:space="preserve">я </w:t>
            </w:r>
            <w:r w:rsidRPr="00B02F31">
              <w:rPr>
                <w:rFonts w:ascii="Times New Roman" w:hAnsi="Times New Roman" w:cs="Times New Roman"/>
                <w:iCs/>
                <w:color w:val="000000"/>
                <w:kern w:val="28"/>
                <w:sz w:val="24"/>
                <w:szCs w:val="24"/>
              </w:rPr>
              <w:t>деятельность</w:t>
            </w:r>
            <w:r w:rsidRPr="00B02F31">
              <w:rPr>
                <w:rFonts w:ascii="Times New Roman" w:hAnsi="Times New Roman" w:cs="Times New Roman"/>
                <w:color w:val="000000"/>
                <w:kern w:val="28"/>
                <w:sz w:val="24"/>
                <w:szCs w:val="24"/>
              </w:rPr>
              <w:t xml:space="preserve"> детей в центрах развития</w:t>
            </w:r>
            <w:r w:rsidRPr="00B02F31">
              <w:rPr>
                <w:rFonts w:ascii="Times New Roman" w:hAnsi="Times New Roman" w:cs="Times New Roman"/>
                <w:i/>
                <w:iCs/>
                <w:color w:val="000000"/>
                <w:kern w:val="28"/>
                <w:sz w:val="24"/>
                <w:szCs w:val="24"/>
              </w:rPr>
              <w:t xml:space="preserve">), </w:t>
            </w:r>
            <w:r w:rsidRPr="00B02F31">
              <w:rPr>
                <w:rFonts w:ascii="Times New Roman" w:hAnsi="Times New Roman" w:cs="Times New Roman"/>
                <w:iCs/>
                <w:color w:val="000000"/>
                <w:kern w:val="28"/>
                <w:sz w:val="24"/>
                <w:szCs w:val="24"/>
              </w:rPr>
              <w:t>совместная деятельность</w:t>
            </w:r>
            <w:r w:rsidRPr="00B02F31">
              <w:rPr>
                <w:rFonts w:ascii="Times New Roman" w:hAnsi="Times New Roman" w:cs="Times New Roman"/>
                <w:sz w:val="24"/>
                <w:szCs w:val="24"/>
              </w:rPr>
              <w:t xml:space="preserve">. </w:t>
            </w:r>
            <w:r w:rsidRPr="00B02F31">
              <w:rPr>
                <w:rFonts w:ascii="Times New Roman" w:hAnsi="Times New Roman" w:cs="Times New Roman"/>
                <w:color w:val="000000"/>
                <w:kern w:val="28"/>
                <w:sz w:val="24"/>
                <w:szCs w:val="24"/>
              </w:rPr>
              <w:t>В</w:t>
            </w:r>
            <w:r w:rsidRPr="00B02F31">
              <w:rPr>
                <w:rFonts w:ascii="Times New Roman" w:hAnsi="Times New Roman" w:cs="Times New Roman"/>
                <w:iCs/>
                <w:color w:val="000000"/>
                <w:kern w:val="28"/>
                <w:sz w:val="24"/>
                <w:szCs w:val="24"/>
              </w:rPr>
              <w:t>заимодействие с семьей</w:t>
            </w:r>
            <w:r w:rsidRPr="00B02F31">
              <w:rPr>
                <w:rFonts w:ascii="Times New Roman" w:hAnsi="Times New Roman" w:cs="Times New Roman"/>
                <w:i/>
                <w:iCs/>
                <w:color w:val="000000"/>
                <w:kern w:val="28"/>
                <w:sz w:val="24"/>
                <w:szCs w:val="24"/>
              </w:rPr>
              <w:t xml:space="preserve">. </w:t>
            </w:r>
            <w:r w:rsidRPr="00B02F31">
              <w:rPr>
                <w:rFonts w:ascii="Times New Roman" w:hAnsi="Times New Roman" w:cs="Times New Roman"/>
                <w:sz w:val="24"/>
                <w:szCs w:val="24"/>
              </w:rPr>
              <w:t xml:space="preserve">Уход детей домой </w:t>
            </w:r>
          </w:p>
        </w:tc>
        <w:tc>
          <w:tcPr>
            <w:tcW w:w="1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17.30-19.00</w:t>
            </w:r>
          </w:p>
        </w:tc>
      </w:tr>
    </w:tbl>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p w:rsidR="00B02F31" w:rsidRPr="00B02F31" w:rsidRDefault="00B02F31" w:rsidP="00B02F31">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454"/>
      </w:tblGrid>
      <w:tr w:rsidR="00B02F31" w:rsidRPr="00B02F31" w:rsidTr="00331794">
        <w:tc>
          <w:tcPr>
            <w:tcW w:w="9570" w:type="dxa"/>
            <w:gridSpan w:val="2"/>
          </w:tcPr>
          <w:p w:rsidR="00B02F31" w:rsidRPr="00B02F31" w:rsidRDefault="00B02F31" w:rsidP="00B02F31">
            <w:pPr>
              <w:spacing w:after="0" w:line="240" w:lineRule="auto"/>
              <w:jc w:val="both"/>
              <w:rPr>
                <w:rFonts w:ascii="Times New Roman" w:hAnsi="Times New Roman" w:cs="Times New Roman"/>
                <w:b/>
                <w:bCs/>
                <w:sz w:val="24"/>
                <w:szCs w:val="24"/>
              </w:rPr>
            </w:pPr>
          </w:p>
          <w:p w:rsidR="00B02F31" w:rsidRPr="00B02F31" w:rsidRDefault="00B02F31" w:rsidP="00B02F31">
            <w:pPr>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Режим пребывания детей раннего возраста в ДОУ. Теплый период года.</w:t>
            </w:r>
          </w:p>
          <w:p w:rsidR="00B02F31" w:rsidRPr="00B02F31" w:rsidRDefault="00B02F31" w:rsidP="00B02F31">
            <w:pPr>
              <w:spacing w:after="0" w:line="240" w:lineRule="auto"/>
              <w:jc w:val="both"/>
              <w:rPr>
                <w:rFonts w:ascii="Times New Roman" w:hAnsi="Times New Roman" w:cs="Times New Roman"/>
                <w:sz w:val="24"/>
                <w:szCs w:val="24"/>
              </w:rPr>
            </w:pP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7.00 – 8.00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w:t>
            </w:r>
            <w:r w:rsidRPr="00B02F31">
              <w:rPr>
                <w:rFonts w:ascii="Times New Roman" w:hAnsi="Times New Roman" w:cs="Times New Roman"/>
                <w:color w:val="000000"/>
                <w:kern w:val="28"/>
                <w:sz w:val="24"/>
                <w:szCs w:val="24"/>
              </w:rPr>
              <w:t>Прием, осмотр, игры, утренняя гимнастика, индивидуальные работа с детьми в разных видах деятельности. Общение. Взаимодействие с семьей</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8.00 – 8.30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Подготовка к завтраку. Завтрак.</w:t>
            </w:r>
          </w:p>
          <w:p w:rsidR="00B02F31" w:rsidRPr="00B02F31" w:rsidRDefault="00B02F31" w:rsidP="00B02F31">
            <w:pPr>
              <w:spacing w:after="0" w:line="240" w:lineRule="auto"/>
              <w:jc w:val="both"/>
              <w:rPr>
                <w:rFonts w:ascii="Times New Roman" w:hAnsi="Times New Roman" w:cs="Times New Roman"/>
                <w:sz w:val="24"/>
                <w:szCs w:val="24"/>
              </w:rPr>
            </w:pP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8.30 – 9.00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Самостоятельная деятельность. Подготовка к прогулке.</w:t>
            </w:r>
          </w:p>
        </w:tc>
      </w:tr>
      <w:tr w:rsidR="00B02F31" w:rsidRPr="00B02F31" w:rsidTr="00331794">
        <w:trPr>
          <w:trHeight w:val="56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9.00 – 11.30</w:t>
            </w:r>
          </w:p>
          <w:p w:rsidR="00B02F31" w:rsidRPr="00B02F31" w:rsidRDefault="00B02F31" w:rsidP="00B02F31">
            <w:pPr>
              <w:spacing w:after="0" w:line="240" w:lineRule="auto"/>
              <w:jc w:val="both"/>
              <w:rPr>
                <w:rFonts w:ascii="Times New Roman" w:hAnsi="Times New Roman" w:cs="Times New Roman"/>
                <w:sz w:val="24"/>
                <w:szCs w:val="24"/>
              </w:rPr>
            </w:pP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Прогулка на участке. Образовательная деятельность на участке, совместная деятельность педагога с детьми.                               </w:t>
            </w:r>
          </w:p>
        </w:tc>
      </w:tr>
      <w:tr w:rsidR="00B02F31" w:rsidRPr="00B02F31" w:rsidTr="00331794">
        <w:trPr>
          <w:trHeight w:val="31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10 - 00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Второй завтрак</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11.20 – 11.40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Возвращение с прогулки. Самостоятельная деятельность в ходе режимных моментов. Чтение художественной литературы.</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11.40 – 12.00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Обед</w:t>
            </w:r>
          </w:p>
        </w:tc>
      </w:tr>
      <w:tr w:rsidR="00B02F31" w:rsidRPr="00B02F31" w:rsidTr="00331794">
        <w:trPr>
          <w:trHeight w:val="23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12.00 – 15.10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дневному сну. Дневной сон.</w:t>
            </w:r>
          </w:p>
        </w:tc>
      </w:tr>
      <w:tr w:rsidR="00B02F31" w:rsidRPr="00B02F31" w:rsidTr="00331794">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15.15 – 15.30</w:t>
            </w:r>
          </w:p>
        </w:tc>
        <w:tc>
          <w:tcPr>
            <w:tcW w:w="7552" w:type="dxa"/>
          </w:tcPr>
          <w:p w:rsidR="00B02F31" w:rsidRPr="00B02F31" w:rsidRDefault="00B02F31" w:rsidP="00B02F31">
            <w:pPr>
              <w:widowControl w:val="0"/>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Постепенный подъем, бодрящая гимнастика после сна, закаливающие (воздушные) процедуры, игровой массаж</w:t>
            </w:r>
          </w:p>
        </w:tc>
      </w:tr>
      <w:tr w:rsidR="00B02F31" w:rsidRPr="00B02F31" w:rsidTr="00331794">
        <w:trPr>
          <w:trHeight w:val="37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15.30 – 15.45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полднику. Полдник</w:t>
            </w:r>
          </w:p>
        </w:tc>
      </w:tr>
      <w:tr w:rsidR="00B02F31" w:rsidRPr="00B02F31" w:rsidTr="00331794">
        <w:trPr>
          <w:trHeight w:val="459"/>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15.45 – 16.20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Подготовка к прогулке. Выход на прогулку</w:t>
            </w:r>
          </w:p>
        </w:tc>
      </w:tr>
      <w:tr w:rsidR="00B02F31" w:rsidRPr="00B02F31" w:rsidTr="00331794">
        <w:trPr>
          <w:trHeight w:val="751"/>
        </w:trPr>
        <w:tc>
          <w:tcPr>
            <w:tcW w:w="2018" w:type="dxa"/>
          </w:tcPr>
          <w:p w:rsidR="00B02F31" w:rsidRPr="00B02F31" w:rsidRDefault="00B02F31" w:rsidP="00B02F31">
            <w:pPr>
              <w:tabs>
                <w:tab w:val="left" w:pos="240"/>
              </w:tabs>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16.20 – 17.15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Прогулка на участке. Игры, досуги, общение и деятельность по интересам.   Совместная деятельность педагога с детьми. Развлечения.</w:t>
            </w:r>
          </w:p>
        </w:tc>
      </w:tr>
      <w:tr w:rsidR="00B02F31" w:rsidRPr="00B02F31" w:rsidTr="00331794">
        <w:trPr>
          <w:trHeight w:val="333"/>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17.15 – 17.45</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Подготовка к ужину Ужин</w:t>
            </w:r>
          </w:p>
        </w:tc>
      </w:tr>
      <w:tr w:rsidR="00B02F31" w:rsidRPr="00B02F31" w:rsidTr="00331794">
        <w:trPr>
          <w:trHeight w:val="345"/>
        </w:trPr>
        <w:tc>
          <w:tcPr>
            <w:tcW w:w="2018"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17.45-19.00</w:t>
            </w:r>
          </w:p>
        </w:tc>
        <w:tc>
          <w:tcPr>
            <w:tcW w:w="7552" w:type="dxa"/>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Самостоятельная деятельность. Игры по увлечениям. Уход домой. </w:t>
            </w:r>
          </w:p>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Общение  педагога с родителями</w:t>
            </w:r>
          </w:p>
        </w:tc>
      </w:tr>
    </w:tbl>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Дошкольный возраст</w:t>
      </w:r>
    </w:p>
    <w:p w:rsidR="00B02F31" w:rsidRPr="00B02F31" w:rsidRDefault="00B02F31" w:rsidP="00B02F31">
      <w:pPr>
        <w:spacing w:after="0" w:line="240" w:lineRule="auto"/>
        <w:jc w:val="center"/>
        <w:rPr>
          <w:rFonts w:ascii="Times New Roman" w:hAnsi="Times New Roman" w:cs="Times New Roman"/>
          <w:b/>
          <w:bCs/>
          <w:sz w:val="24"/>
          <w:szCs w:val="24"/>
        </w:rPr>
      </w:pPr>
    </w:p>
    <w:p w:rsidR="00B02F31" w:rsidRPr="00B02F31" w:rsidRDefault="00B02F31" w:rsidP="00B02F31">
      <w:pPr>
        <w:spacing w:after="0" w:line="240" w:lineRule="auto"/>
        <w:rPr>
          <w:rFonts w:ascii="Times New Roman" w:eastAsia="Times New Roman" w:hAnsi="Times New Roman" w:cs="Times New Roman"/>
          <w:b/>
          <w:bCs/>
          <w:i/>
          <w:sz w:val="24"/>
          <w:szCs w:val="24"/>
          <w:u w:val="single"/>
          <w:lang w:eastAsia="ru-RU"/>
        </w:rPr>
      </w:pPr>
      <w:r w:rsidRPr="00B02F31">
        <w:rPr>
          <w:rFonts w:ascii="Times New Roman" w:eastAsia="Times New Roman" w:hAnsi="Times New Roman" w:cs="Times New Roman"/>
          <w:b/>
          <w:sz w:val="24"/>
          <w:szCs w:val="24"/>
          <w:lang w:eastAsia="ru-RU"/>
        </w:rPr>
        <w:t>Младшая группа. Х</w:t>
      </w:r>
      <w:r w:rsidRPr="00B02F31">
        <w:rPr>
          <w:rFonts w:ascii="Times New Roman" w:eastAsia="Times New Roman" w:hAnsi="Times New Roman" w:cs="Times New Roman"/>
          <w:b/>
          <w:bCs/>
          <w:sz w:val="24"/>
          <w:szCs w:val="24"/>
          <w:lang w:eastAsia="ru-RU"/>
        </w:rPr>
        <w:t>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9"/>
        <w:gridCol w:w="1559"/>
      </w:tblGrid>
      <w:tr w:rsidR="00B02F31" w:rsidRPr="00B02F31" w:rsidTr="00331794">
        <w:trPr>
          <w:trHeight w:val="440"/>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155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96"/>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образовательная деятельность в режимные моменты. Индивидуальная работа. Игры, общение . Работа с родителями</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7.00-7.45</w:t>
            </w:r>
          </w:p>
        </w:tc>
      </w:tr>
      <w:tr w:rsidR="00B02F31" w:rsidRPr="00B02F31" w:rsidTr="00331794">
        <w:trPr>
          <w:trHeight w:val="241"/>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8.00-8.10</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завтраку, завтрак</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8.10-8.45</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Самостоятельная игровая деятельность</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8.45-9.00</w:t>
            </w:r>
          </w:p>
        </w:tc>
      </w:tr>
      <w:tr w:rsidR="00B02F31" w:rsidRPr="00B02F31" w:rsidTr="00331794">
        <w:trPr>
          <w:trHeight w:val="412"/>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ООД</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9.00-9.15</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9-25.-9 .40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Длительность  ООД</w:t>
            </w:r>
          </w:p>
        </w:tc>
        <w:tc>
          <w:tcPr>
            <w:tcW w:w="1559"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15 мин</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1559"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9.40-10.00</w:t>
            </w:r>
          </w:p>
        </w:tc>
      </w:tr>
      <w:tr w:rsidR="00B02F31" w:rsidRPr="00B02F31" w:rsidTr="00331794">
        <w:trPr>
          <w:trHeight w:val="214"/>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1559"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9.50-10.00</w:t>
            </w:r>
          </w:p>
        </w:tc>
      </w:tr>
      <w:tr w:rsidR="00B02F31" w:rsidRPr="00B02F31" w:rsidTr="00331794">
        <w:trPr>
          <w:trHeight w:val="198"/>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559" w:type="dxa"/>
          </w:tcPr>
          <w:p w:rsidR="00B02F31" w:rsidRPr="00B02F31" w:rsidRDefault="00B02F31" w:rsidP="00B02F31">
            <w:pPr>
              <w:spacing w:after="0" w:line="240" w:lineRule="auto"/>
              <w:ind w:left="-108" w:hanging="43"/>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10-00-11.30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11.30-11.40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11.40-12.00</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1559"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76"/>
        </w:trPr>
        <w:tc>
          <w:tcPr>
            <w:tcW w:w="7939" w:type="dxa"/>
            <w:vMerge w:val="restart"/>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1559" w:type="dxa"/>
            <w:vMerge w:val="restart"/>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12.30-15.00</w:t>
            </w:r>
          </w:p>
        </w:tc>
      </w:tr>
      <w:tr w:rsidR="00B02F31" w:rsidRPr="00B02F31" w:rsidTr="00331794">
        <w:trPr>
          <w:trHeight w:val="276"/>
        </w:trPr>
        <w:tc>
          <w:tcPr>
            <w:tcW w:w="7939" w:type="dxa"/>
            <w:vMerge/>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1559" w:type="dxa"/>
            <w:vMerge/>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бодрящая гимнастика после сна, закаливание, гигиенические процедуры)</w:t>
            </w:r>
          </w:p>
        </w:tc>
        <w:tc>
          <w:tcPr>
            <w:tcW w:w="1559" w:type="dxa"/>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15.00-15.25</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15.25-15.45</w:t>
            </w:r>
          </w:p>
        </w:tc>
      </w:tr>
      <w:tr w:rsidR="00B02F31" w:rsidRPr="00B02F31" w:rsidTr="00331794">
        <w:trPr>
          <w:trHeight w:val="22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общение, самостоятельная деятельность по интересам</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15.45-16.00</w:t>
            </w:r>
          </w:p>
        </w:tc>
      </w:tr>
      <w:tr w:rsidR="00B02F31" w:rsidRPr="00B02F31" w:rsidTr="00331794">
        <w:trPr>
          <w:trHeight w:val="399"/>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подвижные игры, игры-забавы, эстафеты)</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16.00-17.00</w:t>
            </w:r>
          </w:p>
        </w:tc>
      </w:tr>
      <w:tr w:rsidR="00B02F31" w:rsidRPr="00B02F31" w:rsidTr="00331794">
        <w:trPr>
          <w:trHeight w:val="240"/>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17.00-17.15</w:t>
            </w:r>
          </w:p>
        </w:tc>
      </w:tr>
      <w:tr w:rsidR="00B02F31" w:rsidRPr="00B02F31" w:rsidTr="00331794">
        <w:trPr>
          <w:trHeight w:val="367"/>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17.15-17.40</w:t>
            </w:r>
          </w:p>
        </w:tc>
      </w:tr>
      <w:tr w:rsidR="00B02F31" w:rsidRPr="00B02F31" w:rsidTr="00331794">
        <w:trPr>
          <w:trHeight w:val="418"/>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Индивидуальная работа с детьми. Самостоятельная  деятельность по интересам </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17.40-19.00</w:t>
            </w:r>
          </w:p>
        </w:tc>
      </w:tr>
      <w:tr w:rsidR="00B02F31" w:rsidRPr="00B02F31" w:rsidTr="00331794">
        <w:trPr>
          <w:trHeight w:val="355"/>
        </w:trPr>
        <w:tc>
          <w:tcPr>
            <w:tcW w:w="7939"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 Работа с родителями</w:t>
            </w:r>
          </w:p>
        </w:tc>
        <w:tc>
          <w:tcPr>
            <w:tcW w:w="1559"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18.45-19.00</w:t>
            </w:r>
          </w:p>
        </w:tc>
      </w:tr>
      <w:tr w:rsidR="00B02F31" w:rsidRPr="00B02F31" w:rsidTr="00331794">
        <w:trPr>
          <w:trHeight w:val="481"/>
        </w:trPr>
        <w:tc>
          <w:tcPr>
            <w:tcW w:w="7939"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Прогулка</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2ч.40 мин</w:t>
            </w:r>
          </w:p>
        </w:tc>
      </w:tr>
      <w:tr w:rsidR="00B02F31" w:rsidRPr="00B02F31" w:rsidTr="00331794">
        <w:trPr>
          <w:trHeight w:val="600"/>
        </w:trPr>
        <w:tc>
          <w:tcPr>
            <w:tcW w:w="7939"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tc>
        <w:tc>
          <w:tcPr>
            <w:tcW w:w="1559"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1  ч.5 мин</w:t>
            </w:r>
          </w:p>
        </w:tc>
      </w:tr>
    </w:tbl>
    <w:p w:rsidR="00B02F31" w:rsidRPr="00B02F31" w:rsidRDefault="00B02F31" w:rsidP="00B02F31">
      <w:pPr>
        <w:spacing w:after="120" w:line="240" w:lineRule="auto"/>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Младшая группа. Теплый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495"/>
        <w:gridCol w:w="340"/>
      </w:tblGrid>
      <w:tr w:rsidR="00B02F31" w:rsidRPr="00B02F31" w:rsidTr="00331794">
        <w:trPr>
          <w:trHeight w:val="396"/>
        </w:trPr>
        <w:tc>
          <w:tcPr>
            <w:tcW w:w="6805"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6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 / Работа с родителями</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7.00-8.00</w:t>
            </w:r>
          </w:p>
        </w:tc>
      </w:tr>
      <w:tr w:rsidR="00B02F31" w:rsidRPr="00B02F31" w:rsidTr="00331794">
        <w:trPr>
          <w:trHeight w:val="487"/>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8.00-8.10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8.25-8.45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по интересам</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8.45-9.15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деятельность в режимные моменты </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9.15-10.45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9.50-10.00</w:t>
            </w:r>
          </w:p>
        </w:tc>
      </w:tr>
      <w:tr w:rsidR="00B02F31" w:rsidRPr="00B02F31" w:rsidTr="00331794">
        <w:trPr>
          <w:trHeight w:val="198"/>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на улице</w:t>
            </w:r>
          </w:p>
        </w:tc>
        <w:tc>
          <w:tcPr>
            <w:tcW w:w="2835"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10.45-11.45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11.30-11.45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Чтение художественной литературы</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835"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835" w:type="dxa"/>
            <w:gridSpan w:val="2"/>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12.30-15.15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835" w:type="dxa"/>
            <w:gridSpan w:val="2"/>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835"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15.45-17.00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17.00-17.20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17.20-17.40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Самостоятельная игровая деятельность </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17.40-18.00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Работа с родителями</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18.00-19.00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 том числе на прогулке              </w:t>
            </w:r>
          </w:p>
        </w:tc>
        <w:tc>
          <w:tcPr>
            <w:tcW w:w="2835"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sz w:val="24"/>
                <w:szCs w:val="24"/>
                <w:lang w:eastAsia="ru-RU"/>
              </w:rPr>
              <w:t>4 ч. 20мин</w:t>
            </w:r>
          </w:p>
        </w:tc>
      </w:tr>
      <w:tr w:rsidR="00B02F31" w:rsidRPr="00B02F31" w:rsidTr="003317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805" w:type="dxa"/>
          <w:wAfter w:w="340" w:type="dxa"/>
          <w:trHeight w:val="100"/>
        </w:trPr>
        <w:tc>
          <w:tcPr>
            <w:tcW w:w="2495"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single"/>
          <w:lang w:eastAsia="ru-RU"/>
        </w:rPr>
      </w:pPr>
    </w:p>
    <w:p w:rsidR="00B02F31" w:rsidRPr="00B02F31" w:rsidRDefault="00B02F31" w:rsidP="00B02F31">
      <w:pPr>
        <w:spacing w:after="120" w:line="240" w:lineRule="auto"/>
        <w:rPr>
          <w:rFonts w:ascii="Times New Roman" w:eastAsia="Times New Roman" w:hAnsi="Times New Roman" w:cs="Times New Roman"/>
          <w:b/>
          <w:bCs/>
          <w:i/>
          <w:sz w:val="24"/>
          <w:szCs w:val="24"/>
          <w:u w:val="single"/>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Средняя группа 4-5 лет. Холодный период</w:t>
      </w:r>
    </w:p>
    <w:tbl>
      <w:tblPr>
        <w:tblW w:w="9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1"/>
        <w:gridCol w:w="2267"/>
      </w:tblGrid>
      <w:tr w:rsidR="00B02F31" w:rsidRPr="00B02F31" w:rsidTr="00331794">
        <w:trPr>
          <w:trHeight w:val="361"/>
        </w:trPr>
        <w:tc>
          <w:tcPr>
            <w:tcW w:w="7121"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Содержание</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6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игры, общение. Самостоятельная игровая деятельность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7.00-8.10</w:t>
            </w:r>
          </w:p>
        </w:tc>
      </w:tr>
      <w:tr w:rsidR="00B02F31" w:rsidRPr="00B02F31" w:rsidTr="00331794">
        <w:trPr>
          <w:trHeight w:val="241"/>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КГН, подготовка к завтраку, завтрак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8.20-8.50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8.50-9.00</w:t>
            </w:r>
          </w:p>
        </w:tc>
      </w:tr>
      <w:tr w:rsidR="00B02F31" w:rsidRPr="00B02F31" w:rsidTr="00331794">
        <w:trPr>
          <w:trHeight w:val="412"/>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ООД</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9.00-9.20</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9.30-9.50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Длительность  ООД</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20 мин</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9.50 -10.00.</w:t>
            </w:r>
          </w:p>
        </w:tc>
      </w:tr>
      <w:tr w:rsidR="00B02F31" w:rsidRPr="00B02F31" w:rsidTr="00331794">
        <w:trPr>
          <w:trHeight w:val="214"/>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10 .00</w:t>
            </w:r>
          </w:p>
        </w:tc>
      </w:tr>
      <w:tr w:rsidR="00B02F31" w:rsidRPr="00B02F31" w:rsidTr="00331794">
        <w:trPr>
          <w:trHeight w:val="198"/>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10.10-11.45</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12.00-12.15</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Обед </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12.15-12.35</w:t>
            </w:r>
          </w:p>
        </w:tc>
      </w:tr>
      <w:tr w:rsidR="00B02F31" w:rsidRPr="00B02F31" w:rsidTr="00331794">
        <w:trPr>
          <w:trHeight w:val="276"/>
        </w:trPr>
        <w:tc>
          <w:tcPr>
            <w:tcW w:w="7121" w:type="dxa"/>
            <w:vMerge w:val="restart"/>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12.35-15.00</w:t>
            </w:r>
          </w:p>
        </w:tc>
      </w:tr>
      <w:tr w:rsidR="00B02F31" w:rsidRPr="00B02F31" w:rsidTr="00331794">
        <w:trPr>
          <w:trHeight w:val="276"/>
        </w:trPr>
        <w:tc>
          <w:tcPr>
            <w:tcW w:w="7121"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15.00-15.20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15.20-15.30</w:t>
            </w:r>
          </w:p>
        </w:tc>
      </w:tr>
      <w:tr w:rsidR="00B02F31" w:rsidRPr="00B02F31" w:rsidTr="00331794">
        <w:trPr>
          <w:trHeight w:val="22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общение, культурные практики, деятельность по выбору в центрах развития</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16.00-17.30</w:t>
            </w:r>
          </w:p>
        </w:tc>
      </w:tr>
      <w:tr w:rsidR="00B02F31" w:rsidRPr="00B02F31" w:rsidTr="00331794">
        <w:trPr>
          <w:trHeight w:val="296"/>
        </w:trPr>
        <w:tc>
          <w:tcPr>
            <w:tcW w:w="7121"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17.30-17.40</w:t>
            </w:r>
          </w:p>
        </w:tc>
      </w:tr>
      <w:tr w:rsidR="00B02F31" w:rsidRPr="00B02F31" w:rsidTr="00331794">
        <w:trPr>
          <w:trHeight w:val="278"/>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17.40-17.45</w:t>
            </w:r>
          </w:p>
        </w:tc>
      </w:tr>
      <w:tr w:rsidR="00B02F31" w:rsidRPr="00B02F31" w:rsidTr="00331794">
        <w:trPr>
          <w:trHeight w:val="561"/>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Индивидуальная работа с детьми.  Самостоятельная игровая деятельность / Работа с родителями</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trHeight w:val="405"/>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Самостоятельная деятельность</w:t>
            </w:r>
          </w:p>
        </w:tc>
        <w:tc>
          <w:tcPr>
            <w:tcW w:w="2267"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5 ч. 15 мин</w:t>
            </w:r>
            <w:r w:rsidRPr="00B02F31">
              <w:rPr>
                <w:rFonts w:ascii="Times New Roman" w:eastAsia="Times New Roman" w:hAnsi="Times New Roman" w:cs="Times New Roman"/>
                <w:bCs/>
                <w:sz w:val="24"/>
                <w:szCs w:val="24"/>
                <w:lang w:eastAsia="ru-RU"/>
              </w:rPr>
              <w:t xml:space="preserve"> </w:t>
            </w:r>
          </w:p>
        </w:tc>
      </w:tr>
      <w:tr w:rsidR="00B02F31" w:rsidRPr="00B02F31" w:rsidTr="00331794">
        <w:trPr>
          <w:trHeight w:val="600"/>
        </w:trPr>
        <w:tc>
          <w:tcPr>
            <w:tcW w:w="7121"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Прогулка </w:t>
            </w:r>
          </w:p>
        </w:tc>
        <w:tc>
          <w:tcPr>
            <w:tcW w:w="2267"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 ч.50 мин</w:t>
            </w: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Средняя группа. Теплый период</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410"/>
      </w:tblGrid>
      <w:tr w:rsidR="00B02F31" w:rsidRPr="00B02F31" w:rsidTr="00331794">
        <w:trPr>
          <w:trHeight w:val="429"/>
        </w:trPr>
        <w:tc>
          <w:tcPr>
            <w:tcW w:w="6946"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41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5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на улице, самостоятельная деятельность/ Работа с родителями</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7.00-8.10</w:t>
            </w:r>
          </w:p>
        </w:tc>
      </w:tr>
      <w:tr w:rsidR="00B02F31" w:rsidRPr="00B02F31" w:rsidTr="00331794">
        <w:trPr>
          <w:trHeight w:val="487"/>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8.10-8.20</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8.30-8.45</w:t>
            </w:r>
          </w:p>
        </w:tc>
      </w:tr>
      <w:tr w:rsidR="00B02F31" w:rsidRPr="00B02F31" w:rsidTr="00331794">
        <w:trPr>
          <w:trHeight w:val="412"/>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8.45-9.15</w:t>
            </w:r>
          </w:p>
        </w:tc>
      </w:tr>
      <w:tr w:rsidR="00B02F31" w:rsidRPr="00B02F31" w:rsidTr="00331794">
        <w:trPr>
          <w:trHeight w:val="214"/>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и самостоятельная деятельность на прогулке</w:t>
            </w:r>
          </w:p>
        </w:tc>
        <w:tc>
          <w:tcPr>
            <w:tcW w:w="2410"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9.15-11.45</w:t>
            </w:r>
          </w:p>
        </w:tc>
      </w:tr>
      <w:tr w:rsidR="00B02F31" w:rsidRPr="00B02F31" w:rsidTr="00331794">
        <w:trPr>
          <w:trHeight w:val="214"/>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11.45-12.00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410" w:type="dxa"/>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12.00-12.30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12.30-15.10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410" w:type="dxa"/>
          </w:tcPr>
          <w:p w:rsidR="00B02F31" w:rsidRPr="00B02F31" w:rsidRDefault="00B02F31" w:rsidP="00B02F31">
            <w:pPr>
              <w:spacing w:after="120" w:line="240" w:lineRule="auto"/>
              <w:ind w:lef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410"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 – 17.00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17.00-17.10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17.10-17.25</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Самостоятельная игровая деятельность </w:t>
            </w:r>
          </w:p>
        </w:tc>
        <w:tc>
          <w:tcPr>
            <w:tcW w:w="2410"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17.25-19.00</w:t>
            </w:r>
          </w:p>
        </w:tc>
      </w:tr>
      <w:tr w:rsidR="00B02F31" w:rsidRPr="00B02F31" w:rsidTr="00331794">
        <w:trPr>
          <w:trHeight w:val="561"/>
        </w:trPr>
        <w:tc>
          <w:tcPr>
            <w:tcW w:w="6946"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41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6 ч.40 мин</w:t>
            </w:r>
          </w:p>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 xml:space="preserve"> </w:t>
            </w:r>
          </w:p>
        </w:tc>
      </w:tr>
    </w:tbl>
    <w:p w:rsidR="00B02F31" w:rsidRPr="00B02F31" w:rsidRDefault="00B02F31" w:rsidP="00B02F31">
      <w:pPr>
        <w:spacing w:after="120" w:line="240" w:lineRule="auto"/>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rPr>
          <w:rFonts w:ascii="Times New Roman" w:eastAsia="Times New Roman" w:hAnsi="Times New Roman" w:cs="Times New Roman"/>
          <w:b/>
          <w:bCs/>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Старшая группа. Холодный период</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7"/>
        <w:gridCol w:w="2250"/>
        <w:gridCol w:w="17"/>
      </w:tblGrid>
      <w:tr w:rsidR="00B02F31" w:rsidRPr="00B02F31" w:rsidTr="00331794">
        <w:trPr>
          <w:trHeight w:val="270"/>
        </w:trPr>
        <w:tc>
          <w:tcPr>
            <w:tcW w:w="694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557"/>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игры, индивидуальное общение Самостоятельная игровая деятельность / Работа с родителями</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7.00-8.20</w:t>
            </w:r>
          </w:p>
        </w:tc>
      </w:tr>
      <w:tr w:rsidR="00B02F31" w:rsidRPr="00B02F31" w:rsidTr="00331794">
        <w:trPr>
          <w:trHeight w:val="24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Утренняя гимнастика</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КГН, подготовка к завтраку, завтрак</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8.30-8.45</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8.45-9.00</w:t>
            </w:r>
          </w:p>
        </w:tc>
      </w:tr>
      <w:tr w:rsidR="00B02F31" w:rsidRPr="00B02F31" w:rsidTr="00331794">
        <w:trPr>
          <w:trHeight w:val="412"/>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ООД</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9.00-9.25</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9-35 -10.00</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13</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Длительность  ООД</w:t>
            </w:r>
          </w:p>
        </w:tc>
        <w:tc>
          <w:tcPr>
            <w:tcW w:w="2267" w:type="dxa"/>
            <w:gridSpan w:val="2"/>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25 мин</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w:t>
            </w:r>
          </w:p>
        </w:tc>
      </w:tr>
      <w:tr w:rsidR="00B02F31" w:rsidRPr="00B02F31" w:rsidTr="00331794">
        <w:trPr>
          <w:trHeight w:val="214"/>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gridSpan w:val="2"/>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198"/>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 Подготовка к прогулке, прогулка, возвращение с прогулки.</w:t>
            </w:r>
          </w:p>
        </w:tc>
        <w:tc>
          <w:tcPr>
            <w:tcW w:w="2267" w:type="dxa"/>
            <w:gridSpan w:val="2"/>
          </w:tcPr>
          <w:p w:rsidR="00B02F31" w:rsidRPr="00B02F31" w:rsidRDefault="00B02F31" w:rsidP="00B02F31">
            <w:pPr>
              <w:spacing w:after="0" w:line="240" w:lineRule="auto"/>
              <w:ind w:right="-108"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 – 11.55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 xml:space="preserve"> 11.55-12.05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12.05-12.20</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12.20 - 12.40</w:t>
            </w:r>
          </w:p>
        </w:tc>
      </w:tr>
      <w:tr w:rsidR="00B02F31" w:rsidRPr="00B02F31" w:rsidTr="00331794">
        <w:trPr>
          <w:trHeight w:val="276"/>
        </w:trPr>
        <w:tc>
          <w:tcPr>
            <w:tcW w:w="6947" w:type="dxa"/>
            <w:vMerge w:val="restart"/>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Дневной сон</w:t>
            </w:r>
          </w:p>
        </w:tc>
        <w:tc>
          <w:tcPr>
            <w:tcW w:w="2267" w:type="dxa"/>
            <w:gridSpan w:val="2"/>
            <w:vMerge w:val="restart"/>
          </w:tcPr>
          <w:p w:rsidR="00B02F31" w:rsidRPr="00B02F31" w:rsidRDefault="00B02F31" w:rsidP="00B02F31">
            <w:pPr>
              <w:spacing w:after="120" w:line="240" w:lineRule="auto"/>
              <w:ind w:left="-108" w:righ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Cs/>
                <w:sz w:val="24"/>
                <w:szCs w:val="24"/>
                <w:lang w:eastAsia="ru-RU"/>
              </w:rPr>
              <w:t>12.50-15.00</w:t>
            </w:r>
          </w:p>
        </w:tc>
      </w:tr>
      <w:tr w:rsidR="00B02F31" w:rsidRPr="00B02F31" w:rsidTr="00331794">
        <w:trPr>
          <w:trHeight w:val="276"/>
        </w:trPr>
        <w:tc>
          <w:tcPr>
            <w:tcW w:w="6947" w:type="dxa"/>
            <w:vMerge/>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gridSpan w:val="2"/>
            <w:vMerge/>
          </w:tcPr>
          <w:p w:rsidR="00B02F31" w:rsidRPr="00B02F31" w:rsidRDefault="00B02F31" w:rsidP="00B02F31">
            <w:pPr>
              <w:spacing w:after="120" w:line="240" w:lineRule="auto"/>
              <w:ind w:left="-108" w:right="-108"/>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15.00-15.15</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22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Игры, досуги, кружки, культурные практики, образовательная деятельность, самостоятельная деятельность по выбору детей в центрах развития</w:t>
            </w:r>
          </w:p>
        </w:tc>
        <w:tc>
          <w:tcPr>
            <w:tcW w:w="2267" w:type="dxa"/>
            <w:gridSpan w:val="2"/>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 – 17.10</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17.10-17.20</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17.30-17.45</w:t>
            </w:r>
          </w:p>
        </w:tc>
      </w:tr>
      <w:tr w:rsidR="00B02F31" w:rsidRPr="00B02F31" w:rsidTr="00331794">
        <w:trPr>
          <w:trHeight w:val="561"/>
        </w:trPr>
        <w:tc>
          <w:tcPr>
            <w:tcW w:w="6947"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Индивидуальная работа, самостоятельная двигательная деятельность. Работа с родителями</w:t>
            </w:r>
          </w:p>
        </w:tc>
        <w:tc>
          <w:tcPr>
            <w:tcW w:w="2267" w:type="dxa"/>
            <w:gridSpan w:val="2"/>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gridAfter w:val="1"/>
          <w:wAfter w:w="17" w:type="dxa"/>
          <w:trHeight w:val="531"/>
        </w:trPr>
        <w:tc>
          <w:tcPr>
            <w:tcW w:w="694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Прогулка</w:t>
            </w:r>
          </w:p>
        </w:tc>
        <w:tc>
          <w:tcPr>
            <w:tcW w:w="225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 xml:space="preserve"> 2ч. 40 мин</w:t>
            </w:r>
          </w:p>
        </w:tc>
      </w:tr>
      <w:tr w:rsidR="00B02F31" w:rsidRPr="00B02F31" w:rsidTr="00331794">
        <w:trPr>
          <w:gridAfter w:val="1"/>
          <w:wAfter w:w="17" w:type="dxa"/>
          <w:trHeight w:val="600"/>
        </w:trPr>
        <w:tc>
          <w:tcPr>
            <w:tcW w:w="6947"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Самостоятельная деятельность</w:t>
            </w:r>
          </w:p>
        </w:tc>
        <w:tc>
          <w:tcPr>
            <w:tcW w:w="2250"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1 ч. 30 мин</w:t>
            </w: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Старшая группа. Теплый период</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7"/>
      </w:tblGrid>
      <w:tr w:rsidR="00B02F31" w:rsidRPr="00B02F31" w:rsidTr="00331794">
        <w:trPr>
          <w:trHeight w:val="396"/>
        </w:trPr>
        <w:tc>
          <w:tcPr>
            <w:tcW w:w="6805"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7"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703"/>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образовательная деятельность в режимные моменты / Работа с родителями</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7.00-8.20</w:t>
            </w:r>
          </w:p>
        </w:tc>
      </w:tr>
      <w:tr w:rsidR="00B02F31" w:rsidRPr="00B02F31" w:rsidTr="00331794">
        <w:trPr>
          <w:trHeight w:val="487"/>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8.20-8.30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КГН, подготовка к завтраку </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8.40-8.55</w:t>
            </w:r>
          </w:p>
        </w:tc>
      </w:tr>
      <w:tr w:rsidR="00B02F31" w:rsidRPr="00B02F31" w:rsidTr="00331794">
        <w:trPr>
          <w:trHeight w:val="412"/>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7" w:type="dxa"/>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8.55-9.15</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и самостоятельная деятельность   </w:t>
            </w:r>
          </w:p>
        </w:tc>
        <w:tc>
          <w:tcPr>
            <w:tcW w:w="2267" w:type="dxa"/>
          </w:tcPr>
          <w:p w:rsidR="00B02F31" w:rsidRPr="00B02F31" w:rsidRDefault="00B02F31" w:rsidP="00B02F31">
            <w:pPr>
              <w:spacing w:after="0" w:line="240" w:lineRule="auto"/>
              <w:ind w:right="-108"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9.15-12.10</w:t>
            </w:r>
          </w:p>
        </w:tc>
      </w:tr>
      <w:tr w:rsidR="00B02F31" w:rsidRPr="00B02F31" w:rsidTr="00331794">
        <w:trPr>
          <w:trHeight w:val="214"/>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7" w:type="dxa"/>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12.10-12.25</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12.25-12.50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7" w:type="dxa"/>
          </w:tcPr>
          <w:p w:rsidR="00B02F31" w:rsidRPr="00B02F31" w:rsidRDefault="00B02F31" w:rsidP="00B02F31">
            <w:pPr>
              <w:spacing w:after="120" w:line="240" w:lineRule="auto"/>
              <w:ind w:left="-108" w:right="-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12.50 -15.10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15.30-15.40</w:t>
            </w:r>
          </w:p>
        </w:tc>
      </w:tr>
      <w:tr w:rsidR="00B02F31" w:rsidRPr="00B02F31" w:rsidTr="00331794">
        <w:trPr>
          <w:trHeight w:val="399"/>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15.40 – 17.20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17.20-17.30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17.30-17.45</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прогулке, прогулка / Работа с родителями Самостоятельная игровая деятельность </w:t>
            </w:r>
          </w:p>
        </w:tc>
        <w:tc>
          <w:tcPr>
            <w:tcW w:w="2267" w:type="dxa"/>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17.45-19.00</w:t>
            </w:r>
          </w:p>
        </w:tc>
      </w:tr>
      <w:tr w:rsidR="00B02F31" w:rsidRPr="00B02F31" w:rsidTr="00331794">
        <w:trPr>
          <w:trHeight w:val="561"/>
        </w:trPr>
        <w:tc>
          <w:tcPr>
            <w:tcW w:w="6805"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267" w:type="dxa"/>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4 ч 05 мин</w:t>
            </w:r>
          </w:p>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3 ч. 15</w:t>
            </w:r>
          </w:p>
        </w:tc>
      </w:tr>
    </w:tbl>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Подготовительная группа. Холодный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B02F31" w:rsidRPr="00B02F31" w:rsidTr="00331794">
        <w:trPr>
          <w:trHeight w:val="342"/>
        </w:trPr>
        <w:tc>
          <w:tcPr>
            <w:tcW w:w="6805"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86"/>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игры, индивидуальное общение,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7.00-8.30</w:t>
            </w:r>
          </w:p>
        </w:tc>
      </w:tr>
      <w:tr w:rsidR="00B02F31" w:rsidRPr="00B02F31" w:rsidTr="00331794">
        <w:trPr>
          <w:trHeight w:val="24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203"/>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8.40-8.55</w:t>
            </w:r>
          </w:p>
        </w:tc>
      </w:tr>
      <w:tr w:rsidR="00B02F31" w:rsidRPr="00B02F31" w:rsidTr="00331794">
        <w:trPr>
          <w:trHeight w:val="24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ООД  </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9.00-11.00</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Количество занятий в неделю</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15</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Длительность  ООД</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30 мин</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2 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17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11.00 -12.15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12.15 -12.25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12.25-12.40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12.40 - 13 00</w:t>
            </w:r>
          </w:p>
        </w:tc>
      </w:tr>
      <w:tr w:rsidR="00B02F31" w:rsidRPr="00B02F31" w:rsidTr="00331794">
        <w:trPr>
          <w:trHeight w:val="276"/>
        </w:trPr>
        <w:tc>
          <w:tcPr>
            <w:tcW w:w="6805" w:type="dxa"/>
            <w:vMerge w:val="restart"/>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 Дневной сон</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13. 00-15.00</w:t>
            </w:r>
          </w:p>
        </w:tc>
      </w:tr>
      <w:tr w:rsidR="00B02F31" w:rsidRPr="00B02F31" w:rsidTr="00331794">
        <w:trPr>
          <w:trHeight w:val="276"/>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bCs/>
                <w:sz w:val="24"/>
                <w:szCs w:val="24"/>
                <w:lang w:eastAsia="ru-RU"/>
              </w:rPr>
            </w:pP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15.00-15.15</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15.15-15.30</w:t>
            </w:r>
          </w:p>
        </w:tc>
      </w:tr>
      <w:tr w:rsidR="00B02F31" w:rsidRPr="00B02F31" w:rsidTr="00331794">
        <w:trPr>
          <w:trHeight w:val="32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Образовательная деятельность, кружки, игры, культурные практики, самостоятельная деятельность в центрах развития по выбору детей</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15.30-16.00</w:t>
            </w:r>
          </w:p>
        </w:tc>
      </w:tr>
      <w:tr w:rsidR="00B02F31" w:rsidRPr="00B02F31" w:rsidTr="00331794">
        <w:trPr>
          <w:trHeight w:val="39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16.00-17.15</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17.15-17.25</w:t>
            </w:r>
          </w:p>
        </w:tc>
      </w:tr>
      <w:tr w:rsidR="00B02F31" w:rsidRPr="00B02F31" w:rsidTr="00331794">
        <w:trPr>
          <w:trHeight w:val="28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17.35-17.50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Индивидуальная работа с детьми.  Самостоятельная игровая деятельность / Работа с родителями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17.50-19.00</w:t>
            </w:r>
          </w:p>
        </w:tc>
      </w:tr>
      <w:tr w:rsidR="00B02F31" w:rsidRPr="00B02F31" w:rsidTr="00331794">
        <w:trPr>
          <w:trHeight w:val="266"/>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5 ч. 00 мин</w:t>
            </w:r>
          </w:p>
        </w:tc>
      </w:tr>
      <w:tr w:rsidR="00B02F31" w:rsidRPr="00B02F31" w:rsidTr="00331794">
        <w:trPr>
          <w:trHeight w:val="285"/>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Прогулка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i/>
                <w:sz w:val="24"/>
                <w:szCs w:val="24"/>
                <w:lang w:eastAsia="ru-RU"/>
              </w:rPr>
            </w:pPr>
            <w:r w:rsidRPr="00B02F31">
              <w:rPr>
                <w:rFonts w:ascii="Times New Roman" w:eastAsia="Times New Roman" w:hAnsi="Times New Roman" w:cs="Times New Roman"/>
                <w:bCs/>
                <w:i/>
                <w:sz w:val="24"/>
                <w:szCs w:val="24"/>
                <w:lang w:eastAsia="ru-RU"/>
              </w:rPr>
              <w:t>2 ч.00 мин</w:t>
            </w:r>
          </w:p>
        </w:tc>
      </w:tr>
    </w:tbl>
    <w:p w:rsidR="00B02F31" w:rsidRPr="00B02F31" w:rsidRDefault="00B02F31" w:rsidP="00B02F31">
      <w:pPr>
        <w:spacing w:after="120" w:line="240" w:lineRule="auto"/>
        <w:rPr>
          <w:rFonts w:ascii="Times New Roman" w:eastAsia="Times New Roman" w:hAnsi="Times New Roman" w:cs="Times New Roman"/>
          <w:b/>
          <w:bCs/>
          <w:i/>
          <w:sz w:val="24"/>
          <w:szCs w:val="24"/>
          <w:u w:val="thick"/>
          <w:lang w:eastAsia="ru-RU"/>
        </w:rPr>
      </w:pPr>
    </w:p>
    <w:p w:rsidR="00B02F31" w:rsidRPr="00B02F31" w:rsidRDefault="00B02F31" w:rsidP="00B02F31">
      <w:pPr>
        <w:spacing w:after="120" w:line="240" w:lineRule="auto"/>
        <w:jc w:val="center"/>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24"/>
          <w:szCs w:val="24"/>
          <w:lang w:eastAsia="ru-RU"/>
        </w:rPr>
        <w:t>Подготовительная группа. Теплый период</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2268"/>
      </w:tblGrid>
      <w:tr w:rsidR="00B02F31" w:rsidRPr="00B02F31" w:rsidTr="00331794">
        <w:trPr>
          <w:trHeight w:val="361"/>
        </w:trPr>
        <w:tc>
          <w:tcPr>
            <w:tcW w:w="6805" w:type="dxa"/>
            <w:tcBorders>
              <w:top w:val="single" w:sz="4" w:space="0" w:color="auto"/>
              <w:left w:val="single" w:sz="4" w:space="0" w:color="auto"/>
              <w:bottom w:val="single" w:sz="4" w:space="0" w:color="auto"/>
              <w:right w:val="single" w:sz="4" w:space="0" w:color="auto"/>
            </w:tcBorders>
            <w:vAlign w:val="center"/>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Время  </w:t>
            </w:r>
          </w:p>
        </w:tc>
      </w:tr>
      <w:tr w:rsidR="00B02F31" w:rsidRPr="00B02F31" w:rsidTr="00331794">
        <w:trPr>
          <w:trHeight w:val="423"/>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Приём детей, осмотр на улице, игры, индивидуальное общение, самостоятельная деятельность / 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7.00-8.30</w:t>
            </w:r>
          </w:p>
        </w:tc>
      </w:tr>
      <w:tr w:rsidR="00B02F31" w:rsidRPr="00B02F31" w:rsidTr="00331794">
        <w:trPr>
          <w:trHeight w:val="487"/>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8.30-8.40</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Возвращение с прогулки,  подготовка к завтраку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8.40-8.50</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Завтрак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8.50-9.05</w:t>
            </w:r>
          </w:p>
        </w:tc>
      </w:tr>
      <w:tr w:rsidR="00B02F31" w:rsidRPr="00B02F31" w:rsidTr="00331794">
        <w:trPr>
          <w:trHeight w:val="412"/>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9.05-9.20</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образовательная и 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9.20-12.20</w:t>
            </w:r>
          </w:p>
        </w:tc>
      </w:tr>
      <w:tr w:rsidR="00B02F31" w:rsidRPr="00B02F31" w:rsidTr="00331794">
        <w:trPr>
          <w:trHeight w:val="214"/>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2 завтрак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10.00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left="-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12.20-12.30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Подготовка к обеду, обед </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ind w:hanging="108"/>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12.30-12.50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ко сну</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12.50-13.00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13.00-15.10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Постепенное пробуждение. Гимнастика после сна, закаливание,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15.10-15.30</w:t>
            </w:r>
          </w:p>
        </w:tc>
      </w:tr>
      <w:tr w:rsidR="00B02F31" w:rsidRPr="00B02F31" w:rsidTr="00331794">
        <w:trPr>
          <w:trHeight w:val="22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15.30-15.45</w:t>
            </w:r>
          </w:p>
        </w:tc>
      </w:tr>
      <w:tr w:rsidR="00B02F31" w:rsidRPr="00B02F31" w:rsidTr="00331794">
        <w:trPr>
          <w:trHeight w:val="399"/>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прогулке, прогулка / самостоятельная игровая деятельность по интересам</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15.45 – 17.30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17.30-17.40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17.40-17.55</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игровая деятельность. Прогулка. Работа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17.55-19.00</w:t>
            </w:r>
          </w:p>
        </w:tc>
      </w:tr>
      <w:tr w:rsidR="00B02F31" w:rsidRPr="00B02F31" w:rsidTr="00331794">
        <w:trPr>
          <w:trHeight w:val="561"/>
        </w:trPr>
        <w:tc>
          <w:tcPr>
            <w:tcW w:w="6805"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Самостоятельная деятельность</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том числе на прогулке</w:t>
            </w:r>
          </w:p>
        </w:tc>
        <w:tc>
          <w:tcPr>
            <w:tcW w:w="2268" w:type="dxa"/>
            <w:tcBorders>
              <w:top w:val="single" w:sz="4" w:space="0" w:color="auto"/>
              <w:left w:val="single" w:sz="4" w:space="0" w:color="auto"/>
              <w:bottom w:val="single" w:sz="4" w:space="0" w:color="auto"/>
              <w:right w:val="single" w:sz="4" w:space="0" w:color="auto"/>
            </w:tcBorders>
          </w:tcPr>
          <w:p w:rsidR="00B02F31" w:rsidRPr="00B02F31" w:rsidRDefault="00B02F31" w:rsidP="00B02F31">
            <w:pPr>
              <w:spacing w:after="120" w:line="240" w:lineRule="auto"/>
              <w:ind w:hanging="108"/>
              <w:jc w:val="center"/>
              <w:rPr>
                <w:rFonts w:ascii="Times New Roman" w:eastAsia="Times New Roman" w:hAnsi="Times New Roman" w:cs="Times New Roman"/>
                <w:bCs/>
                <w:sz w:val="24"/>
                <w:szCs w:val="24"/>
                <w:lang w:eastAsia="ru-RU"/>
              </w:rPr>
            </w:pPr>
            <w:r w:rsidRPr="00B02F31">
              <w:rPr>
                <w:rFonts w:ascii="Times New Roman" w:eastAsia="Times New Roman" w:hAnsi="Times New Roman" w:cs="Times New Roman"/>
                <w:bCs/>
                <w:sz w:val="24"/>
                <w:szCs w:val="24"/>
                <w:lang w:eastAsia="ru-RU"/>
              </w:rPr>
              <w:t>6 ч. 45 мин</w:t>
            </w:r>
          </w:p>
        </w:tc>
      </w:tr>
    </w:tbl>
    <w:p w:rsidR="00B02F31" w:rsidRPr="00B02F31" w:rsidRDefault="00B02F31" w:rsidP="00B02F31">
      <w:pPr>
        <w:autoSpaceDE w:val="0"/>
        <w:autoSpaceDN w:val="0"/>
        <w:adjustRightInd w:val="0"/>
        <w:spacing w:after="0" w:line="240" w:lineRule="auto"/>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r w:rsidRPr="00B02F31">
        <w:rPr>
          <w:rFonts w:ascii="Times New Roman" w:hAnsi="Times New Roman" w:cs="Times New Roman"/>
          <w:b/>
          <w:sz w:val="24"/>
          <w:szCs w:val="24"/>
        </w:rPr>
        <w:t>Примерная сетка образовательной деятельности с детьми</w:t>
      </w:r>
    </w:p>
    <w:p w:rsidR="00B02F31" w:rsidRPr="00B02F31" w:rsidRDefault="00B02F31" w:rsidP="00B02F31">
      <w:pPr>
        <w:autoSpaceDE w:val="0"/>
        <w:autoSpaceDN w:val="0"/>
        <w:adjustRightInd w:val="0"/>
        <w:spacing w:before="230" w:after="0" w:line="240" w:lineRule="auto"/>
        <w:ind w:left="-360" w:firstLine="360"/>
        <w:jc w:val="center"/>
        <w:outlineLvl w:val="0"/>
        <w:rPr>
          <w:rFonts w:ascii="Times New Roman" w:eastAsia="Times New Roman" w:hAnsi="Times New Roman" w:cs="Times New Roman"/>
          <w:b/>
          <w:bCs/>
          <w:sz w:val="24"/>
          <w:szCs w:val="24"/>
          <w:lang w:eastAsia="ru-RU"/>
        </w:rPr>
      </w:pPr>
      <w:r w:rsidRPr="00B02F31">
        <w:rPr>
          <w:rFonts w:ascii="Times New Roman" w:eastAsia="Times New Roman" w:hAnsi="Times New Roman" w:cs="Times New Roman"/>
          <w:b/>
          <w:bCs/>
          <w:sz w:val="18"/>
          <w:szCs w:val="18"/>
          <w:lang w:eastAsia="ru-RU"/>
        </w:rPr>
        <w:t xml:space="preserve"> Ранний возраст</w:t>
      </w:r>
    </w:p>
    <w:tbl>
      <w:tblPr>
        <w:tblW w:w="0" w:type="auto"/>
        <w:tblInd w:w="-38" w:type="dxa"/>
        <w:tblLayout w:type="fixed"/>
        <w:tblCellMar>
          <w:left w:w="40" w:type="dxa"/>
          <w:right w:w="40" w:type="dxa"/>
        </w:tblCellMar>
        <w:tblLook w:val="0000" w:firstRow="0" w:lastRow="0" w:firstColumn="0" w:lastColumn="0" w:noHBand="0" w:noVBand="0"/>
      </w:tblPr>
      <w:tblGrid>
        <w:gridCol w:w="6120"/>
        <w:gridCol w:w="3060"/>
      </w:tblGrid>
      <w:tr w:rsidR="00B02F31" w:rsidRPr="00B02F31" w:rsidTr="00331794">
        <w:trPr>
          <w:trHeight w:val="758"/>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left="1882"/>
              <w:rPr>
                <w:rFonts w:ascii="Times New Roman" w:eastAsia="Times New Roman" w:hAnsi="Times New Roman" w:cs="Times New Roman"/>
                <w:b/>
                <w:bCs/>
                <w:sz w:val="18"/>
                <w:szCs w:val="18"/>
                <w:lang w:eastAsia="ru-RU"/>
              </w:rPr>
            </w:pPr>
            <w:r w:rsidRPr="00B02F31">
              <w:rPr>
                <w:rFonts w:ascii="Times New Roman" w:eastAsia="Times New Roman" w:hAnsi="Times New Roman" w:cs="Times New Roman"/>
                <w:b/>
                <w:bCs/>
                <w:sz w:val="18"/>
                <w:szCs w:val="18"/>
                <w:lang w:eastAsia="ru-RU"/>
              </w:rPr>
              <w:t>Название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11" w:lineRule="exact"/>
              <w:ind w:left="320"/>
              <w:jc w:val="center"/>
              <w:rPr>
                <w:rFonts w:ascii="Times New Roman" w:eastAsia="Times New Roman" w:hAnsi="Times New Roman" w:cs="Times New Roman"/>
                <w:b/>
                <w:bCs/>
                <w:sz w:val="18"/>
                <w:szCs w:val="18"/>
                <w:lang w:eastAsia="ru-RU"/>
              </w:rPr>
            </w:pPr>
            <w:r w:rsidRPr="00B02F31">
              <w:rPr>
                <w:rFonts w:ascii="Times New Roman" w:eastAsia="Times New Roman" w:hAnsi="Times New Roman" w:cs="Times New Roman"/>
                <w:b/>
                <w:bCs/>
                <w:sz w:val="18"/>
                <w:szCs w:val="18"/>
                <w:lang w:eastAsia="ru-RU"/>
              </w:rPr>
              <w:t>Примерный объем (в неделю)</w:t>
            </w:r>
          </w:p>
        </w:tc>
      </w:tr>
      <w:tr w:rsidR="00B02F31" w:rsidRPr="00B02F31" w:rsidTr="00331794">
        <w:trPr>
          <w:trHeight w:val="348"/>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Познавательно-игровая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left="769" w:hanging="769"/>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5"/>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Речевое развитие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10 мин</w:t>
            </w:r>
          </w:p>
        </w:tc>
      </w:tr>
      <w:tr w:rsidR="00B02F31" w:rsidRPr="00B02F31" w:rsidTr="00331794">
        <w:trPr>
          <w:trHeight w:val="354"/>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lastRenderedPageBreak/>
              <w:t>Музыкальная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36"/>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Продуктивная деятельность (лепка, рисование, конструирование)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Двигательная деятельность</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20 мин</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Times New Roman" w:hAnsi="Times New Roman" w:cs="Times New Roman"/>
                <w:b/>
                <w:bCs/>
                <w:sz w:val="24"/>
                <w:szCs w:val="18"/>
                <w:lang w:eastAsia="ru-RU"/>
              </w:rPr>
              <w:t>Итого</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Times New Roman" w:hAnsi="Times New Roman" w:cs="Times New Roman"/>
                <w:b/>
                <w:bCs/>
                <w:sz w:val="24"/>
                <w:szCs w:val="18"/>
                <w:lang w:eastAsia="ru-RU"/>
              </w:rPr>
              <w:t>90 мин</w:t>
            </w:r>
          </w:p>
        </w:tc>
      </w:tr>
      <w:tr w:rsidR="00B02F31" w:rsidRPr="00B02F31" w:rsidTr="00331794">
        <w:trPr>
          <w:trHeight w:val="347"/>
        </w:trPr>
        <w:tc>
          <w:tcPr>
            <w:tcW w:w="9180" w:type="dxa"/>
            <w:gridSpan w:val="2"/>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i/>
                <w:sz w:val="24"/>
                <w:szCs w:val="24"/>
                <w:lang w:eastAsia="ru-RU"/>
              </w:rPr>
            </w:pPr>
            <w:r w:rsidRPr="00B02F31">
              <w:rPr>
                <w:rFonts w:ascii="Times New Roman" w:eastAsia="Calibri" w:hAnsi="Times New Roman" w:cs="Times New Roman"/>
                <w:i/>
                <w:sz w:val="24"/>
                <w:szCs w:val="24"/>
                <w:lang w:eastAsia="ru-RU"/>
              </w:rPr>
              <w:t>Вариативная часть</w:t>
            </w:r>
          </w:p>
        </w:tc>
      </w:tr>
      <w:tr w:rsidR="00B02F31" w:rsidRPr="00B02F31" w:rsidTr="00331794">
        <w:trPr>
          <w:trHeight w:val="347"/>
        </w:trPr>
        <w:tc>
          <w:tcPr>
            <w:tcW w:w="612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Занятия-игры с психологом (соц-ком развитие)</w:t>
            </w:r>
          </w:p>
        </w:tc>
        <w:tc>
          <w:tcPr>
            <w:tcW w:w="3060" w:type="dxa"/>
            <w:tcBorders>
              <w:top w:val="single" w:sz="6" w:space="0" w:color="auto"/>
              <w:left w:val="single" w:sz="6" w:space="0" w:color="auto"/>
              <w:bottom w:val="single" w:sz="6" w:space="0" w:color="auto"/>
              <w:right w:val="single" w:sz="6" w:space="0" w:color="auto"/>
            </w:tcBorders>
          </w:tcPr>
          <w:p w:rsidR="00B02F31" w:rsidRPr="00B02F31" w:rsidRDefault="00B02F31" w:rsidP="00B02F31">
            <w:pPr>
              <w:autoSpaceDE w:val="0"/>
              <w:autoSpaceDN w:val="0"/>
              <w:adjustRightInd w:val="0"/>
              <w:spacing w:after="0" w:line="240" w:lineRule="auto"/>
              <w:ind w:firstLine="96"/>
              <w:jc w:val="both"/>
              <w:rPr>
                <w:rFonts w:ascii="Times New Roman" w:eastAsia="Calibri" w:hAnsi="Times New Roman" w:cs="Times New Roman"/>
                <w:sz w:val="24"/>
                <w:szCs w:val="24"/>
                <w:lang w:eastAsia="ru-RU"/>
              </w:rPr>
            </w:pPr>
            <w:r w:rsidRPr="00B02F31">
              <w:rPr>
                <w:rFonts w:ascii="Times New Roman" w:eastAsia="Calibri" w:hAnsi="Times New Roman" w:cs="Times New Roman"/>
                <w:sz w:val="24"/>
                <w:szCs w:val="24"/>
                <w:lang w:eastAsia="ru-RU"/>
              </w:rPr>
              <w:t>В совместной деятельности</w:t>
            </w:r>
          </w:p>
        </w:tc>
      </w:tr>
    </w:tbl>
    <w:p w:rsidR="00B02F31" w:rsidRPr="00B02F31" w:rsidRDefault="00B02F31" w:rsidP="00B02F31">
      <w:pPr>
        <w:shd w:val="clear" w:color="auto" w:fill="FFFFFF"/>
        <w:spacing w:after="0" w:line="240" w:lineRule="auto"/>
        <w:ind w:left="142"/>
        <w:jc w:val="center"/>
        <w:rPr>
          <w:rFonts w:ascii="Times New Roman" w:hAnsi="Times New Roman" w:cs="Times New Roman"/>
          <w:b/>
          <w:bCs/>
          <w:spacing w:val="-1"/>
          <w:sz w:val="24"/>
          <w:szCs w:val="24"/>
        </w:rPr>
      </w:pPr>
    </w:p>
    <w:p w:rsidR="00B02F31" w:rsidRPr="00B02F31" w:rsidRDefault="00B02F31" w:rsidP="00B02F31">
      <w:pPr>
        <w:shd w:val="clear" w:color="auto" w:fill="FFFFFF"/>
        <w:spacing w:after="0" w:line="240" w:lineRule="auto"/>
        <w:ind w:left="142"/>
        <w:jc w:val="center"/>
        <w:rPr>
          <w:rFonts w:ascii="Times New Roman" w:hAnsi="Times New Roman" w:cs="Times New Roman"/>
          <w:b/>
          <w:bCs/>
          <w:spacing w:val="-1"/>
          <w:sz w:val="24"/>
          <w:szCs w:val="24"/>
        </w:rPr>
      </w:pPr>
      <w:r w:rsidRPr="00B02F31">
        <w:rPr>
          <w:rFonts w:ascii="Times New Roman" w:hAnsi="Times New Roman" w:cs="Times New Roman"/>
          <w:b/>
          <w:bCs/>
          <w:spacing w:val="-1"/>
          <w:sz w:val="24"/>
          <w:szCs w:val="24"/>
        </w:rPr>
        <w:t>Примерная сетка непосредственно образовательной деятельности</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1984"/>
        <w:gridCol w:w="1711"/>
        <w:gridCol w:w="1549"/>
        <w:gridCol w:w="1711"/>
        <w:gridCol w:w="1712"/>
      </w:tblGrid>
      <w:tr w:rsidR="00B02F31" w:rsidRPr="00B02F31" w:rsidTr="00331794">
        <w:trPr>
          <w:trHeight w:hRule="exact" w:val="356"/>
        </w:trPr>
        <w:tc>
          <w:tcPr>
            <w:tcW w:w="466" w:type="dxa"/>
            <w:vMerge w:val="restart"/>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pacing w:val="-2"/>
                <w:sz w:val="24"/>
                <w:szCs w:val="24"/>
              </w:rPr>
              <w:t>№ п/п</w:t>
            </w:r>
          </w:p>
        </w:tc>
        <w:tc>
          <w:tcPr>
            <w:tcW w:w="1984" w:type="dxa"/>
            <w:vMerge w:val="restart"/>
            <w:shd w:val="clear" w:color="auto" w:fill="FFFFFF"/>
          </w:tcPr>
          <w:p w:rsidR="00B02F31" w:rsidRPr="00B02F31" w:rsidRDefault="00B02F31" w:rsidP="00B02F31">
            <w:pPr>
              <w:shd w:val="clear" w:color="auto" w:fill="FFFFFF"/>
              <w:spacing w:after="0" w:line="240" w:lineRule="auto"/>
              <w:ind w:left="142" w:right="355"/>
              <w:jc w:val="both"/>
              <w:rPr>
                <w:rFonts w:ascii="Times New Roman" w:hAnsi="Times New Roman" w:cs="Times New Roman"/>
                <w:sz w:val="24"/>
                <w:szCs w:val="24"/>
              </w:rPr>
            </w:pPr>
            <w:r w:rsidRPr="00B02F31">
              <w:rPr>
                <w:rFonts w:ascii="Times New Roman" w:hAnsi="Times New Roman" w:cs="Times New Roman"/>
                <w:b/>
                <w:bCs/>
                <w:sz w:val="24"/>
                <w:szCs w:val="24"/>
              </w:rPr>
              <w:t xml:space="preserve">Вид </w:t>
            </w:r>
            <w:r w:rsidRPr="00B02F31">
              <w:rPr>
                <w:rFonts w:ascii="Times New Roman" w:hAnsi="Times New Roman" w:cs="Times New Roman"/>
                <w:b/>
                <w:bCs/>
                <w:spacing w:val="-2"/>
                <w:sz w:val="24"/>
                <w:szCs w:val="24"/>
              </w:rPr>
              <w:t>деятельности</w:t>
            </w:r>
          </w:p>
        </w:tc>
        <w:tc>
          <w:tcPr>
            <w:tcW w:w="6683" w:type="dxa"/>
            <w:gridSpan w:val="4"/>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1"/>
                <w:sz w:val="24"/>
                <w:szCs w:val="24"/>
              </w:rPr>
              <w:t>Количество образовательных ситуаций и занятий в неделю</w:t>
            </w:r>
          </w:p>
        </w:tc>
      </w:tr>
      <w:tr w:rsidR="00B02F31" w:rsidRPr="00B02F31" w:rsidTr="00331794">
        <w:trPr>
          <w:trHeight w:hRule="exact" w:val="576"/>
        </w:trPr>
        <w:tc>
          <w:tcPr>
            <w:tcW w:w="466" w:type="dxa"/>
            <w:vMerge/>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vMerge/>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 xml:space="preserve">Младшая </w:t>
            </w:r>
            <w:r w:rsidRPr="00B02F31">
              <w:rPr>
                <w:rFonts w:ascii="Times New Roman" w:hAnsi="Times New Roman" w:cs="Times New Roman"/>
                <w:b/>
                <w:bCs/>
                <w:sz w:val="24"/>
                <w:szCs w:val="24"/>
              </w:rPr>
              <w:t>группа</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Средняя группа</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Старшая группа</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Подготовитель</w:t>
            </w:r>
            <w:r w:rsidRPr="00B02F31">
              <w:rPr>
                <w:rFonts w:ascii="Times New Roman" w:hAnsi="Times New Roman" w:cs="Times New Roman"/>
                <w:b/>
                <w:bCs/>
                <w:sz w:val="24"/>
                <w:szCs w:val="24"/>
              </w:rPr>
              <w:t>ная группа</w:t>
            </w:r>
          </w:p>
        </w:tc>
      </w:tr>
      <w:tr w:rsidR="00B02F31" w:rsidRPr="00B02F31" w:rsidTr="00331794">
        <w:trPr>
          <w:trHeight w:hRule="exact" w:val="33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1</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pacing w:val="-2"/>
                <w:sz w:val="24"/>
                <w:szCs w:val="24"/>
              </w:rPr>
              <w:t xml:space="preserve">Двигательная </w:t>
            </w:r>
            <w:r w:rsidRPr="00B02F31">
              <w:rPr>
                <w:rFonts w:ascii="Times New Roman" w:hAnsi="Times New Roman" w:cs="Times New Roman"/>
                <w:b/>
                <w:bCs/>
                <w:sz w:val="24"/>
                <w:szCs w:val="24"/>
              </w:rPr>
              <w:t>деятельность</w:t>
            </w:r>
          </w:p>
        </w:tc>
      </w:tr>
      <w:tr w:rsidR="00B02F31" w:rsidRPr="00B02F31" w:rsidTr="00331794">
        <w:trPr>
          <w:trHeight w:hRule="exact" w:val="1696"/>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B02F31" w:rsidRPr="00B02F31" w:rsidRDefault="00B02F31" w:rsidP="00B02F31">
            <w:pPr>
              <w:shd w:val="clear" w:color="auto" w:fill="FFFFFF"/>
              <w:spacing w:after="0" w:line="240" w:lineRule="auto"/>
              <w:ind w:left="142" w:right="283"/>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Двигательная </w:t>
            </w:r>
            <w:r w:rsidRPr="00B02F31">
              <w:rPr>
                <w:rFonts w:ascii="Times New Roman" w:hAnsi="Times New Roman" w:cs="Times New Roman"/>
                <w:bCs/>
                <w:sz w:val="24"/>
                <w:szCs w:val="24"/>
              </w:rPr>
              <w:t>деятельность</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3 занятия</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физической</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культурой</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3 занятия</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физической</w:t>
            </w:r>
          </w:p>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культурой</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 xml:space="preserve">3 занятия </w:t>
            </w:r>
            <w:r w:rsidRPr="00B02F31">
              <w:rPr>
                <w:rFonts w:ascii="Times New Roman" w:hAnsi="Times New Roman" w:cs="Times New Roman"/>
                <w:sz w:val="24"/>
                <w:szCs w:val="24"/>
              </w:rPr>
              <w:t xml:space="preserve">физической </w:t>
            </w:r>
            <w:r w:rsidRPr="00B02F31">
              <w:rPr>
                <w:rFonts w:ascii="Times New Roman" w:hAnsi="Times New Roman" w:cs="Times New Roman"/>
                <w:spacing w:val="-2"/>
                <w:sz w:val="24"/>
                <w:szCs w:val="24"/>
              </w:rPr>
              <w:t xml:space="preserve">культурой, одно </w:t>
            </w:r>
            <w:r w:rsidRPr="00B02F31">
              <w:rPr>
                <w:rFonts w:ascii="Times New Roman" w:hAnsi="Times New Roman" w:cs="Times New Roman"/>
                <w:spacing w:val="-18"/>
                <w:sz w:val="24"/>
                <w:szCs w:val="24"/>
              </w:rPr>
              <w:t>из которых</w:t>
            </w:r>
            <w:r w:rsidRPr="00B02F31">
              <w:rPr>
                <w:rFonts w:ascii="Times New Roman" w:hAnsi="Times New Roman" w:cs="Times New Roman"/>
                <w:spacing w:val="-9"/>
                <w:sz w:val="24"/>
                <w:szCs w:val="24"/>
              </w:rPr>
              <w:t xml:space="preserve"> на </w:t>
            </w:r>
            <w:r w:rsidRPr="00B02F31">
              <w:rPr>
                <w:rFonts w:ascii="Times New Roman" w:hAnsi="Times New Roman" w:cs="Times New Roman"/>
                <w:sz w:val="24"/>
                <w:szCs w:val="24"/>
              </w:rPr>
              <w:t>открытом воздухе</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pacing w:val="-19"/>
                <w:sz w:val="24"/>
                <w:szCs w:val="24"/>
              </w:rPr>
              <w:t xml:space="preserve">3 занятия </w:t>
            </w:r>
            <w:r w:rsidRPr="00B02F31">
              <w:rPr>
                <w:rFonts w:ascii="Times New Roman" w:hAnsi="Times New Roman" w:cs="Times New Roman"/>
                <w:sz w:val="24"/>
                <w:szCs w:val="24"/>
              </w:rPr>
              <w:t xml:space="preserve">физической </w:t>
            </w:r>
            <w:r w:rsidRPr="00B02F31">
              <w:rPr>
                <w:rFonts w:ascii="Times New Roman" w:hAnsi="Times New Roman" w:cs="Times New Roman"/>
                <w:spacing w:val="-2"/>
                <w:sz w:val="24"/>
                <w:szCs w:val="24"/>
              </w:rPr>
              <w:t xml:space="preserve">культурой, одно </w:t>
            </w:r>
            <w:r w:rsidRPr="00B02F31">
              <w:rPr>
                <w:rFonts w:ascii="Times New Roman" w:hAnsi="Times New Roman" w:cs="Times New Roman"/>
                <w:spacing w:val="-18"/>
                <w:sz w:val="24"/>
                <w:szCs w:val="24"/>
              </w:rPr>
              <w:t xml:space="preserve">из которых </w:t>
            </w:r>
            <w:r w:rsidRPr="00B02F31">
              <w:rPr>
                <w:rFonts w:ascii="Times New Roman" w:hAnsi="Times New Roman" w:cs="Times New Roman"/>
                <w:spacing w:val="-9"/>
                <w:sz w:val="24"/>
                <w:szCs w:val="24"/>
              </w:rPr>
              <w:t xml:space="preserve">на </w:t>
            </w:r>
            <w:r w:rsidRPr="00B02F31">
              <w:rPr>
                <w:rFonts w:ascii="Times New Roman" w:hAnsi="Times New Roman" w:cs="Times New Roman"/>
                <w:sz w:val="24"/>
                <w:szCs w:val="24"/>
              </w:rPr>
              <w:t>крытом воздухе</w:t>
            </w:r>
          </w:p>
        </w:tc>
      </w:tr>
      <w:tr w:rsidR="00B02F31" w:rsidRPr="00B02F31" w:rsidTr="00331794">
        <w:trPr>
          <w:trHeight w:hRule="exact" w:val="28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Коммуникативн</w:t>
            </w:r>
            <w:r w:rsidRPr="00B02F31">
              <w:rPr>
                <w:rFonts w:ascii="Times New Roman" w:hAnsi="Times New Roman" w:cs="Times New Roman"/>
                <w:b/>
                <w:bCs/>
                <w:spacing w:val="-2"/>
                <w:sz w:val="24"/>
                <w:szCs w:val="24"/>
              </w:rPr>
              <w:t>ая деятельность:</w:t>
            </w:r>
          </w:p>
        </w:tc>
      </w:tr>
      <w:tr w:rsidR="00B02F31" w:rsidRPr="00B02F31" w:rsidTr="00331794">
        <w:trPr>
          <w:trHeight w:hRule="exact" w:val="1700"/>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2.1</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pacing w:val="-2"/>
                <w:sz w:val="24"/>
                <w:szCs w:val="24"/>
              </w:rPr>
              <w:t>Развитие речи и социально - коммуникативное развитие</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2"/>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2"/>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13"/>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образовательная</w:t>
            </w:r>
            <w:r w:rsidRPr="00B02F31">
              <w:rPr>
                <w:rFonts w:ascii="Times New Roman" w:hAnsi="Times New Roman" w:cs="Times New Roman"/>
                <w:spacing w:val="-13"/>
                <w:sz w:val="24"/>
                <w:szCs w:val="24"/>
              </w:rPr>
              <w:t xml:space="preserve"> ситуация, а </w:t>
            </w:r>
            <w:r w:rsidRPr="00B02F31">
              <w:rPr>
                <w:rFonts w:ascii="Times New Roman" w:hAnsi="Times New Roman" w:cs="Times New Roman"/>
                <w:spacing w:val="-11"/>
                <w:sz w:val="24"/>
                <w:szCs w:val="24"/>
              </w:rPr>
              <w:t xml:space="preserve">также во всех </w:t>
            </w:r>
            <w:r w:rsidRPr="00B02F31">
              <w:rPr>
                <w:rFonts w:ascii="Times New Roman" w:hAnsi="Times New Roman" w:cs="Times New Roman"/>
                <w:sz w:val="24"/>
                <w:szCs w:val="24"/>
              </w:rPr>
              <w:t>образовательных ситуациях</w:t>
            </w:r>
          </w:p>
        </w:tc>
      </w:tr>
      <w:tr w:rsidR="00B02F31" w:rsidRPr="00B02F31" w:rsidTr="00331794">
        <w:trPr>
          <w:trHeight w:hRule="exact" w:val="859"/>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2.2</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 xml:space="preserve">Подготовка к </w:t>
            </w:r>
            <w:r w:rsidRPr="00B02F31">
              <w:rPr>
                <w:rFonts w:ascii="Times New Roman" w:hAnsi="Times New Roman" w:cs="Times New Roman"/>
                <w:spacing w:val="-2"/>
                <w:sz w:val="24"/>
                <w:szCs w:val="24"/>
              </w:rPr>
              <w:t>обучению грамоте</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1образовательная</w:t>
            </w:r>
            <w:r w:rsidRPr="00B02F31">
              <w:rPr>
                <w:rFonts w:ascii="Times New Roman" w:hAnsi="Times New Roman" w:cs="Times New Roman"/>
                <w:spacing w:val="-8"/>
                <w:sz w:val="24"/>
                <w:szCs w:val="24"/>
              </w:rPr>
              <w:t xml:space="preserve"> ситуация в   </w:t>
            </w:r>
            <w:r w:rsidRPr="00B02F31">
              <w:rPr>
                <w:rFonts w:ascii="Times New Roman" w:hAnsi="Times New Roman" w:cs="Times New Roman"/>
                <w:sz w:val="24"/>
                <w:szCs w:val="24"/>
              </w:rPr>
              <w:t>неделю</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r>
      <w:tr w:rsidR="00B02F31" w:rsidRPr="00B02F31" w:rsidTr="00331794">
        <w:trPr>
          <w:trHeight w:hRule="exact" w:val="263"/>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3</w:t>
            </w:r>
          </w:p>
        </w:tc>
        <w:tc>
          <w:tcPr>
            <w:tcW w:w="8667" w:type="dxa"/>
            <w:gridSpan w:val="5"/>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b/>
                <w:bCs/>
                <w:sz w:val="24"/>
                <w:szCs w:val="24"/>
              </w:rPr>
              <w:t>Познавательно-</w:t>
            </w:r>
            <w:r w:rsidRPr="00B02F31">
              <w:rPr>
                <w:rFonts w:ascii="Times New Roman" w:hAnsi="Times New Roman" w:cs="Times New Roman"/>
                <w:b/>
                <w:bCs/>
                <w:spacing w:val="-2"/>
                <w:sz w:val="24"/>
                <w:szCs w:val="24"/>
              </w:rPr>
              <w:t>исследовательская деятельность:</w:t>
            </w:r>
          </w:p>
        </w:tc>
      </w:tr>
      <w:tr w:rsidR="00B02F31" w:rsidRPr="00B02F31" w:rsidTr="00331794">
        <w:trPr>
          <w:trHeight w:hRule="exact" w:val="3737"/>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3.1</w:t>
            </w:r>
          </w:p>
        </w:tc>
        <w:tc>
          <w:tcPr>
            <w:tcW w:w="1984"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Исследование</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объектов живой и</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неживой природы,</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pacing w:val="-2"/>
                <w:sz w:val="24"/>
                <w:szCs w:val="24"/>
              </w:rPr>
              <w:t>экспериментирова</w:t>
            </w:r>
            <w:r w:rsidRPr="00B02F31">
              <w:rPr>
                <w:rFonts w:ascii="Times New Roman" w:hAnsi="Times New Roman" w:cs="Times New Roman"/>
                <w:sz w:val="24"/>
                <w:szCs w:val="24"/>
              </w:rPr>
              <w:t>ние</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Познание предметного и</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социального мира, освоение безопасного</w:t>
            </w:r>
          </w:p>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поведения</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образовательная</w:t>
            </w:r>
            <w:r w:rsidRPr="00B02F31">
              <w:rPr>
                <w:rFonts w:ascii="Times New Roman" w:hAnsi="Times New Roman" w:cs="Times New Roman"/>
                <w:spacing w:val="-8"/>
                <w:sz w:val="24"/>
                <w:szCs w:val="24"/>
              </w:rPr>
              <w:t xml:space="preserve"> ситуация в  </w:t>
            </w:r>
            <w:r w:rsidRPr="00B02F31">
              <w:rPr>
                <w:rFonts w:ascii="Times New Roman" w:hAnsi="Times New Roman" w:cs="Times New Roman"/>
                <w:sz w:val="24"/>
                <w:szCs w:val="24"/>
              </w:rPr>
              <w:t>неделю</w:t>
            </w:r>
          </w:p>
        </w:tc>
        <w:tc>
          <w:tcPr>
            <w:tcW w:w="1549"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c>
          <w:tcPr>
            <w:tcW w:w="1711"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c>
          <w:tcPr>
            <w:tcW w:w="1712" w:type="dxa"/>
            <w:shd w:val="clear" w:color="auto" w:fill="FFFFFF"/>
          </w:tcPr>
          <w:p w:rsidR="00B02F31" w:rsidRPr="00B02F31" w:rsidRDefault="00B02F31" w:rsidP="00B02F31">
            <w:pPr>
              <w:shd w:val="clear" w:color="auto" w:fill="FFFFFF"/>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образовательная</w:t>
            </w:r>
            <w:r w:rsidRPr="00B02F31">
              <w:rPr>
                <w:rFonts w:ascii="Times New Roman" w:hAnsi="Times New Roman" w:cs="Times New Roman"/>
                <w:sz w:val="24"/>
                <w:szCs w:val="24"/>
              </w:rPr>
              <w:t xml:space="preserve"> ситуация в неделю</w:t>
            </w:r>
          </w:p>
        </w:tc>
      </w:tr>
      <w:tr w:rsidR="00B02F31" w:rsidRPr="00B02F31" w:rsidTr="00331794">
        <w:trPr>
          <w:trHeight w:hRule="exact" w:val="83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3.2</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Математическое </w:t>
            </w:r>
            <w:r w:rsidRPr="00B02F31">
              <w:rPr>
                <w:rFonts w:ascii="Times New Roman" w:hAnsi="Times New Roman" w:cs="Times New Roman"/>
                <w:sz w:val="24"/>
                <w:szCs w:val="24"/>
              </w:rPr>
              <w:t>и сенсорное развитие</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1 </w:t>
            </w:r>
            <w:r w:rsidRPr="00B02F31">
              <w:rPr>
                <w:rFonts w:ascii="Times New Roman" w:hAnsi="Times New Roman" w:cs="Times New Roman"/>
                <w:spacing w:val="-2"/>
                <w:sz w:val="24"/>
                <w:szCs w:val="24"/>
              </w:rPr>
              <w:t>образовательна</w:t>
            </w:r>
            <w:r w:rsidRPr="00B02F31">
              <w:rPr>
                <w:rFonts w:ascii="Times New Roman" w:hAnsi="Times New Roman" w:cs="Times New Roman"/>
                <w:sz w:val="24"/>
                <w:szCs w:val="24"/>
              </w:rPr>
              <w:t>я ситуация</w:t>
            </w:r>
          </w:p>
        </w:tc>
      </w:tr>
      <w:tr w:rsidR="00B02F31" w:rsidRPr="00B02F31" w:rsidTr="00331794">
        <w:trPr>
          <w:trHeight w:hRule="exact" w:val="1414"/>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lastRenderedPageBreak/>
              <w:t>4</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Изобразительная </w:t>
            </w:r>
            <w:r w:rsidRPr="00B02F31">
              <w:rPr>
                <w:rFonts w:ascii="Times New Roman" w:hAnsi="Times New Roman" w:cs="Times New Roman"/>
                <w:bCs/>
                <w:sz w:val="24"/>
                <w:szCs w:val="24"/>
              </w:rPr>
              <w:t>деятельность</w:t>
            </w:r>
          </w:p>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(рисование, лепка, </w:t>
            </w:r>
            <w:r w:rsidRPr="00B02F31">
              <w:rPr>
                <w:rFonts w:ascii="Times New Roman" w:hAnsi="Times New Roman" w:cs="Times New Roman"/>
                <w:sz w:val="24"/>
                <w:szCs w:val="24"/>
              </w:rPr>
              <w:t>аппликация\</w:t>
            </w:r>
            <w:r w:rsidRPr="00B02F31">
              <w:rPr>
                <w:rFonts w:ascii="Times New Roman" w:hAnsi="Times New Roman" w:cs="Times New Roman"/>
                <w:bCs/>
                <w:spacing w:val="-2"/>
                <w:sz w:val="24"/>
                <w:szCs w:val="24"/>
              </w:rPr>
              <w:t>конструирование</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2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 3 </w:t>
            </w:r>
            <w:r w:rsidRPr="00B02F31">
              <w:rPr>
                <w:rFonts w:ascii="Times New Roman" w:hAnsi="Times New Roman" w:cs="Times New Roman"/>
                <w:spacing w:val="-2"/>
                <w:sz w:val="24"/>
                <w:szCs w:val="24"/>
              </w:rPr>
              <w:t>образовательны</w:t>
            </w:r>
            <w:r w:rsidRPr="00B02F31">
              <w:rPr>
                <w:rFonts w:ascii="Times New Roman" w:hAnsi="Times New Roman" w:cs="Times New Roman"/>
                <w:sz w:val="24"/>
                <w:szCs w:val="24"/>
              </w:rPr>
              <w:t>х ситуации в неделю</w:t>
            </w:r>
          </w:p>
        </w:tc>
      </w:tr>
      <w:tr w:rsidR="00B02F31" w:rsidRPr="00B02F31" w:rsidTr="00331794">
        <w:trPr>
          <w:trHeight w:hRule="exact" w:val="574"/>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r w:rsidRPr="00B02F31">
              <w:rPr>
                <w:rFonts w:ascii="Times New Roman" w:hAnsi="Times New Roman" w:cs="Times New Roman"/>
                <w:b/>
                <w:bCs/>
                <w:sz w:val="24"/>
                <w:szCs w:val="24"/>
              </w:rPr>
              <w:t>5</w:t>
            </w:r>
          </w:p>
        </w:tc>
        <w:tc>
          <w:tcPr>
            <w:tcW w:w="1984" w:type="dxa"/>
            <w:shd w:val="clear" w:color="auto" w:fill="FFFFFF"/>
          </w:tcPr>
          <w:p w:rsidR="00B02F31" w:rsidRPr="00B02F31" w:rsidRDefault="00B02F31" w:rsidP="00B02F31">
            <w:pPr>
              <w:shd w:val="clear" w:color="auto" w:fill="FFFFFF"/>
              <w:spacing w:after="0" w:line="240" w:lineRule="auto"/>
              <w:ind w:left="142" w:right="278"/>
              <w:jc w:val="both"/>
              <w:rPr>
                <w:rFonts w:ascii="Times New Roman" w:hAnsi="Times New Roman" w:cs="Times New Roman"/>
                <w:sz w:val="24"/>
                <w:szCs w:val="24"/>
              </w:rPr>
            </w:pPr>
            <w:r w:rsidRPr="00B02F31">
              <w:rPr>
                <w:rFonts w:ascii="Times New Roman" w:hAnsi="Times New Roman" w:cs="Times New Roman"/>
                <w:bCs/>
                <w:spacing w:val="-2"/>
                <w:sz w:val="24"/>
                <w:szCs w:val="24"/>
              </w:rPr>
              <w:t xml:space="preserve">Музыкальная </w:t>
            </w:r>
            <w:r w:rsidRPr="00B02F31">
              <w:rPr>
                <w:rFonts w:ascii="Times New Roman" w:hAnsi="Times New Roman" w:cs="Times New Roman"/>
                <w:bCs/>
                <w:sz w:val="24"/>
                <w:szCs w:val="24"/>
              </w:rPr>
              <w:t>деятельность</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9"/>
                <w:sz w:val="24"/>
                <w:szCs w:val="24"/>
              </w:rPr>
              <w:t xml:space="preserve">2 музыкальных </w:t>
            </w:r>
            <w:r w:rsidRPr="00B02F31">
              <w:rPr>
                <w:rFonts w:ascii="Times New Roman" w:hAnsi="Times New Roman" w:cs="Times New Roman"/>
                <w:sz w:val="24"/>
                <w:szCs w:val="24"/>
              </w:rPr>
              <w:t>занятия в неделю</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6"/>
                <w:sz w:val="24"/>
                <w:szCs w:val="24"/>
              </w:rPr>
              <w:t xml:space="preserve">2музыкальных </w:t>
            </w:r>
            <w:r w:rsidRPr="00B02F31">
              <w:rPr>
                <w:rFonts w:ascii="Times New Roman" w:hAnsi="Times New Roman" w:cs="Times New Roman"/>
                <w:sz w:val="24"/>
                <w:szCs w:val="24"/>
              </w:rPr>
              <w:t>занятия</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2 музыкальных </w:t>
            </w:r>
            <w:r w:rsidRPr="00B02F31">
              <w:rPr>
                <w:rFonts w:ascii="Times New Roman" w:hAnsi="Times New Roman" w:cs="Times New Roman"/>
                <w:sz w:val="24"/>
                <w:szCs w:val="24"/>
              </w:rPr>
              <w:t>занятия</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 xml:space="preserve">2 музыкальных </w:t>
            </w:r>
            <w:r w:rsidRPr="00B02F31">
              <w:rPr>
                <w:rFonts w:ascii="Times New Roman" w:hAnsi="Times New Roman" w:cs="Times New Roman"/>
                <w:sz w:val="24"/>
                <w:szCs w:val="24"/>
              </w:rPr>
              <w:t>занятия</w:t>
            </w:r>
          </w:p>
        </w:tc>
      </w:tr>
      <w:tr w:rsidR="00B02F31" w:rsidRPr="00B02F31" w:rsidTr="00331794">
        <w:trPr>
          <w:trHeight w:hRule="exact" w:val="718"/>
        </w:trPr>
        <w:tc>
          <w:tcPr>
            <w:tcW w:w="9133" w:type="dxa"/>
            <w:gridSpan w:val="6"/>
            <w:shd w:val="clear" w:color="auto" w:fill="FFFFFF"/>
          </w:tcPr>
          <w:p w:rsidR="00B02F31" w:rsidRPr="00B02F31" w:rsidRDefault="00B02F31" w:rsidP="00B02F31">
            <w:pPr>
              <w:spacing w:after="0" w:line="240" w:lineRule="auto"/>
              <w:jc w:val="center"/>
              <w:rPr>
                <w:rFonts w:ascii="Times New Roman" w:hAnsi="Times New Roman" w:cs="Times New Roman"/>
                <w:b/>
                <w:i/>
                <w:spacing w:val="-9"/>
                <w:sz w:val="24"/>
                <w:szCs w:val="24"/>
              </w:rPr>
            </w:pPr>
            <w:r w:rsidRPr="00B02F31">
              <w:rPr>
                <w:rFonts w:ascii="Times New Roman" w:hAnsi="Times New Roman" w:cs="Times New Roman"/>
                <w:b/>
                <w:i/>
                <w:spacing w:val="-9"/>
                <w:sz w:val="24"/>
                <w:szCs w:val="24"/>
              </w:rPr>
              <w:t>Вариативная часть</w:t>
            </w:r>
          </w:p>
        </w:tc>
      </w:tr>
      <w:tr w:rsidR="00B02F31" w:rsidRPr="00B02F31" w:rsidTr="00331794">
        <w:trPr>
          <w:trHeight w:hRule="exact" w:val="1406"/>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7.</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Игры-занятия с психологом</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Совместная деятельность</w:t>
            </w:r>
          </w:p>
        </w:tc>
        <w:tc>
          <w:tcPr>
            <w:tcW w:w="1549" w:type="dxa"/>
            <w:shd w:val="clear" w:color="auto" w:fill="FFFFFF"/>
          </w:tcPr>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 Совместная деятельность</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2образовательной ситуации </w:t>
            </w:r>
          </w:p>
          <w:p w:rsidR="00B02F31" w:rsidRPr="00B02F31" w:rsidRDefault="00B02F31" w:rsidP="00B02F31">
            <w:pPr>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r>
      <w:tr w:rsidR="00B02F31" w:rsidRPr="00B02F31" w:rsidTr="00331794">
        <w:trPr>
          <w:trHeight w:hRule="exact" w:val="83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8.</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Риторика</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1образовательная ситуация </w:t>
            </w:r>
          </w:p>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в   неделю</w:t>
            </w:r>
          </w:p>
        </w:tc>
      </w:tr>
      <w:tr w:rsidR="00B02F31" w:rsidRPr="00B02F31" w:rsidTr="00331794">
        <w:trPr>
          <w:trHeight w:hRule="exact" w:val="825"/>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bCs/>
                <w:sz w:val="24"/>
                <w:szCs w:val="24"/>
              </w:rPr>
            </w:pPr>
            <w:r w:rsidRPr="00B02F31">
              <w:rPr>
                <w:rFonts w:ascii="Times New Roman" w:hAnsi="Times New Roman" w:cs="Times New Roman"/>
                <w:b/>
                <w:bCs/>
                <w:sz w:val="24"/>
                <w:szCs w:val="24"/>
              </w:rPr>
              <w:t>9</w:t>
            </w: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bCs/>
                <w:sz w:val="24"/>
                <w:szCs w:val="24"/>
              </w:rPr>
            </w:pPr>
            <w:r w:rsidRPr="00B02F31">
              <w:rPr>
                <w:rFonts w:ascii="Times New Roman" w:hAnsi="Times New Roman" w:cs="Times New Roman"/>
                <w:bCs/>
                <w:sz w:val="24"/>
                <w:szCs w:val="24"/>
              </w:rPr>
              <w:t>Байкал - жемчужина Сибири</w:t>
            </w:r>
          </w:p>
        </w:tc>
        <w:tc>
          <w:tcPr>
            <w:tcW w:w="6683" w:type="dxa"/>
            <w:gridSpan w:val="4"/>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pacing w:val="-9"/>
                <w:sz w:val="24"/>
                <w:szCs w:val="24"/>
              </w:rPr>
            </w:pPr>
            <w:r w:rsidRPr="00B02F31">
              <w:rPr>
                <w:rFonts w:ascii="Times New Roman" w:hAnsi="Times New Roman" w:cs="Times New Roman"/>
                <w:spacing w:val="-9"/>
                <w:sz w:val="24"/>
                <w:szCs w:val="24"/>
              </w:rPr>
              <w:t xml:space="preserve">8 тематических недель  </w:t>
            </w:r>
          </w:p>
        </w:tc>
      </w:tr>
      <w:tr w:rsidR="00B02F31" w:rsidRPr="00B02F31" w:rsidTr="00331794">
        <w:trPr>
          <w:trHeight w:val="1232"/>
        </w:trPr>
        <w:tc>
          <w:tcPr>
            <w:tcW w:w="466"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b/>
                <w:sz w:val="24"/>
                <w:szCs w:val="24"/>
              </w:rPr>
            </w:pPr>
          </w:p>
        </w:tc>
        <w:tc>
          <w:tcPr>
            <w:tcW w:w="1984" w:type="dxa"/>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r w:rsidRPr="00B02F31">
              <w:rPr>
                <w:rFonts w:ascii="Times New Roman" w:hAnsi="Times New Roman" w:cs="Times New Roman"/>
                <w:b/>
                <w:bCs/>
                <w:spacing w:val="-2"/>
                <w:sz w:val="24"/>
                <w:szCs w:val="24"/>
              </w:rPr>
              <w:t>Всего в неделю</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549"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10</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711"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13</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c>
          <w:tcPr>
            <w:tcW w:w="1712" w:type="dxa"/>
            <w:shd w:val="clear" w:color="auto" w:fill="FFFFFF"/>
          </w:tcPr>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15</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pacing w:val="-2"/>
                <w:sz w:val="24"/>
                <w:szCs w:val="24"/>
              </w:rPr>
              <w:t>образовательных ситуаций и</w:t>
            </w:r>
          </w:p>
          <w:p w:rsidR="00B02F31" w:rsidRPr="00B02F31" w:rsidRDefault="00B02F31" w:rsidP="00B02F31">
            <w:pPr>
              <w:shd w:val="clear" w:color="auto" w:fill="FFFFFF"/>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занятий</w:t>
            </w:r>
          </w:p>
        </w:tc>
      </w:tr>
    </w:tbl>
    <w:p w:rsidR="00B02F31" w:rsidRPr="00B02F31" w:rsidRDefault="00B02F31" w:rsidP="00B02F31">
      <w:pPr>
        <w:autoSpaceDE w:val="0"/>
        <w:autoSpaceDN w:val="0"/>
        <w:adjustRightInd w:val="0"/>
        <w:spacing w:after="0" w:line="240" w:lineRule="auto"/>
        <w:rPr>
          <w:rFonts w:ascii="Times New Roman" w:hAnsi="Times New Roman" w:cs="Times New Roman"/>
          <w:b/>
          <w:bCs/>
          <w:sz w:val="24"/>
          <w:szCs w:val="24"/>
        </w:rPr>
      </w:pPr>
    </w:p>
    <w:p w:rsidR="00B02F31" w:rsidRPr="00B02F31" w:rsidRDefault="00B02F31" w:rsidP="00B02F31">
      <w:pPr>
        <w:shd w:val="clear" w:color="auto" w:fill="FFFFFF"/>
        <w:spacing w:after="0" w:line="240" w:lineRule="auto"/>
        <w:ind w:left="142" w:right="576"/>
        <w:jc w:val="center"/>
        <w:rPr>
          <w:rFonts w:ascii="Times New Roman" w:hAnsi="Times New Roman" w:cs="Times New Roman"/>
          <w:b/>
          <w:bCs/>
          <w:sz w:val="24"/>
          <w:szCs w:val="24"/>
        </w:rPr>
      </w:pPr>
      <w:r w:rsidRPr="00B02F31">
        <w:rPr>
          <w:rFonts w:ascii="Times New Roman" w:hAnsi="Times New Roman" w:cs="Times New Roman"/>
          <w:b/>
          <w:bCs/>
          <w:spacing w:val="-1"/>
          <w:sz w:val="24"/>
          <w:szCs w:val="24"/>
        </w:rPr>
        <w:t xml:space="preserve">Примерная сетка совместной образовательной деятельности </w:t>
      </w:r>
      <w:r w:rsidRPr="00B02F31">
        <w:rPr>
          <w:rFonts w:ascii="Times New Roman" w:hAnsi="Times New Roman" w:cs="Times New Roman"/>
          <w:b/>
          <w:bCs/>
          <w:sz w:val="24"/>
          <w:szCs w:val="24"/>
        </w:rPr>
        <w:t>воспитателя с  детьми и культурных практик в режимных моментах</w:t>
      </w:r>
    </w:p>
    <w:p w:rsidR="00B02F31" w:rsidRPr="00B02F31" w:rsidRDefault="00B02F31" w:rsidP="00B02F31">
      <w:pPr>
        <w:shd w:val="clear" w:color="auto" w:fill="FFFFFF"/>
        <w:spacing w:after="0" w:line="240" w:lineRule="auto"/>
        <w:ind w:left="142" w:right="576"/>
        <w:jc w:val="both"/>
        <w:rPr>
          <w:rFonts w:ascii="Times New Roman" w:hAnsi="Times New Roman" w:cs="Times New Roman"/>
          <w:b/>
          <w:bCs/>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46"/>
        <w:gridCol w:w="1559"/>
        <w:gridCol w:w="12"/>
        <w:gridCol w:w="1560"/>
        <w:gridCol w:w="1561"/>
        <w:gridCol w:w="1885"/>
      </w:tblGrid>
      <w:tr w:rsidR="00B02F31" w:rsidRPr="00B02F31" w:rsidTr="00331794">
        <w:trPr>
          <w:trHeight w:val="20"/>
        </w:trPr>
        <w:tc>
          <w:tcPr>
            <w:tcW w:w="3146" w:type="dxa"/>
            <w:vMerge w:val="restart"/>
            <w:shd w:val="clear" w:color="auto" w:fill="FFFFFF"/>
          </w:tcPr>
          <w:p w:rsidR="00B02F31" w:rsidRPr="00B02F31" w:rsidRDefault="00B02F31" w:rsidP="00B02F31">
            <w:pPr>
              <w:shd w:val="clear" w:color="auto" w:fill="FFFFFF"/>
              <w:spacing w:after="0" w:line="240" w:lineRule="auto"/>
              <w:ind w:left="142" w:right="53"/>
              <w:jc w:val="center"/>
              <w:rPr>
                <w:rFonts w:ascii="Times New Roman" w:hAnsi="Times New Roman" w:cs="Times New Roman"/>
                <w:b/>
                <w:sz w:val="24"/>
                <w:szCs w:val="24"/>
              </w:rPr>
            </w:pPr>
            <w:r w:rsidRPr="00B02F31">
              <w:rPr>
                <w:rFonts w:ascii="Times New Roman" w:hAnsi="Times New Roman" w:cs="Times New Roman"/>
                <w:b/>
                <w:bCs/>
                <w:spacing w:val="-2"/>
                <w:sz w:val="24"/>
                <w:szCs w:val="24"/>
              </w:rPr>
              <w:t xml:space="preserve">Формы образовательной </w:t>
            </w:r>
            <w:r w:rsidRPr="00B02F31">
              <w:rPr>
                <w:rFonts w:ascii="Times New Roman" w:hAnsi="Times New Roman" w:cs="Times New Roman"/>
                <w:b/>
                <w:bCs/>
                <w:sz w:val="24"/>
                <w:szCs w:val="24"/>
              </w:rPr>
              <w:t>деятельности в режимных моментах</w:t>
            </w:r>
          </w:p>
        </w:tc>
        <w:tc>
          <w:tcPr>
            <w:tcW w:w="6577" w:type="dxa"/>
            <w:gridSpan w:val="5"/>
            <w:shd w:val="clear" w:color="auto" w:fill="FFFFFF"/>
          </w:tcPr>
          <w:p w:rsidR="00B02F31" w:rsidRPr="00B02F31" w:rsidRDefault="00B02F31" w:rsidP="00B02F31">
            <w:pPr>
              <w:shd w:val="clear" w:color="auto" w:fill="FFFFFF"/>
              <w:spacing w:after="0" w:line="240" w:lineRule="auto"/>
              <w:ind w:left="142" w:right="538"/>
              <w:jc w:val="center"/>
              <w:rPr>
                <w:rFonts w:ascii="Times New Roman" w:hAnsi="Times New Roman" w:cs="Times New Roman"/>
                <w:b/>
                <w:sz w:val="24"/>
                <w:szCs w:val="24"/>
              </w:rPr>
            </w:pPr>
            <w:r w:rsidRPr="00B02F31">
              <w:rPr>
                <w:rFonts w:ascii="Times New Roman" w:hAnsi="Times New Roman" w:cs="Times New Roman"/>
                <w:b/>
                <w:bCs/>
                <w:spacing w:val="-1"/>
                <w:sz w:val="24"/>
                <w:szCs w:val="24"/>
              </w:rPr>
              <w:t xml:space="preserve">Количество форм образовательной деятельности и </w:t>
            </w:r>
            <w:r w:rsidRPr="00B02F31">
              <w:rPr>
                <w:rFonts w:ascii="Times New Roman" w:hAnsi="Times New Roman" w:cs="Times New Roman"/>
                <w:b/>
                <w:bCs/>
                <w:sz w:val="24"/>
                <w:szCs w:val="24"/>
              </w:rPr>
              <w:t>культурных практик в неделю</w:t>
            </w:r>
          </w:p>
        </w:tc>
      </w:tr>
      <w:tr w:rsidR="00B02F31" w:rsidRPr="00B02F31" w:rsidTr="00331794">
        <w:trPr>
          <w:trHeight w:val="20"/>
        </w:trPr>
        <w:tc>
          <w:tcPr>
            <w:tcW w:w="3146" w:type="dxa"/>
            <w:vMerge/>
            <w:shd w:val="clear" w:color="auto" w:fill="FFFFFF"/>
          </w:tcPr>
          <w:p w:rsidR="00B02F31" w:rsidRPr="00B02F31" w:rsidRDefault="00B02F31" w:rsidP="00B02F31">
            <w:pPr>
              <w:shd w:val="clear" w:color="auto" w:fill="FFFFFF"/>
              <w:spacing w:after="0" w:line="240" w:lineRule="auto"/>
              <w:ind w:left="142"/>
              <w:jc w:val="both"/>
              <w:rPr>
                <w:rFonts w:ascii="Times New Roman" w:hAnsi="Times New Roman" w:cs="Times New Roman"/>
                <w:sz w:val="24"/>
                <w:szCs w:val="24"/>
              </w:rPr>
            </w:pPr>
          </w:p>
        </w:tc>
        <w:tc>
          <w:tcPr>
            <w:tcW w:w="1560" w:type="dxa"/>
            <w:shd w:val="clear" w:color="auto" w:fill="FFFFFF"/>
          </w:tcPr>
          <w:p w:rsidR="00B02F31" w:rsidRPr="00B02F31" w:rsidRDefault="00B02F31" w:rsidP="00B02F31">
            <w:pPr>
              <w:shd w:val="clear" w:color="auto" w:fill="FFFFFF"/>
              <w:spacing w:after="0" w:line="240" w:lineRule="auto"/>
              <w:ind w:left="142" w:right="102"/>
              <w:jc w:val="center"/>
              <w:rPr>
                <w:rFonts w:ascii="Times New Roman" w:hAnsi="Times New Roman" w:cs="Times New Roman"/>
                <w:b/>
                <w:sz w:val="24"/>
                <w:szCs w:val="24"/>
              </w:rPr>
            </w:pPr>
            <w:r w:rsidRPr="00B02F31">
              <w:rPr>
                <w:rFonts w:ascii="Times New Roman" w:hAnsi="Times New Roman" w:cs="Times New Roman"/>
                <w:b/>
                <w:bCs/>
                <w:sz w:val="24"/>
                <w:szCs w:val="24"/>
              </w:rPr>
              <w:t>Младшая группа</w:t>
            </w:r>
          </w:p>
        </w:tc>
        <w:tc>
          <w:tcPr>
            <w:tcW w:w="1569" w:type="dxa"/>
            <w:gridSpan w:val="2"/>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sz w:val="24"/>
                <w:szCs w:val="24"/>
              </w:rPr>
              <w:t>Средняя группа</w:t>
            </w:r>
          </w:p>
        </w:tc>
        <w:tc>
          <w:tcPr>
            <w:tcW w:w="1562" w:type="dxa"/>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sz w:val="24"/>
                <w:szCs w:val="24"/>
              </w:rPr>
              <w:t>Старшая группа</w:t>
            </w:r>
          </w:p>
        </w:tc>
        <w:tc>
          <w:tcPr>
            <w:tcW w:w="1886" w:type="dxa"/>
            <w:shd w:val="clear" w:color="auto" w:fill="FFFFFF"/>
          </w:tcPr>
          <w:p w:rsidR="00B02F31" w:rsidRPr="00B02F31" w:rsidRDefault="00B02F31" w:rsidP="00B02F31">
            <w:pPr>
              <w:shd w:val="clear" w:color="auto" w:fill="FFFFFF"/>
              <w:spacing w:after="0" w:line="240" w:lineRule="auto"/>
              <w:ind w:left="142" w:right="58"/>
              <w:jc w:val="center"/>
              <w:rPr>
                <w:rFonts w:ascii="Times New Roman" w:hAnsi="Times New Roman" w:cs="Times New Roman"/>
                <w:b/>
                <w:sz w:val="24"/>
                <w:szCs w:val="24"/>
              </w:rPr>
            </w:pPr>
            <w:r w:rsidRPr="00B02F31">
              <w:rPr>
                <w:rFonts w:ascii="Times New Roman" w:hAnsi="Times New Roman" w:cs="Times New Roman"/>
                <w:b/>
                <w:bCs/>
                <w:spacing w:val="-2"/>
                <w:sz w:val="24"/>
                <w:szCs w:val="24"/>
              </w:rPr>
              <w:t>Подготовител</w:t>
            </w:r>
            <w:r w:rsidRPr="00B02F31">
              <w:rPr>
                <w:rFonts w:ascii="Times New Roman" w:hAnsi="Times New Roman" w:cs="Times New Roman"/>
                <w:b/>
                <w:bCs/>
                <w:sz w:val="24"/>
                <w:szCs w:val="24"/>
              </w:rPr>
              <w:t>ьная группа</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sz w:val="24"/>
                <w:szCs w:val="24"/>
              </w:rPr>
            </w:pPr>
            <w:r w:rsidRPr="00B02F31">
              <w:rPr>
                <w:rFonts w:ascii="Times New Roman" w:hAnsi="Times New Roman" w:cs="Times New Roman"/>
                <w:b/>
                <w:bCs/>
                <w:i/>
                <w:iCs/>
                <w:sz w:val="24"/>
                <w:szCs w:val="24"/>
              </w:rPr>
              <w:t>Общение</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379"/>
              <w:rPr>
                <w:rFonts w:ascii="Times New Roman" w:hAnsi="Times New Roman" w:cs="Times New Roman"/>
                <w:sz w:val="24"/>
                <w:szCs w:val="24"/>
              </w:rPr>
            </w:pPr>
            <w:r w:rsidRPr="00B02F31">
              <w:rPr>
                <w:rFonts w:ascii="Times New Roman" w:hAnsi="Times New Roman" w:cs="Times New Roman"/>
                <w:sz w:val="24"/>
                <w:szCs w:val="24"/>
              </w:rPr>
              <w:t xml:space="preserve">Ситуации общения </w:t>
            </w:r>
            <w:r w:rsidRPr="00B02F31">
              <w:rPr>
                <w:rFonts w:ascii="Times New Roman" w:hAnsi="Times New Roman" w:cs="Times New Roman"/>
                <w:spacing w:val="-2"/>
                <w:sz w:val="24"/>
                <w:szCs w:val="24"/>
              </w:rPr>
              <w:t xml:space="preserve">воспитателя с детьми и </w:t>
            </w:r>
            <w:r w:rsidRPr="00B02F31">
              <w:rPr>
                <w:rFonts w:ascii="Times New Roman" w:hAnsi="Times New Roman" w:cs="Times New Roman"/>
                <w:sz w:val="24"/>
                <w:szCs w:val="24"/>
              </w:rPr>
              <w:t>накопления положительного социально-</w:t>
            </w:r>
            <w:r w:rsidRPr="00B02F31">
              <w:rPr>
                <w:rFonts w:ascii="Times New Roman" w:hAnsi="Times New Roman" w:cs="Times New Roman"/>
                <w:spacing w:val="-2"/>
                <w:sz w:val="24"/>
                <w:szCs w:val="24"/>
              </w:rPr>
              <w:t>эмоционального опыта</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307"/>
              <w:rPr>
                <w:rFonts w:ascii="Times New Roman" w:hAnsi="Times New Roman" w:cs="Times New Roman"/>
                <w:sz w:val="24"/>
                <w:szCs w:val="24"/>
              </w:rPr>
            </w:pPr>
            <w:r w:rsidRPr="00B02F31">
              <w:rPr>
                <w:rFonts w:ascii="Times New Roman" w:hAnsi="Times New Roman" w:cs="Times New Roman"/>
                <w:sz w:val="24"/>
                <w:szCs w:val="24"/>
              </w:rPr>
              <w:t xml:space="preserve">Беседы и разговоры с </w:t>
            </w:r>
            <w:r w:rsidRPr="00B02F31">
              <w:rPr>
                <w:rFonts w:ascii="Times New Roman" w:hAnsi="Times New Roman" w:cs="Times New Roman"/>
                <w:spacing w:val="-2"/>
                <w:sz w:val="24"/>
                <w:szCs w:val="24"/>
              </w:rPr>
              <w:t>детьми по их интересам</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Игровая деятельность, включая сюжетно-</w:t>
            </w:r>
            <w:r w:rsidRPr="00B02F31">
              <w:rPr>
                <w:rFonts w:ascii="Times New Roman" w:hAnsi="Times New Roman" w:cs="Times New Roman"/>
                <w:b/>
                <w:bCs/>
                <w:i/>
                <w:iCs/>
                <w:spacing w:val="-2"/>
                <w:sz w:val="24"/>
                <w:szCs w:val="24"/>
              </w:rPr>
              <w:t xml:space="preserve">ролевую игру с правилами </w:t>
            </w:r>
            <w:r w:rsidRPr="00B02F31">
              <w:rPr>
                <w:rFonts w:ascii="Times New Roman" w:hAnsi="Times New Roman" w:cs="Times New Roman"/>
                <w:b/>
                <w:bCs/>
                <w:i/>
                <w:iCs/>
                <w:sz w:val="24"/>
                <w:szCs w:val="24"/>
              </w:rPr>
              <w:t>и другие виды игр</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3"/>
              <w:rPr>
                <w:rFonts w:ascii="Times New Roman" w:hAnsi="Times New Roman" w:cs="Times New Roman"/>
                <w:sz w:val="24"/>
                <w:szCs w:val="24"/>
              </w:rPr>
            </w:pPr>
            <w:r w:rsidRPr="00B02F31">
              <w:rPr>
                <w:rFonts w:ascii="Times New Roman" w:hAnsi="Times New Roman" w:cs="Times New Roman"/>
                <w:sz w:val="24"/>
                <w:szCs w:val="24"/>
              </w:rPr>
              <w:t xml:space="preserve">Индивидуальные игры с </w:t>
            </w:r>
            <w:r w:rsidRPr="00B02F31">
              <w:rPr>
                <w:rFonts w:ascii="Times New Roman" w:hAnsi="Times New Roman" w:cs="Times New Roman"/>
                <w:spacing w:val="-2"/>
                <w:sz w:val="24"/>
                <w:szCs w:val="24"/>
              </w:rPr>
              <w:t xml:space="preserve">детьми (сюжетно-ролевая, </w:t>
            </w:r>
            <w:r w:rsidRPr="00B02F31">
              <w:rPr>
                <w:rFonts w:ascii="Times New Roman" w:hAnsi="Times New Roman" w:cs="Times New Roman"/>
                <w:sz w:val="24"/>
                <w:szCs w:val="24"/>
              </w:rPr>
              <w:t>режиссерская, игра-драматизация, строительно-конструктивные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3 раза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3 раза в </w:t>
            </w:r>
            <w:r w:rsidRPr="00B02F31">
              <w:rPr>
                <w:rFonts w:ascii="Times New Roman" w:hAnsi="Times New Roman" w:cs="Times New Roman"/>
                <w:iCs/>
                <w:sz w:val="24"/>
                <w:szCs w:val="24"/>
              </w:rPr>
              <w:t>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442"/>
              <w:rPr>
                <w:rFonts w:ascii="Times New Roman" w:hAnsi="Times New Roman" w:cs="Times New Roman"/>
                <w:sz w:val="24"/>
                <w:szCs w:val="24"/>
              </w:rPr>
            </w:pPr>
            <w:r w:rsidRPr="00B02F31">
              <w:rPr>
                <w:rFonts w:ascii="Times New Roman" w:hAnsi="Times New Roman" w:cs="Times New Roman"/>
                <w:sz w:val="24"/>
                <w:szCs w:val="24"/>
              </w:rPr>
              <w:t xml:space="preserve">Совместная игра воспитателя и детей </w:t>
            </w:r>
            <w:r w:rsidRPr="00B02F31">
              <w:rPr>
                <w:rFonts w:ascii="Times New Roman" w:hAnsi="Times New Roman" w:cs="Times New Roman"/>
                <w:sz w:val="24"/>
                <w:szCs w:val="24"/>
              </w:rPr>
              <w:lastRenderedPageBreak/>
              <w:t>(сюжетно-ролевая, режиссерская, игра-драматизация, строительно-</w:t>
            </w:r>
            <w:r w:rsidRPr="00B02F31">
              <w:rPr>
                <w:rFonts w:ascii="Times New Roman" w:hAnsi="Times New Roman" w:cs="Times New Roman"/>
                <w:spacing w:val="-2"/>
                <w:sz w:val="24"/>
                <w:szCs w:val="24"/>
              </w:rPr>
              <w:t>конструктивные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lastRenderedPageBreak/>
              <w:t xml:space="preserve">2 раза в </w:t>
            </w:r>
            <w:r w:rsidRPr="00B02F31">
              <w:rPr>
                <w:rFonts w:ascii="Times New Roman" w:hAnsi="Times New Roman" w:cs="Times New Roman"/>
                <w:iCs/>
                <w:sz w:val="24"/>
                <w:szCs w:val="24"/>
              </w:rPr>
              <w:t>неделю</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3 раза в </w:t>
            </w:r>
            <w:r w:rsidRPr="00B02F31">
              <w:rPr>
                <w:rFonts w:ascii="Times New Roman" w:hAnsi="Times New Roman" w:cs="Times New Roman"/>
                <w:iCs/>
                <w:sz w:val="24"/>
                <w:szCs w:val="24"/>
              </w:rPr>
              <w:t>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2 раза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2 раза в </w:t>
            </w:r>
            <w:r w:rsidRPr="00B02F31">
              <w:rPr>
                <w:rFonts w:ascii="Times New Roman" w:hAnsi="Times New Roman" w:cs="Times New Roman"/>
                <w:iCs/>
                <w:sz w:val="24"/>
                <w:szCs w:val="24"/>
              </w:rPr>
              <w:t>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82"/>
              <w:rPr>
                <w:rFonts w:ascii="Times New Roman" w:hAnsi="Times New Roman" w:cs="Times New Roman"/>
                <w:sz w:val="24"/>
                <w:szCs w:val="24"/>
              </w:rPr>
            </w:pPr>
            <w:r w:rsidRPr="00B02F31">
              <w:rPr>
                <w:rFonts w:ascii="Times New Roman" w:hAnsi="Times New Roman" w:cs="Times New Roman"/>
                <w:sz w:val="24"/>
                <w:szCs w:val="24"/>
              </w:rPr>
              <w:lastRenderedPageBreak/>
              <w:t xml:space="preserve">Детская студия </w:t>
            </w:r>
            <w:r w:rsidRPr="00B02F31">
              <w:rPr>
                <w:rFonts w:ascii="Times New Roman" w:hAnsi="Times New Roman" w:cs="Times New Roman"/>
                <w:spacing w:val="-2"/>
                <w:sz w:val="24"/>
                <w:szCs w:val="24"/>
              </w:rPr>
              <w:t>(театрализованные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998"/>
              <w:rPr>
                <w:rFonts w:ascii="Times New Roman" w:hAnsi="Times New Roman" w:cs="Times New Roman"/>
                <w:sz w:val="24"/>
                <w:szCs w:val="24"/>
              </w:rPr>
            </w:pPr>
            <w:r w:rsidRPr="00B02F31">
              <w:rPr>
                <w:rFonts w:ascii="Times New Roman" w:hAnsi="Times New Roman" w:cs="Times New Roman"/>
                <w:sz w:val="24"/>
                <w:szCs w:val="24"/>
              </w:rPr>
              <w:t>Досуг здоровья и подвижных игр</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Подвижные игры</w:t>
            </w:r>
          </w:p>
        </w:tc>
        <w:tc>
          <w:tcPr>
            <w:tcW w:w="1560"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9"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Познавательная и</w:t>
            </w:r>
            <w:r w:rsidRPr="00B02F31">
              <w:rPr>
                <w:rFonts w:ascii="Times New Roman" w:hAnsi="Times New Roman" w:cs="Times New Roman"/>
                <w:b/>
                <w:i/>
                <w:sz w:val="24"/>
                <w:szCs w:val="24"/>
              </w:rPr>
              <w:t xml:space="preserve"> </w:t>
            </w:r>
            <w:r w:rsidRPr="00B02F31">
              <w:rPr>
                <w:rFonts w:ascii="Times New Roman" w:hAnsi="Times New Roman" w:cs="Times New Roman"/>
                <w:b/>
                <w:bCs/>
                <w:i/>
                <w:iCs/>
                <w:sz w:val="24"/>
                <w:szCs w:val="24"/>
              </w:rPr>
              <w:t>исследовательская деятельность</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28"/>
              <w:rPr>
                <w:rFonts w:ascii="Times New Roman" w:hAnsi="Times New Roman" w:cs="Times New Roman"/>
                <w:sz w:val="24"/>
                <w:szCs w:val="24"/>
              </w:rPr>
            </w:pPr>
            <w:r w:rsidRPr="00B02F31">
              <w:rPr>
                <w:rFonts w:ascii="Times New Roman" w:hAnsi="Times New Roman" w:cs="Times New Roman"/>
                <w:spacing w:val="-2"/>
                <w:sz w:val="24"/>
                <w:szCs w:val="24"/>
              </w:rPr>
              <w:t xml:space="preserve">Сенсорный игровой и </w:t>
            </w:r>
            <w:r w:rsidRPr="00B02F31">
              <w:rPr>
                <w:rFonts w:ascii="Times New Roman" w:hAnsi="Times New Roman" w:cs="Times New Roman"/>
                <w:sz w:val="24"/>
                <w:szCs w:val="24"/>
              </w:rPr>
              <w:t>интеллектуальный тренинг («Школа мышления»)</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25"/>
              <w:rPr>
                <w:rFonts w:ascii="Times New Roman" w:hAnsi="Times New Roman" w:cs="Times New Roman"/>
                <w:sz w:val="24"/>
                <w:szCs w:val="24"/>
              </w:rPr>
            </w:pPr>
            <w:r w:rsidRPr="00B02F31">
              <w:rPr>
                <w:rFonts w:ascii="Times New Roman" w:hAnsi="Times New Roman" w:cs="Times New Roman"/>
                <w:sz w:val="24"/>
                <w:szCs w:val="24"/>
              </w:rPr>
              <w:t xml:space="preserve">Опыты, эксперименты, </w:t>
            </w:r>
            <w:r w:rsidRPr="00B02F31">
              <w:rPr>
                <w:rFonts w:ascii="Times New Roman" w:hAnsi="Times New Roman" w:cs="Times New Roman"/>
                <w:spacing w:val="-2"/>
                <w:sz w:val="24"/>
                <w:szCs w:val="24"/>
              </w:rPr>
              <w:t xml:space="preserve">наблюдения (в том числе, </w:t>
            </w:r>
            <w:r w:rsidRPr="00B02F31">
              <w:rPr>
                <w:rFonts w:ascii="Times New Roman" w:hAnsi="Times New Roman" w:cs="Times New Roman"/>
                <w:sz w:val="24"/>
                <w:szCs w:val="24"/>
              </w:rPr>
              <w:t>экологической направленности)</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0"/>
                <w:sz w:val="24"/>
                <w:szCs w:val="24"/>
              </w:rPr>
              <w:t xml:space="preserve">1 раз в 2 </w:t>
            </w:r>
            <w:r w:rsidRPr="00B02F31">
              <w:rPr>
                <w:rFonts w:ascii="Times New Roman" w:hAnsi="Times New Roman" w:cs="Times New Roman"/>
                <w:iCs/>
                <w:sz w:val="24"/>
                <w:szCs w:val="24"/>
              </w:rPr>
              <w:t>недели</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63"/>
              <w:rPr>
                <w:rFonts w:ascii="Times New Roman" w:hAnsi="Times New Roman" w:cs="Times New Roman"/>
                <w:sz w:val="24"/>
                <w:szCs w:val="24"/>
              </w:rPr>
            </w:pPr>
            <w:r w:rsidRPr="00B02F31">
              <w:rPr>
                <w:rFonts w:ascii="Times New Roman" w:hAnsi="Times New Roman" w:cs="Times New Roman"/>
                <w:spacing w:val="-2"/>
                <w:sz w:val="24"/>
                <w:szCs w:val="24"/>
              </w:rPr>
              <w:t xml:space="preserve">Наблюдения за природой </w:t>
            </w:r>
            <w:r w:rsidRPr="00B02F31">
              <w:rPr>
                <w:rFonts w:ascii="Times New Roman" w:hAnsi="Times New Roman" w:cs="Times New Roman"/>
                <w:sz w:val="24"/>
                <w:szCs w:val="24"/>
              </w:rPr>
              <w:t>(на прогулке)</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iCs/>
                <w:sz w:val="24"/>
                <w:szCs w:val="24"/>
              </w:rPr>
            </w:pPr>
            <w:r w:rsidRPr="00B02F31">
              <w:rPr>
                <w:rFonts w:ascii="Times New Roman" w:hAnsi="Times New Roman" w:cs="Times New Roman"/>
                <w:b/>
                <w:bCs/>
                <w:i/>
                <w:iCs/>
                <w:sz w:val="24"/>
                <w:szCs w:val="24"/>
              </w:rPr>
              <w:t>Формы творческой активности, обеспечивающей художественно-</w:t>
            </w:r>
            <w:r w:rsidRPr="00B02F31">
              <w:rPr>
                <w:rFonts w:ascii="Times New Roman" w:hAnsi="Times New Roman" w:cs="Times New Roman"/>
                <w:b/>
                <w:bCs/>
                <w:i/>
                <w:iCs/>
                <w:spacing w:val="-2"/>
                <w:sz w:val="24"/>
                <w:szCs w:val="24"/>
              </w:rPr>
              <w:t xml:space="preserve">эстетическое развитие </w:t>
            </w:r>
            <w:r w:rsidRPr="00B02F31">
              <w:rPr>
                <w:rFonts w:ascii="Times New Roman" w:hAnsi="Times New Roman" w:cs="Times New Roman"/>
                <w:b/>
                <w:bCs/>
                <w:i/>
                <w:iCs/>
                <w:sz w:val="24"/>
                <w:szCs w:val="24"/>
              </w:rPr>
              <w:t>детей</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73"/>
              <w:rPr>
                <w:rFonts w:ascii="Times New Roman" w:hAnsi="Times New Roman" w:cs="Times New Roman"/>
                <w:sz w:val="24"/>
                <w:szCs w:val="24"/>
              </w:rPr>
            </w:pPr>
            <w:r w:rsidRPr="00B02F31">
              <w:rPr>
                <w:rFonts w:ascii="Times New Roman" w:hAnsi="Times New Roman" w:cs="Times New Roman"/>
                <w:spacing w:val="-2"/>
                <w:sz w:val="24"/>
                <w:szCs w:val="24"/>
              </w:rPr>
              <w:t xml:space="preserve">Музыкально-театральная </w:t>
            </w:r>
            <w:r w:rsidRPr="00B02F31">
              <w:rPr>
                <w:rFonts w:ascii="Times New Roman" w:hAnsi="Times New Roman" w:cs="Times New Roman"/>
                <w:sz w:val="24"/>
                <w:szCs w:val="24"/>
              </w:rPr>
              <w:t>гостиная</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7"/>
                <w:sz w:val="24"/>
                <w:szCs w:val="24"/>
              </w:rPr>
              <w:t xml:space="preserve">1 раз в 2 </w:t>
            </w:r>
            <w:r w:rsidRPr="00B02F31">
              <w:rPr>
                <w:rFonts w:ascii="Times New Roman" w:hAnsi="Times New Roman" w:cs="Times New Roman"/>
                <w:iCs/>
                <w:sz w:val="24"/>
                <w:szCs w:val="24"/>
              </w:rPr>
              <w:t>недели</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2"/>
                <w:sz w:val="24"/>
                <w:szCs w:val="24"/>
              </w:rPr>
              <w:t xml:space="preserve">1 раз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197"/>
              <w:rPr>
                <w:rFonts w:ascii="Times New Roman" w:hAnsi="Times New Roman" w:cs="Times New Roman"/>
                <w:sz w:val="24"/>
                <w:szCs w:val="24"/>
              </w:rPr>
            </w:pPr>
            <w:r w:rsidRPr="00B02F31">
              <w:rPr>
                <w:rFonts w:ascii="Times New Roman" w:hAnsi="Times New Roman" w:cs="Times New Roman"/>
                <w:sz w:val="24"/>
                <w:szCs w:val="24"/>
              </w:rPr>
              <w:t xml:space="preserve">Творческая мастерская (рисование, лепка, </w:t>
            </w:r>
            <w:r w:rsidRPr="00B02F31">
              <w:rPr>
                <w:rFonts w:ascii="Times New Roman" w:hAnsi="Times New Roman" w:cs="Times New Roman"/>
                <w:spacing w:val="-2"/>
                <w:sz w:val="24"/>
                <w:szCs w:val="24"/>
              </w:rPr>
              <w:t xml:space="preserve">художественный труд по </w:t>
            </w:r>
            <w:r w:rsidRPr="00B02F31">
              <w:rPr>
                <w:rFonts w:ascii="Times New Roman" w:hAnsi="Times New Roman" w:cs="Times New Roman"/>
                <w:sz w:val="24"/>
                <w:szCs w:val="24"/>
              </w:rPr>
              <w:t>интересам)</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w:t>
            </w:r>
            <w:r w:rsidRPr="00B02F31">
              <w:rPr>
                <w:rFonts w:ascii="Times New Roman" w:hAnsi="Times New Roman" w:cs="Times New Roman"/>
                <w:iCs/>
                <w:sz w:val="24"/>
                <w:szCs w:val="24"/>
              </w:rPr>
              <w:t>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2"/>
                <w:sz w:val="24"/>
                <w:szCs w:val="24"/>
              </w:rPr>
              <w:t xml:space="preserve">1 раз в </w:t>
            </w:r>
            <w:r w:rsidRPr="00B02F31">
              <w:rPr>
                <w:rFonts w:ascii="Times New Roman" w:hAnsi="Times New Roman" w:cs="Times New Roman"/>
                <w:iCs/>
                <w:sz w:val="24"/>
                <w:szCs w:val="24"/>
              </w:rPr>
              <w:t>неделю</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5"/>
                <w:sz w:val="24"/>
                <w:szCs w:val="24"/>
              </w:rPr>
              <w:t>1 раз в неделю</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38"/>
              <w:rPr>
                <w:rFonts w:ascii="Times New Roman" w:hAnsi="Times New Roman" w:cs="Times New Roman"/>
                <w:sz w:val="24"/>
                <w:szCs w:val="24"/>
              </w:rPr>
            </w:pPr>
            <w:r w:rsidRPr="00B02F31">
              <w:rPr>
                <w:rFonts w:ascii="Times New Roman" w:hAnsi="Times New Roman" w:cs="Times New Roman"/>
                <w:spacing w:val="-2"/>
                <w:sz w:val="24"/>
                <w:szCs w:val="24"/>
              </w:rPr>
              <w:t xml:space="preserve">Чтение литературных </w:t>
            </w:r>
            <w:r w:rsidRPr="00B02F31">
              <w:rPr>
                <w:rFonts w:ascii="Times New Roman" w:hAnsi="Times New Roman" w:cs="Times New Roman"/>
                <w:sz w:val="24"/>
                <w:szCs w:val="24"/>
              </w:rPr>
              <w:t>произведений</w:t>
            </w:r>
          </w:p>
        </w:tc>
        <w:tc>
          <w:tcPr>
            <w:tcW w:w="1568"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1"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9723" w:type="dxa"/>
            <w:gridSpan w:val="6"/>
            <w:shd w:val="clear" w:color="auto" w:fill="FFFFFF"/>
          </w:tcPr>
          <w:p w:rsidR="00B02F31" w:rsidRPr="00B02F31" w:rsidRDefault="00B02F31" w:rsidP="00B02F31">
            <w:pPr>
              <w:shd w:val="clear" w:color="auto" w:fill="FFFFFF"/>
              <w:spacing w:after="0" w:line="240" w:lineRule="auto"/>
              <w:ind w:left="142"/>
              <w:jc w:val="center"/>
              <w:rPr>
                <w:rFonts w:ascii="Times New Roman" w:hAnsi="Times New Roman" w:cs="Times New Roman"/>
                <w:b/>
                <w:i/>
                <w:sz w:val="24"/>
                <w:szCs w:val="24"/>
              </w:rPr>
            </w:pPr>
            <w:r w:rsidRPr="00B02F31">
              <w:rPr>
                <w:rFonts w:ascii="Times New Roman" w:hAnsi="Times New Roman" w:cs="Times New Roman"/>
                <w:b/>
                <w:bCs/>
                <w:i/>
                <w:iCs/>
                <w:sz w:val="24"/>
                <w:szCs w:val="24"/>
              </w:rPr>
              <w:t xml:space="preserve">Самообслуживание и </w:t>
            </w:r>
            <w:r w:rsidRPr="00B02F31">
              <w:rPr>
                <w:rFonts w:ascii="Times New Roman" w:hAnsi="Times New Roman" w:cs="Times New Roman"/>
                <w:b/>
                <w:bCs/>
                <w:i/>
                <w:iCs/>
                <w:spacing w:val="-2"/>
                <w:sz w:val="24"/>
                <w:szCs w:val="24"/>
              </w:rPr>
              <w:t xml:space="preserve">элементарный бытовой </w:t>
            </w:r>
            <w:r w:rsidRPr="00B02F31">
              <w:rPr>
                <w:rFonts w:ascii="Times New Roman" w:hAnsi="Times New Roman" w:cs="Times New Roman"/>
                <w:b/>
                <w:bCs/>
                <w:i/>
                <w:iCs/>
                <w:sz w:val="24"/>
                <w:szCs w:val="24"/>
              </w:rPr>
              <w:t>труд</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sz w:val="24"/>
                <w:szCs w:val="24"/>
              </w:rPr>
              <w:t>Самообслуживание</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614"/>
              <w:rPr>
                <w:rFonts w:ascii="Times New Roman" w:hAnsi="Times New Roman" w:cs="Times New Roman"/>
                <w:sz w:val="24"/>
                <w:szCs w:val="24"/>
              </w:rPr>
            </w:pPr>
            <w:r w:rsidRPr="00B02F31">
              <w:rPr>
                <w:rFonts w:ascii="Times New Roman" w:hAnsi="Times New Roman" w:cs="Times New Roman"/>
                <w:sz w:val="24"/>
                <w:szCs w:val="24"/>
              </w:rPr>
              <w:t>Трудовые поручения (индивидуально и подгруппами)</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ежедневно</w:t>
            </w:r>
          </w:p>
        </w:tc>
      </w:tr>
      <w:tr w:rsidR="00B02F31" w:rsidRPr="00B02F31" w:rsidTr="00331794">
        <w:trPr>
          <w:trHeight w:val="20"/>
        </w:trPr>
        <w:tc>
          <w:tcPr>
            <w:tcW w:w="3146" w:type="dxa"/>
            <w:shd w:val="clear" w:color="auto" w:fill="FFFFFF"/>
          </w:tcPr>
          <w:p w:rsidR="00B02F31" w:rsidRPr="00B02F31" w:rsidRDefault="00B02F31" w:rsidP="00B02F31">
            <w:pPr>
              <w:shd w:val="clear" w:color="auto" w:fill="FFFFFF"/>
              <w:spacing w:after="0" w:line="240" w:lineRule="auto"/>
              <w:ind w:left="142" w:right="523"/>
              <w:rPr>
                <w:rFonts w:ascii="Times New Roman" w:hAnsi="Times New Roman" w:cs="Times New Roman"/>
                <w:sz w:val="24"/>
                <w:szCs w:val="24"/>
              </w:rPr>
            </w:pPr>
            <w:r w:rsidRPr="00B02F31">
              <w:rPr>
                <w:rFonts w:ascii="Times New Roman" w:hAnsi="Times New Roman" w:cs="Times New Roman"/>
                <w:sz w:val="24"/>
                <w:szCs w:val="24"/>
              </w:rPr>
              <w:t xml:space="preserve">Трудовые поручения </w:t>
            </w:r>
            <w:r w:rsidRPr="00B02F31">
              <w:rPr>
                <w:rFonts w:ascii="Times New Roman" w:hAnsi="Times New Roman" w:cs="Times New Roman"/>
                <w:spacing w:val="-2"/>
                <w:sz w:val="24"/>
                <w:szCs w:val="24"/>
              </w:rPr>
              <w:t xml:space="preserve">(общий и совместный </w:t>
            </w:r>
            <w:r w:rsidRPr="00B02F31">
              <w:rPr>
                <w:rFonts w:ascii="Times New Roman" w:hAnsi="Times New Roman" w:cs="Times New Roman"/>
                <w:sz w:val="24"/>
                <w:szCs w:val="24"/>
              </w:rPr>
              <w:t>труд)</w:t>
            </w:r>
          </w:p>
        </w:tc>
        <w:tc>
          <w:tcPr>
            <w:tcW w:w="1572" w:type="dxa"/>
            <w:gridSpan w:val="2"/>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z w:val="24"/>
                <w:szCs w:val="24"/>
              </w:rPr>
              <w:t>-</w:t>
            </w:r>
          </w:p>
        </w:tc>
        <w:tc>
          <w:tcPr>
            <w:tcW w:w="1557"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
                <w:sz w:val="24"/>
                <w:szCs w:val="24"/>
              </w:rPr>
              <w:t>1 раз в неделю</w:t>
            </w:r>
          </w:p>
        </w:tc>
        <w:tc>
          <w:tcPr>
            <w:tcW w:w="1562"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21"/>
                <w:sz w:val="24"/>
                <w:szCs w:val="24"/>
              </w:rPr>
              <w:t xml:space="preserve">1 раз в 2 </w:t>
            </w:r>
            <w:r w:rsidRPr="00B02F31">
              <w:rPr>
                <w:rFonts w:ascii="Times New Roman" w:hAnsi="Times New Roman" w:cs="Times New Roman"/>
                <w:iCs/>
                <w:sz w:val="24"/>
                <w:szCs w:val="24"/>
              </w:rPr>
              <w:t>недели</w:t>
            </w:r>
          </w:p>
        </w:tc>
        <w:tc>
          <w:tcPr>
            <w:tcW w:w="1886" w:type="dxa"/>
            <w:shd w:val="clear" w:color="auto" w:fill="FFFFFF"/>
          </w:tcPr>
          <w:p w:rsidR="00B02F31" w:rsidRPr="00B02F31" w:rsidRDefault="00B02F31" w:rsidP="00B02F31">
            <w:pPr>
              <w:shd w:val="clear" w:color="auto" w:fill="FFFFFF"/>
              <w:spacing w:after="0" w:line="240" w:lineRule="auto"/>
              <w:ind w:left="142"/>
              <w:rPr>
                <w:rFonts w:ascii="Times New Roman" w:hAnsi="Times New Roman" w:cs="Times New Roman"/>
                <w:sz w:val="24"/>
                <w:szCs w:val="24"/>
              </w:rPr>
            </w:pPr>
            <w:r w:rsidRPr="00B02F31">
              <w:rPr>
                <w:rFonts w:ascii="Times New Roman" w:hAnsi="Times New Roman" w:cs="Times New Roman"/>
                <w:iCs/>
                <w:spacing w:val="-19"/>
                <w:sz w:val="24"/>
                <w:szCs w:val="24"/>
              </w:rPr>
              <w:t xml:space="preserve">1 раз в 2 </w:t>
            </w:r>
            <w:r w:rsidRPr="00B02F31">
              <w:rPr>
                <w:rFonts w:ascii="Times New Roman" w:hAnsi="Times New Roman" w:cs="Times New Roman"/>
                <w:iCs/>
                <w:sz w:val="24"/>
                <w:szCs w:val="24"/>
              </w:rPr>
              <w:t>недели</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bCs/>
          <w:sz w:val="24"/>
          <w:szCs w:val="24"/>
        </w:rPr>
      </w:pPr>
    </w:p>
    <w:p w:rsidR="00B02F31" w:rsidRPr="00B02F31" w:rsidRDefault="00B02F31" w:rsidP="00B02F31">
      <w:pPr>
        <w:shd w:val="clear" w:color="auto" w:fill="FFFFFF"/>
        <w:spacing w:after="0" w:line="240" w:lineRule="auto"/>
        <w:ind w:right="2"/>
        <w:jc w:val="both"/>
        <w:rPr>
          <w:rFonts w:ascii="Times New Roman" w:hAnsi="Times New Roman" w:cs="Times New Roman"/>
          <w:iCs/>
          <w:sz w:val="24"/>
          <w:szCs w:val="24"/>
        </w:rPr>
      </w:pPr>
    </w:p>
    <w:p w:rsidR="00B02F31" w:rsidRPr="00B02F31" w:rsidRDefault="00B02F31" w:rsidP="00B02F31">
      <w:pPr>
        <w:widowControl w:val="0"/>
        <w:shd w:val="clear" w:color="auto" w:fill="FFFFFF"/>
        <w:autoSpaceDE w:val="0"/>
        <w:autoSpaceDN w:val="0"/>
        <w:adjustRightInd w:val="0"/>
        <w:spacing w:after="0" w:line="240" w:lineRule="auto"/>
        <w:ind w:left="426"/>
        <w:jc w:val="center"/>
        <w:rPr>
          <w:rFonts w:ascii="Times New Roman" w:hAnsi="Times New Roman" w:cs="Times New Roman"/>
          <w:b/>
          <w:bCs/>
          <w:spacing w:val="-1"/>
          <w:sz w:val="24"/>
          <w:szCs w:val="24"/>
        </w:rPr>
      </w:pPr>
      <w:r w:rsidRPr="00B02F31">
        <w:rPr>
          <w:rFonts w:ascii="Times New Roman" w:hAnsi="Times New Roman" w:cs="Times New Roman"/>
          <w:b/>
          <w:bCs/>
          <w:spacing w:val="-1"/>
          <w:sz w:val="24"/>
          <w:szCs w:val="24"/>
        </w:rPr>
        <w:t>Примерная модель физического воспитания</w:t>
      </w:r>
    </w:p>
    <w:p w:rsidR="00B02F31" w:rsidRPr="00B02F31" w:rsidRDefault="00B02F31" w:rsidP="00B02F31">
      <w:pPr>
        <w:widowControl w:val="0"/>
        <w:shd w:val="clear" w:color="auto" w:fill="FFFFFF"/>
        <w:autoSpaceDE w:val="0"/>
        <w:autoSpaceDN w:val="0"/>
        <w:adjustRightInd w:val="0"/>
        <w:spacing w:after="0" w:line="240" w:lineRule="auto"/>
        <w:ind w:left="2458"/>
        <w:jc w:val="center"/>
        <w:rPr>
          <w:rFonts w:ascii="Times New Roman" w:hAnsi="Times New Roman" w:cs="Times New Roman"/>
          <w:sz w:val="24"/>
          <w:szCs w:val="24"/>
        </w:rPr>
      </w:pPr>
    </w:p>
    <w:p w:rsidR="00B02F31" w:rsidRPr="00B02F31" w:rsidRDefault="00B02F31" w:rsidP="00B02F31">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1701"/>
        <w:gridCol w:w="1701"/>
        <w:gridCol w:w="1701"/>
        <w:gridCol w:w="1701"/>
      </w:tblGrid>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right="566"/>
              <w:jc w:val="center"/>
              <w:rPr>
                <w:rFonts w:ascii="Times New Roman" w:hAnsi="Times New Roman" w:cs="Times New Roman"/>
                <w:b/>
                <w:sz w:val="24"/>
                <w:szCs w:val="24"/>
              </w:rPr>
            </w:pPr>
            <w:r w:rsidRPr="00B02F31">
              <w:rPr>
                <w:rFonts w:ascii="Times New Roman" w:hAnsi="Times New Roman" w:cs="Times New Roman"/>
                <w:b/>
                <w:sz w:val="24"/>
                <w:szCs w:val="24"/>
              </w:rPr>
              <w:t>Формы организации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83" w:right="278"/>
              <w:jc w:val="center"/>
              <w:rPr>
                <w:rFonts w:ascii="Times New Roman" w:hAnsi="Times New Roman" w:cs="Times New Roman"/>
                <w:sz w:val="24"/>
                <w:szCs w:val="24"/>
              </w:rPr>
            </w:pPr>
            <w:r w:rsidRPr="00B02F31">
              <w:rPr>
                <w:rFonts w:ascii="Times New Roman" w:hAnsi="Times New Roman" w:cs="Times New Roman"/>
                <w:b/>
                <w:bCs/>
                <w:sz w:val="24"/>
                <w:szCs w:val="24"/>
              </w:rPr>
              <w:t>Младшая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336" w:right="336"/>
              <w:jc w:val="center"/>
              <w:rPr>
                <w:rFonts w:ascii="Times New Roman" w:hAnsi="Times New Roman" w:cs="Times New Roman"/>
                <w:sz w:val="24"/>
                <w:szCs w:val="24"/>
              </w:rPr>
            </w:pPr>
            <w:r w:rsidRPr="00B02F31">
              <w:rPr>
                <w:rFonts w:ascii="Times New Roman" w:hAnsi="Times New Roman" w:cs="Times New Roman"/>
                <w:b/>
                <w:bCs/>
                <w:sz w:val="24"/>
                <w:szCs w:val="24"/>
              </w:rPr>
              <w:t>Средняя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307" w:right="307"/>
              <w:jc w:val="center"/>
              <w:rPr>
                <w:rFonts w:ascii="Times New Roman" w:hAnsi="Times New Roman" w:cs="Times New Roman"/>
                <w:sz w:val="24"/>
                <w:szCs w:val="24"/>
              </w:rPr>
            </w:pPr>
            <w:r w:rsidRPr="00B02F31">
              <w:rPr>
                <w:rFonts w:ascii="Times New Roman" w:hAnsi="Times New Roman" w:cs="Times New Roman"/>
                <w:b/>
                <w:bCs/>
                <w:sz w:val="24"/>
                <w:szCs w:val="24"/>
              </w:rPr>
              <w:t>Старшая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b/>
                <w:bCs/>
                <w:spacing w:val="-2"/>
                <w:sz w:val="24"/>
                <w:szCs w:val="24"/>
              </w:rPr>
              <w:t xml:space="preserve">Подготовительная </w:t>
            </w:r>
            <w:r w:rsidRPr="00B02F31">
              <w:rPr>
                <w:rFonts w:ascii="Times New Roman" w:hAnsi="Times New Roman" w:cs="Times New Roman"/>
                <w:b/>
                <w:bCs/>
                <w:sz w:val="24"/>
                <w:szCs w:val="24"/>
              </w:rPr>
              <w:t>группа</w:t>
            </w:r>
          </w:p>
        </w:tc>
      </w:tr>
      <w:tr w:rsidR="00B02F31" w:rsidRPr="00B02F31" w:rsidTr="00331794">
        <w:trPr>
          <w:trHeight w:val="2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i/>
                <w:iCs/>
                <w:spacing w:val="-1"/>
                <w:sz w:val="24"/>
                <w:szCs w:val="24"/>
              </w:rPr>
              <w:t>1. Физкультурно-оздоровительные мероприятия в ходе выполнения режимных моментов</w:t>
            </w:r>
          </w:p>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b/>
                <w:i/>
                <w:iCs/>
                <w:sz w:val="24"/>
                <w:szCs w:val="24"/>
              </w:rPr>
              <w:t>деятельности детского сада</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98"/>
              <w:rPr>
                <w:rFonts w:ascii="Times New Roman" w:hAnsi="Times New Roman" w:cs="Times New Roman"/>
                <w:sz w:val="24"/>
                <w:szCs w:val="24"/>
              </w:rPr>
            </w:pPr>
            <w:r w:rsidRPr="00B02F31">
              <w:rPr>
                <w:rFonts w:ascii="Times New Roman" w:hAnsi="Times New Roman" w:cs="Times New Roman"/>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8"/>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5-6 </w:t>
            </w:r>
            <w:r w:rsidRPr="00B02F31">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6-8 </w:t>
            </w:r>
            <w:r w:rsidRPr="00B02F31">
              <w:rPr>
                <w:rFonts w:ascii="Times New Roman" w:hAnsi="Times New Roman" w:cs="Times New Roman"/>
                <w:sz w:val="24"/>
                <w:szCs w:val="24"/>
              </w:rPr>
              <w:t>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06" w:right="106"/>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8-</w:t>
            </w:r>
            <w:r w:rsidRPr="00B02F31">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98" w:right="298"/>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10 </w:t>
            </w:r>
            <w:r w:rsidRPr="00B02F31">
              <w:rPr>
                <w:rFonts w:ascii="Times New Roman" w:hAnsi="Times New Roman" w:cs="Times New Roman"/>
                <w:sz w:val="24"/>
                <w:szCs w:val="24"/>
              </w:rPr>
              <w:lastRenderedPageBreak/>
              <w:t>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pacing w:val="-2"/>
                <w:sz w:val="24"/>
                <w:szCs w:val="24"/>
              </w:rPr>
              <w:lastRenderedPageBreak/>
              <w:t>Физкультминутки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pacing w:val="-1"/>
                <w:sz w:val="24"/>
                <w:szCs w:val="24"/>
              </w:rPr>
              <w:t>Ежедневно по мере необходимости (до 3-х 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 xml:space="preserve"> Игры и физические </w:t>
            </w:r>
            <w:r w:rsidRPr="00B02F31">
              <w:rPr>
                <w:rFonts w:ascii="Times New Roman" w:hAnsi="Times New Roman" w:cs="Times New Roman"/>
                <w:spacing w:val="-2"/>
                <w:sz w:val="24"/>
                <w:szCs w:val="24"/>
              </w:rPr>
              <w:t xml:space="preserve">упражнения на </w:t>
            </w:r>
            <w:r w:rsidRPr="00B02F31">
              <w:rPr>
                <w:rFonts w:ascii="Times New Roman" w:hAnsi="Times New Roman" w:cs="Times New Roman"/>
                <w:sz w:val="24"/>
                <w:szCs w:val="24"/>
              </w:rPr>
              <w:t>прогулке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82" w:right="77"/>
              <w:jc w:val="center"/>
              <w:rPr>
                <w:rFonts w:ascii="Times New Roman" w:hAnsi="Times New Roman" w:cs="Times New Roman"/>
                <w:sz w:val="24"/>
                <w:szCs w:val="24"/>
              </w:rPr>
            </w:pPr>
            <w:r w:rsidRPr="00B02F31">
              <w:rPr>
                <w:rFonts w:ascii="Times New Roman" w:hAnsi="Times New Roman" w:cs="Times New Roman"/>
                <w:spacing w:val="-7"/>
                <w:sz w:val="24"/>
                <w:szCs w:val="24"/>
              </w:rPr>
              <w:t>Ежедневно 6-</w:t>
            </w:r>
            <w:r w:rsidRPr="00B02F31">
              <w:rPr>
                <w:rFonts w:ascii="Times New Roman" w:hAnsi="Times New Roman" w:cs="Times New Roman"/>
                <w:sz w:val="24"/>
                <w:szCs w:val="24"/>
              </w:rPr>
              <w:t>10 минут</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10-</w:t>
            </w:r>
            <w:r w:rsidRPr="00B02F31">
              <w:rPr>
                <w:rFonts w:ascii="Times New Roman" w:hAnsi="Times New Roman" w:cs="Times New Roman"/>
                <w:sz w:val="24"/>
                <w:szCs w:val="24"/>
              </w:rPr>
              <w:t>15 минут</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z w:val="24"/>
                <w:szCs w:val="24"/>
              </w:rPr>
            </w:pPr>
            <w:r w:rsidRPr="00B02F31">
              <w:rPr>
                <w:rFonts w:ascii="Times New Roman" w:hAnsi="Times New Roman" w:cs="Times New Roman"/>
                <w:spacing w:val="-2"/>
                <w:sz w:val="24"/>
                <w:szCs w:val="24"/>
              </w:rPr>
              <w:t>Ежедневно 15-</w:t>
            </w:r>
            <w:r w:rsidRPr="00B02F31">
              <w:rPr>
                <w:rFonts w:ascii="Times New Roman" w:hAnsi="Times New Roman" w:cs="Times New Roman"/>
                <w:sz w:val="24"/>
                <w:szCs w:val="24"/>
              </w:rPr>
              <w:t>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Ежедневно 20-30 </w:t>
            </w:r>
            <w:r w:rsidRPr="00B02F31">
              <w:rPr>
                <w:rFonts w:ascii="Times New Roman" w:hAnsi="Times New Roman" w:cs="Times New Roman"/>
                <w:sz w:val="24"/>
                <w:szCs w:val="24"/>
              </w:rPr>
              <w:t>минут</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pacing w:val="-2"/>
                <w:sz w:val="24"/>
                <w:szCs w:val="24"/>
              </w:rPr>
              <w:t>Закаливающие</w:t>
            </w:r>
          </w:p>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процедуры</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B02F31">
              <w:rPr>
                <w:rFonts w:ascii="Times New Roman" w:hAnsi="Times New Roman" w:cs="Times New Roman"/>
                <w:sz w:val="24"/>
                <w:szCs w:val="24"/>
              </w:rPr>
              <w:t>Ежедневно после дневного сна</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r w:rsidRPr="00B02F31">
              <w:rPr>
                <w:rFonts w:ascii="Times New Roman" w:hAnsi="Times New Roman" w:cs="Times New Roman"/>
                <w:spacing w:val="-2"/>
                <w:sz w:val="24"/>
                <w:szCs w:val="24"/>
              </w:rPr>
              <w:t>Дыхательная гимнастика</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z w:val="24"/>
                <w:szCs w:val="24"/>
              </w:rPr>
            </w:pPr>
            <w:r w:rsidRPr="00B02F31">
              <w:rPr>
                <w:rFonts w:ascii="Times New Roman" w:hAnsi="Times New Roman" w:cs="Times New Roman"/>
                <w:sz w:val="24"/>
                <w:szCs w:val="24"/>
              </w:rPr>
              <w:t xml:space="preserve">Ежедневно  </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322"/>
              <w:rPr>
                <w:rFonts w:ascii="Times New Roman" w:hAnsi="Times New Roman" w:cs="Times New Roman"/>
                <w:sz w:val="24"/>
                <w:szCs w:val="24"/>
              </w:rPr>
            </w:pPr>
            <w:r w:rsidRPr="00B02F31">
              <w:rPr>
                <w:rFonts w:ascii="Times New Roman" w:hAnsi="Times New Roman" w:cs="Times New Roman"/>
                <w:sz w:val="24"/>
                <w:szCs w:val="24"/>
              </w:rPr>
              <w:t>Минутки здоровья (здоровьесберегающие техники)</w:t>
            </w:r>
          </w:p>
        </w:tc>
        <w:tc>
          <w:tcPr>
            <w:tcW w:w="34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48" w:right="43"/>
              <w:jc w:val="center"/>
              <w:rPr>
                <w:rFonts w:ascii="Times New Roman" w:hAnsi="Times New Roman" w:cs="Times New Roman"/>
                <w:spacing w:val="-2"/>
                <w:sz w:val="24"/>
                <w:szCs w:val="24"/>
              </w:rPr>
            </w:pPr>
            <w:r w:rsidRPr="00B02F31">
              <w:rPr>
                <w:rFonts w:ascii="Times New Roman" w:hAnsi="Times New Roman" w:cs="Times New Roman"/>
                <w:spacing w:val="-7"/>
                <w:sz w:val="24"/>
                <w:szCs w:val="24"/>
              </w:rPr>
              <w:t>Ежедневно 5-10 мин.</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B02F31" w:rsidRPr="00B02F31" w:rsidRDefault="00B02F31" w:rsidP="00B02F31">
            <w:pPr>
              <w:widowControl w:val="0"/>
              <w:shd w:val="clear" w:color="auto" w:fill="FFFFFF"/>
              <w:autoSpaceDE w:val="0"/>
              <w:autoSpaceDN w:val="0"/>
              <w:adjustRightInd w:val="0"/>
              <w:spacing w:after="0" w:line="240" w:lineRule="auto"/>
              <w:ind w:left="134" w:right="139"/>
              <w:jc w:val="center"/>
              <w:rPr>
                <w:rFonts w:ascii="Times New Roman" w:hAnsi="Times New Roman" w:cs="Times New Roman"/>
                <w:spacing w:val="-2"/>
                <w:sz w:val="24"/>
                <w:szCs w:val="24"/>
              </w:rPr>
            </w:pPr>
            <w:r w:rsidRPr="00B02F31">
              <w:rPr>
                <w:rFonts w:ascii="Times New Roman" w:hAnsi="Times New Roman" w:cs="Times New Roman"/>
                <w:spacing w:val="-2"/>
                <w:sz w:val="24"/>
                <w:szCs w:val="24"/>
              </w:rPr>
              <w:t>Ежедневно 10-15 мин</w:t>
            </w:r>
          </w:p>
        </w:tc>
      </w:tr>
      <w:tr w:rsidR="00B02F31" w:rsidRPr="00B02F31" w:rsidTr="00331794">
        <w:trPr>
          <w:trHeight w:val="2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02F31">
              <w:rPr>
                <w:rFonts w:ascii="Times New Roman" w:hAnsi="Times New Roman" w:cs="Times New Roman"/>
                <w:sz w:val="24"/>
                <w:szCs w:val="24"/>
              </w:rPr>
              <w:t>Занятия на тренажерах, спортивные упражнения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w:t>
            </w:r>
            <w:r w:rsidRPr="00B02F31">
              <w:rPr>
                <w:rFonts w:ascii="Times New Roman" w:hAnsi="Times New Roman" w:cs="Times New Roman"/>
                <w:spacing w:val="-2"/>
                <w:sz w:val="24"/>
                <w:szCs w:val="24"/>
              </w:rPr>
              <w:t xml:space="preserve"> неделю 15-20</w:t>
            </w:r>
            <w:r w:rsidRPr="00B02F31">
              <w:rPr>
                <w:rFonts w:ascii="Times New Roman" w:hAnsi="Times New Roman" w:cs="Times New Roman"/>
                <w:sz w:val="24"/>
                <w:szCs w:val="24"/>
              </w:rPr>
              <w:t xml:space="preserve"> минут</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w:t>
            </w:r>
            <w:r w:rsidRPr="00B02F31">
              <w:rPr>
                <w:rFonts w:ascii="Times New Roman" w:hAnsi="Times New Roman" w:cs="Times New Roman"/>
                <w:spacing w:val="-2"/>
                <w:sz w:val="24"/>
                <w:szCs w:val="24"/>
              </w:rPr>
              <w:t xml:space="preserve"> неделю 20-25</w:t>
            </w:r>
            <w:r w:rsidRPr="00B02F31">
              <w:rPr>
                <w:rFonts w:ascii="Times New Roman" w:hAnsi="Times New Roman" w:cs="Times New Roman"/>
                <w:sz w:val="24"/>
                <w:szCs w:val="24"/>
              </w:rPr>
              <w:t xml:space="preserve"> минут</w:t>
            </w:r>
          </w:p>
        </w:tc>
        <w:tc>
          <w:tcPr>
            <w:tcW w:w="3402" w:type="dxa"/>
            <w:gridSpan w:val="2"/>
            <w:tcBorders>
              <w:top w:val="single" w:sz="6" w:space="0" w:color="auto"/>
              <w:left w:val="single" w:sz="4" w:space="0" w:color="auto"/>
              <w:bottom w:val="single" w:sz="6" w:space="0" w:color="auto"/>
              <w:right w:val="single" w:sz="6" w:space="0" w:color="auto"/>
            </w:tcBorders>
            <w:shd w:val="clear" w:color="auto" w:fill="FFFFFF"/>
          </w:tcPr>
          <w:p w:rsidR="00B02F31" w:rsidRPr="00B02F31" w:rsidRDefault="00B02F31" w:rsidP="00B02F31">
            <w:pPr>
              <w:widowControl w:val="0"/>
              <w:numPr>
                <w:ilvl w:val="0"/>
                <w:numId w:val="15"/>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2 раза в</w:t>
            </w:r>
            <w:r w:rsidRPr="00B02F31">
              <w:rPr>
                <w:rFonts w:ascii="Times New Roman" w:hAnsi="Times New Roman" w:cs="Times New Roman"/>
                <w:spacing w:val="-2"/>
                <w:sz w:val="24"/>
                <w:szCs w:val="24"/>
              </w:rPr>
              <w:t xml:space="preserve"> неделю 25-30</w:t>
            </w:r>
            <w:r w:rsidRPr="00B02F31">
              <w:rPr>
                <w:rFonts w:ascii="Times New Roman" w:hAnsi="Times New Roman" w:cs="Times New Roman"/>
                <w:sz w:val="24"/>
                <w:szCs w:val="24"/>
              </w:rPr>
              <w:t xml:space="preserve"> минут</w:t>
            </w:r>
          </w:p>
        </w:tc>
      </w:tr>
    </w:tbl>
    <w:p w:rsidR="00B02F31" w:rsidRPr="00B02F31" w:rsidRDefault="00B02F31" w:rsidP="00B02F31">
      <w:pPr>
        <w:spacing w:after="0" w:line="240" w:lineRule="auto"/>
        <w:rPr>
          <w:rFonts w:ascii="Times New Roman" w:hAnsi="Times New Roman" w:cs="Times New Roman"/>
          <w:vanish/>
          <w:sz w:val="24"/>
          <w:szCs w:val="24"/>
        </w:rPr>
      </w:pPr>
    </w:p>
    <w:p w:rsidR="00B02F31" w:rsidRPr="00B02F31" w:rsidRDefault="00B02F31" w:rsidP="00B02F31">
      <w:pPr>
        <w:widowControl w:val="0"/>
        <w:autoSpaceDE w:val="0"/>
        <w:autoSpaceDN w:val="0"/>
        <w:adjustRightInd w:val="0"/>
        <w:spacing w:after="0" w:line="240" w:lineRule="auto"/>
        <w:rPr>
          <w:rFonts w:ascii="Times New Roman" w:hAnsi="Times New Roman" w:cs="Times New Roman"/>
          <w:sz w:val="24"/>
          <w:szCs w:val="24"/>
        </w:rPr>
      </w:pPr>
    </w:p>
    <w:p w:rsidR="00B02F31" w:rsidRPr="00B02F31" w:rsidRDefault="00B02F31" w:rsidP="00B02F31">
      <w:pPr>
        <w:widowControl w:val="0"/>
        <w:shd w:val="clear" w:color="auto" w:fill="FFFFFF"/>
        <w:autoSpaceDE w:val="0"/>
        <w:autoSpaceDN w:val="0"/>
        <w:adjustRightInd w:val="0"/>
        <w:spacing w:after="0" w:line="240" w:lineRule="auto"/>
        <w:ind w:left="110"/>
        <w:jc w:val="center"/>
        <w:rPr>
          <w:rFonts w:ascii="Times New Roman" w:hAnsi="Times New Roman" w:cs="Times New Roman"/>
          <w:b/>
          <w:sz w:val="24"/>
          <w:szCs w:val="24"/>
        </w:rPr>
      </w:pPr>
      <w:r w:rsidRPr="00B02F31">
        <w:rPr>
          <w:rFonts w:ascii="Times New Roman" w:hAnsi="Times New Roman" w:cs="Times New Roman"/>
          <w:b/>
          <w:i/>
          <w:iCs/>
          <w:spacing w:val="-2"/>
          <w:sz w:val="24"/>
          <w:szCs w:val="24"/>
        </w:rPr>
        <w:t>2. Физкультурные занятия</w:t>
      </w:r>
    </w:p>
    <w:tbl>
      <w:tblPr>
        <w:tblW w:w="9639" w:type="dxa"/>
        <w:tblInd w:w="40" w:type="dxa"/>
        <w:tblLayout w:type="fixed"/>
        <w:tblCellMar>
          <w:left w:w="40" w:type="dxa"/>
          <w:right w:w="40" w:type="dxa"/>
        </w:tblCellMar>
        <w:tblLook w:val="0000" w:firstRow="0" w:lastRow="0" w:firstColumn="0" w:lastColumn="0" w:noHBand="0" w:noVBand="0"/>
      </w:tblPr>
      <w:tblGrid>
        <w:gridCol w:w="2977"/>
        <w:gridCol w:w="1701"/>
        <w:gridCol w:w="1701"/>
        <w:gridCol w:w="1701"/>
        <w:gridCol w:w="1559"/>
      </w:tblGrid>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149"/>
              <w:rPr>
                <w:rFonts w:ascii="Times New Roman" w:hAnsi="Times New Roman" w:cs="Times New Roman"/>
                <w:sz w:val="24"/>
                <w:szCs w:val="24"/>
              </w:rPr>
            </w:pPr>
            <w:r w:rsidRPr="00B02F31">
              <w:rPr>
                <w:rFonts w:ascii="Times New Roman" w:hAnsi="Times New Roman" w:cs="Times New Roman"/>
                <w:sz w:val="24"/>
                <w:szCs w:val="24"/>
              </w:rPr>
              <w:t xml:space="preserve">Физкультурные занятия в </w:t>
            </w:r>
            <w:r w:rsidRPr="00B02F31">
              <w:rPr>
                <w:rFonts w:ascii="Times New Roman" w:hAnsi="Times New Roman" w:cs="Times New Roman"/>
                <w:spacing w:val="-2"/>
                <w:sz w:val="24"/>
                <w:szCs w:val="24"/>
              </w:rPr>
              <w:t>спортивном зале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B02F31">
              <w:rPr>
                <w:rFonts w:ascii="Times New Roman" w:hAnsi="Times New Roman" w:cs="Times New Roman"/>
                <w:spacing w:val="-2"/>
                <w:sz w:val="24"/>
                <w:szCs w:val="24"/>
              </w:rPr>
              <w:t xml:space="preserve">3 раза в неделю </w:t>
            </w:r>
            <w:r w:rsidRPr="00B02F31">
              <w:rPr>
                <w:rFonts w:ascii="Times New Roman" w:hAnsi="Times New Roman" w:cs="Times New Roman"/>
                <w:sz w:val="24"/>
                <w:szCs w:val="24"/>
              </w:rPr>
              <w:t>по 15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10"/>
              <w:rPr>
                <w:rFonts w:ascii="Times New Roman" w:hAnsi="Times New Roman" w:cs="Times New Roman"/>
                <w:sz w:val="24"/>
                <w:szCs w:val="24"/>
              </w:rPr>
            </w:pPr>
            <w:r w:rsidRPr="00B02F31">
              <w:rPr>
                <w:rFonts w:ascii="Times New Roman" w:hAnsi="Times New Roman" w:cs="Times New Roman"/>
                <w:spacing w:val="-2"/>
                <w:sz w:val="24"/>
                <w:szCs w:val="24"/>
              </w:rPr>
              <w:t xml:space="preserve">3 раза в неделю </w:t>
            </w:r>
            <w:r w:rsidRPr="00B02F31">
              <w:rPr>
                <w:rFonts w:ascii="Times New Roman" w:hAnsi="Times New Roman" w:cs="Times New Roman"/>
                <w:sz w:val="24"/>
                <w:szCs w:val="24"/>
              </w:rPr>
              <w:t>по 20 минут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 w:right="5"/>
              <w:rPr>
                <w:rFonts w:ascii="Times New Roman" w:hAnsi="Times New Roman" w:cs="Times New Roman"/>
                <w:sz w:val="24"/>
                <w:szCs w:val="24"/>
              </w:rPr>
            </w:pPr>
            <w:r w:rsidRPr="00B02F31">
              <w:rPr>
                <w:rFonts w:ascii="Times New Roman" w:hAnsi="Times New Roman" w:cs="Times New Roman"/>
                <w:spacing w:val="-2"/>
                <w:sz w:val="24"/>
                <w:szCs w:val="24"/>
              </w:rPr>
              <w:t xml:space="preserve">2 раза в неделю </w:t>
            </w:r>
            <w:r w:rsidRPr="00B02F31">
              <w:rPr>
                <w:rFonts w:ascii="Times New Roman" w:hAnsi="Times New Roman" w:cs="Times New Roman"/>
                <w:sz w:val="24"/>
                <w:szCs w:val="24"/>
              </w:rPr>
              <w:t>по 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3" w:right="53"/>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2 раза в неделю по </w:t>
            </w:r>
            <w:r w:rsidRPr="00B02F31">
              <w:rPr>
                <w:rFonts w:ascii="Times New Roman" w:hAnsi="Times New Roman" w:cs="Times New Roman"/>
                <w:sz w:val="24"/>
                <w:szCs w:val="24"/>
              </w:rPr>
              <w:t>30 минут</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B02F31">
              <w:rPr>
                <w:rFonts w:ascii="Times New Roman" w:hAnsi="Times New Roman" w:cs="Times New Roman"/>
                <w:spacing w:val="-2"/>
                <w:sz w:val="24"/>
                <w:szCs w:val="24"/>
              </w:rPr>
              <w:t xml:space="preserve">Физкультурные </w:t>
            </w:r>
            <w:r w:rsidRPr="00B02F31">
              <w:rPr>
                <w:rFonts w:ascii="Times New Roman" w:hAnsi="Times New Roman" w:cs="Times New Roman"/>
                <w:sz w:val="24"/>
                <w:szCs w:val="24"/>
              </w:rPr>
              <w:t xml:space="preserve">занятия на </w:t>
            </w:r>
            <w:r w:rsidRPr="00B02F31">
              <w:rPr>
                <w:rFonts w:ascii="Times New Roman" w:hAnsi="Times New Roman" w:cs="Times New Roman"/>
                <w:spacing w:val="-2"/>
                <w:sz w:val="24"/>
                <w:szCs w:val="24"/>
              </w:rPr>
              <w:t>свежем воздухе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58" w:right="58"/>
              <w:rPr>
                <w:rFonts w:ascii="Times New Roman" w:hAnsi="Times New Roman" w:cs="Times New Roman"/>
                <w:sz w:val="24"/>
                <w:szCs w:val="24"/>
              </w:rPr>
            </w:pPr>
            <w:r w:rsidRPr="00B02F31">
              <w:rPr>
                <w:rFonts w:ascii="Times New Roman" w:hAnsi="Times New Roman" w:cs="Times New Roman"/>
                <w:spacing w:val="-2"/>
                <w:sz w:val="24"/>
                <w:szCs w:val="24"/>
              </w:rPr>
              <w:t xml:space="preserve">1 раз в неделю </w:t>
            </w:r>
            <w:r w:rsidRPr="00B02F31">
              <w:rPr>
                <w:rFonts w:ascii="Times New Roman" w:hAnsi="Times New Roman" w:cs="Times New Roman"/>
                <w:sz w:val="24"/>
                <w:szCs w:val="24"/>
              </w:rPr>
              <w:t>25 минут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10" w:right="110"/>
              <w:jc w:val="center"/>
              <w:rPr>
                <w:rFonts w:ascii="Times New Roman" w:hAnsi="Times New Roman" w:cs="Times New Roman"/>
                <w:sz w:val="24"/>
                <w:szCs w:val="24"/>
              </w:rPr>
            </w:pPr>
            <w:r w:rsidRPr="00B02F31">
              <w:rPr>
                <w:rFonts w:ascii="Times New Roman" w:hAnsi="Times New Roman" w:cs="Times New Roman"/>
                <w:spacing w:val="-2"/>
                <w:sz w:val="24"/>
                <w:szCs w:val="24"/>
              </w:rPr>
              <w:t xml:space="preserve">1 раз в неделю 30 </w:t>
            </w:r>
            <w:r w:rsidRPr="00B02F31">
              <w:rPr>
                <w:rFonts w:ascii="Times New Roman" w:hAnsi="Times New Roman" w:cs="Times New Roman"/>
                <w:sz w:val="24"/>
                <w:szCs w:val="24"/>
              </w:rPr>
              <w:t>минут</w:t>
            </w:r>
          </w:p>
        </w:tc>
      </w:tr>
      <w:tr w:rsidR="00B02F31" w:rsidRPr="00B02F31" w:rsidTr="00331794">
        <w:trPr>
          <w:trHeight w:val="2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i/>
                <w:iCs/>
                <w:sz w:val="24"/>
                <w:szCs w:val="24"/>
              </w:rPr>
              <w:t>3.Спортивный досуг</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91"/>
              <w:rPr>
                <w:rFonts w:ascii="Times New Roman" w:hAnsi="Times New Roman" w:cs="Times New Roman"/>
                <w:sz w:val="24"/>
                <w:szCs w:val="24"/>
              </w:rPr>
            </w:pPr>
            <w:r w:rsidRPr="00B02F31">
              <w:rPr>
                <w:rFonts w:ascii="Times New Roman" w:hAnsi="Times New Roman" w:cs="Times New Roman"/>
                <w:spacing w:val="-2"/>
                <w:sz w:val="24"/>
                <w:szCs w:val="24"/>
              </w:rPr>
              <w:t xml:space="preserve">Самостоятельная </w:t>
            </w:r>
            <w:r w:rsidRPr="00B02F31">
              <w:rPr>
                <w:rFonts w:ascii="Times New Roman" w:hAnsi="Times New Roman" w:cs="Times New Roman"/>
                <w:sz w:val="24"/>
                <w:szCs w:val="24"/>
              </w:rPr>
              <w:t>двигательная деятельность</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437"/>
              <w:jc w:val="both"/>
              <w:rPr>
                <w:rFonts w:ascii="Times New Roman" w:hAnsi="Times New Roman" w:cs="Times New Roman"/>
                <w:sz w:val="24"/>
                <w:szCs w:val="24"/>
              </w:rPr>
            </w:pPr>
            <w:r w:rsidRPr="00B02F31">
              <w:rPr>
                <w:rFonts w:ascii="Times New Roman" w:hAnsi="Times New Roman" w:cs="Times New Roman"/>
                <w:sz w:val="24"/>
                <w:szCs w:val="24"/>
              </w:rPr>
              <w:t xml:space="preserve">Ежедневно под руководством воспитателя (продолжительность </w:t>
            </w:r>
            <w:r w:rsidRPr="00B02F31">
              <w:rPr>
                <w:rFonts w:ascii="Times New Roman" w:hAnsi="Times New Roman" w:cs="Times New Roman"/>
                <w:spacing w:val="-1"/>
                <w:sz w:val="24"/>
                <w:szCs w:val="24"/>
              </w:rPr>
              <w:t>определяется в соответствии с индивидуальными особенностями</w:t>
            </w:r>
            <w:r w:rsidRPr="00B02F31">
              <w:rPr>
                <w:rFonts w:ascii="Times New Roman" w:hAnsi="Times New Roman" w:cs="Times New Roman"/>
                <w:sz w:val="24"/>
                <w:szCs w:val="24"/>
              </w:rPr>
              <w:t xml:space="preserve"> ребенка)</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26"/>
              <w:rPr>
                <w:rFonts w:ascii="Times New Roman" w:hAnsi="Times New Roman" w:cs="Times New Roman"/>
                <w:sz w:val="24"/>
                <w:szCs w:val="24"/>
              </w:rPr>
            </w:pPr>
            <w:r w:rsidRPr="00B02F31">
              <w:rPr>
                <w:rFonts w:ascii="Times New Roman" w:hAnsi="Times New Roman" w:cs="Times New Roman"/>
                <w:spacing w:val="-2"/>
                <w:sz w:val="24"/>
                <w:szCs w:val="24"/>
              </w:rPr>
              <w:t xml:space="preserve"> Спортивные </w:t>
            </w:r>
            <w:r w:rsidRPr="00B02F31">
              <w:rPr>
                <w:rFonts w:ascii="Times New Roman" w:hAnsi="Times New Roman" w:cs="Times New Roman"/>
                <w:sz w:val="24"/>
                <w:szCs w:val="24"/>
              </w:rPr>
              <w:t>праздники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768"/>
              <w:rPr>
                <w:rFonts w:ascii="Times New Roman" w:hAnsi="Times New Roman" w:cs="Times New Roman"/>
                <w:sz w:val="24"/>
                <w:szCs w:val="24"/>
              </w:rPr>
            </w:pPr>
            <w:r w:rsidRPr="00B02F3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20" w:right="120"/>
              <w:rPr>
                <w:rFonts w:ascii="Times New Roman" w:hAnsi="Times New Roman" w:cs="Times New Roman"/>
                <w:sz w:val="24"/>
                <w:szCs w:val="24"/>
              </w:rPr>
            </w:pPr>
            <w:r w:rsidRPr="00B02F31">
              <w:rPr>
                <w:rFonts w:ascii="Times New Roman" w:hAnsi="Times New Roman" w:cs="Times New Roman"/>
                <w:spacing w:val="-2"/>
                <w:sz w:val="24"/>
                <w:szCs w:val="24"/>
              </w:rPr>
              <w:t xml:space="preserve">Летом 1 раз в </w:t>
            </w:r>
            <w:r w:rsidRPr="00B02F31">
              <w:rPr>
                <w:rFonts w:ascii="Times New Roman" w:hAnsi="Times New Roman" w:cs="Times New Roman"/>
                <w:sz w:val="24"/>
                <w:szCs w:val="24"/>
              </w:rPr>
              <w:t>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216"/>
              <w:rPr>
                <w:rFonts w:ascii="Times New Roman" w:hAnsi="Times New Roman" w:cs="Times New Roman"/>
                <w:sz w:val="24"/>
                <w:szCs w:val="24"/>
              </w:rPr>
            </w:pPr>
            <w:r w:rsidRPr="00B02F31">
              <w:rPr>
                <w:rFonts w:ascii="Times New Roman" w:hAnsi="Times New Roman" w:cs="Times New Roman"/>
                <w:spacing w:val="-1"/>
                <w:sz w:val="24"/>
                <w:szCs w:val="24"/>
              </w:rPr>
              <w:t>2 раза в 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2 раза в год</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z w:val="24"/>
                <w:szCs w:val="24"/>
              </w:rPr>
            </w:pPr>
            <w:r w:rsidRPr="00B02F31">
              <w:rPr>
                <w:rFonts w:ascii="Times New Roman" w:hAnsi="Times New Roman" w:cs="Times New Roman"/>
                <w:spacing w:val="-2"/>
                <w:sz w:val="24"/>
                <w:szCs w:val="24"/>
              </w:rPr>
              <w:t xml:space="preserve">Физкультурные </w:t>
            </w:r>
            <w:r w:rsidRPr="00B02F31">
              <w:rPr>
                <w:rFonts w:ascii="Times New Roman" w:hAnsi="Times New Roman" w:cs="Times New Roman"/>
                <w:sz w:val="24"/>
                <w:szCs w:val="24"/>
              </w:rPr>
              <w:t>досуги и развлечения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48"/>
              <w:rPr>
                <w:rFonts w:ascii="Times New Roman" w:hAnsi="Times New Roman" w:cs="Times New Roman"/>
                <w:sz w:val="24"/>
                <w:szCs w:val="24"/>
              </w:rPr>
            </w:pPr>
            <w:r w:rsidRPr="00B02F31">
              <w:rPr>
                <w:rFonts w:ascii="Times New Roman" w:hAnsi="Times New Roman" w:cs="Times New Roman"/>
                <w:spacing w:val="-2"/>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B02F31">
              <w:rPr>
                <w:rFonts w:ascii="Times New Roman" w:hAnsi="Times New Roman" w:cs="Times New Roman"/>
                <w:spacing w:val="-2"/>
                <w:sz w:val="24"/>
                <w:szCs w:val="24"/>
              </w:rPr>
              <w:t>1 раз в месяц</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left="139"/>
              <w:rPr>
                <w:rFonts w:ascii="Times New Roman" w:hAnsi="Times New Roman" w:cs="Times New Roman"/>
                <w:sz w:val="24"/>
                <w:szCs w:val="24"/>
              </w:rPr>
            </w:pPr>
            <w:r w:rsidRPr="00B02F31">
              <w:rPr>
                <w:rFonts w:ascii="Times New Roman" w:hAnsi="Times New Roman" w:cs="Times New Roman"/>
                <w:spacing w:val="-2"/>
                <w:sz w:val="24"/>
                <w:szCs w:val="24"/>
              </w:rPr>
              <w:t>1 раз в месяц</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B02F31">
              <w:rPr>
                <w:rFonts w:ascii="Times New Roman" w:hAnsi="Times New Roman" w:cs="Times New Roman"/>
                <w:sz w:val="24"/>
                <w:szCs w:val="24"/>
              </w:rPr>
              <w:t>1 раз в месяц</w:t>
            </w:r>
          </w:p>
        </w:tc>
      </w:tr>
      <w:tr w:rsidR="00B02F31" w:rsidRPr="00B02F31" w:rsidTr="0033179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widowControl w:val="0"/>
              <w:shd w:val="clear" w:color="auto" w:fill="FFFFFF"/>
              <w:autoSpaceDE w:val="0"/>
              <w:autoSpaceDN w:val="0"/>
              <w:adjustRightInd w:val="0"/>
              <w:spacing w:after="0" w:line="240" w:lineRule="auto"/>
              <w:ind w:right="240"/>
              <w:rPr>
                <w:rFonts w:ascii="Times New Roman" w:hAnsi="Times New Roman" w:cs="Times New Roman"/>
                <w:spacing w:val="-2"/>
                <w:sz w:val="24"/>
                <w:szCs w:val="24"/>
              </w:rPr>
            </w:pPr>
            <w:r w:rsidRPr="00B02F31">
              <w:rPr>
                <w:rFonts w:ascii="Times New Roman" w:hAnsi="Times New Roman" w:cs="Times New Roman"/>
                <w:spacing w:val="-2"/>
                <w:sz w:val="24"/>
                <w:szCs w:val="24"/>
              </w:rPr>
              <w:t>Дни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1 раз в квартал</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numPr>
          <w:ilvl w:val="0"/>
          <w:numId w:val="35"/>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Особенности организации традиционных событий, праздников, мероприятий</w:t>
      </w:r>
    </w:p>
    <w:p w:rsidR="00B02F31" w:rsidRPr="00B02F31" w:rsidRDefault="00B02F31" w:rsidP="00B02F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  ДОУ 51 постепенно сложились свои традиции, которые поддерживаются сообществом педагогов, детей и родителей. Педагоги коллегиально и совместно с родителями планируют проведение таких событий, исходя из особенностей окружающей социокультурной среды, складывающейся в данном учебном году и запросов семей.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Традиционными общими праздниками являются: сезонные праздники на основе народных традиций и фольклорного материала: осенний праздник, Масленица; общегражданские праздники - праздник, посвященный Дню знаний, праздник,</w:t>
      </w:r>
      <w:r w:rsidRPr="00B02F31">
        <w:rPr>
          <w:rFonts w:ascii="Calibri" w:eastAsia="Calibri" w:hAnsi="Calibri" w:cs="Times New Roman"/>
        </w:rPr>
        <w:t xml:space="preserve"> </w:t>
      </w:r>
      <w:r w:rsidRPr="00B02F31">
        <w:rPr>
          <w:rFonts w:ascii="Times New Roman" w:eastAsia="Times New Roman" w:hAnsi="Times New Roman" w:cs="Times New Roman"/>
          <w:sz w:val="24"/>
          <w:szCs w:val="24"/>
        </w:rPr>
        <w:t>посвященный Дню рождения города «Мы – братчане», Новый год, День защитника Отечества, Международный женский день, праздник, посвященный Дню Победы. Также организуются различные праздники и события экологической направленности: акции «Птицестрой», «Сохраним воду», «Не рубите елочку».</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Традицией ДОУ   являются мероприятия социальной направленности – День добрых пожеланий, День семьи и другие – по выбору детей, родителей и педагогов.</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Планируются также совместные события с родителями:    творческий конкурс «У семейного очага», «Минута Славы», песенный конкурс «Два голоса»,  благотворительная </w:t>
      </w:r>
      <w:r w:rsidRPr="00B02F31">
        <w:rPr>
          <w:rFonts w:ascii="Times New Roman" w:eastAsia="Times New Roman" w:hAnsi="Times New Roman" w:cs="Times New Roman"/>
          <w:sz w:val="24"/>
          <w:szCs w:val="24"/>
        </w:rPr>
        <w:lastRenderedPageBreak/>
        <w:t>осенняя ярмарка, конкурс чтецов. Выставки-конкурсы «Дары осени», «Этот день мы будем помнить долго…», «Новогодние украшения»</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Общекультурными традициями ДОУ также являются  следующие формы:</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«Гость группы», родители воспитанников, являясь гостями группы, организуют творческие мастер-классы, знакомят детей со своими профессиями, презентации коллекций и т.д.;</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показ детям кукольных спектаклей силами педагогов, профессиональных исполнителей (Братский театр кукол «Тирлямы»);</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учета сезонности. Из комплексно-тематического планирования понятно, когда и какую тему проживают воспитанники, какова цель и результат деятельности.</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b/>
          <w:sz w:val="24"/>
          <w:szCs w:val="24"/>
        </w:rPr>
        <w:t>Традиционные события, праздников, мероприятий в раннем возрасте</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tbl>
      <w:tblPr>
        <w:tblStyle w:val="a5"/>
        <w:tblW w:w="8931" w:type="dxa"/>
        <w:tblInd w:w="108" w:type="dxa"/>
        <w:tblLook w:val="04A0" w:firstRow="1" w:lastRow="0" w:firstColumn="1" w:lastColumn="0" w:noHBand="0" w:noVBand="1"/>
      </w:tblPr>
      <w:tblGrid>
        <w:gridCol w:w="5920"/>
        <w:gridCol w:w="3011"/>
      </w:tblGrid>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b/>
                <w:sz w:val="24"/>
                <w:szCs w:val="24"/>
              </w:rPr>
            </w:pPr>
            <w:r w:rsidRPr="00B02F31">
              <w:rPr>
                <w:rFonts w:ascii="Times New Roman" w:hAnsi="Times New Roman"/>
                <w:b/>
                <w:sz w:val="24"/>
                <w:szCs w:val="24"/>
              </w:rPr>
              <w:t>Мероприятия</w:t>
            </w:r>
          </w:p>
        </w:tc>
        <w:tc>
          <w:tcPr>
            <w:tcW w:w="3011" w:type="dxa"/>
          </w:tcPr>
          <w:p w:rsidR="00B02F31" w:rsidRPr="00B02F31" w:rsidRDefault="00B02F31" w:rsidP="00B02F31">
            <w:pPr>
              <w:autoSpaceDE w:val="0"/>
              <w:autoSpaceDN w:val="0"/>
              <w:adjustRightInd w:val="0"/>
              <w:jc w:val="both"/>
              <w:rPr>
                <w:rFonts w:ascii="Times New Roman" w:hAnsi="Times New Roman"/>
                <w:b/>
                <w:sz w:val="24"/>
                <w:szCs w:val="24"/>
              </w:rPr>
            </w:pPr>
            <w:r w:rsidRPr="00B02F31">
              <w:rPr>
                <w:rFonts w:ascii="Times New Roman" w:hAnsi="Times New Roman"/>
                <w:b/>
                <w:sz w:val="24"/>
                <w:szCs w:val="24"/>
              </w:rPr>
              <w:t>Примерный срок</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Развлечение "В детский садик мы пришли"  </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Октябрь</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Праздник "Елка-елочка"</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Декабрь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Праздник с мамами "А на праздник вместе с мамой"</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Март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Развлечение "Весна, весна"</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Апрель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Развлечение "Вот какие мы большие"</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 xml:space="preserve">Май </w:t>
            </w:r>
          </w:p>
        </w:tc>
      </w:tr>
      <w:tr w:rsidR="00B02F31" w:rsidRPr="00B02F31" w:rsidTr="00331794">
        <w:tc>
          <w:tcPr>
            <w:tcW w:w="5920"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В соответствии с планированием летне-оздоровительной работы</w:t>
            </w:r>
          </w:p>
        </w:tc>
        <w:tc>
          <w:tcPr>
            <w:tcW w:w="3011" w:type="dxa"/>
          </w:tcPr>
          <w:p w:rsidR="00B02F31" w:rsidRPr="00B02F31" w:rsidRDefault="00B02F31" w:rsidP="00B02F31">
            <w:pPr>
              <w:autoSpaceDE w:val="0"/>
              <w:autoSpaceDN w:val="0"/>
              <w:adjustRightInd w:val="0"/>
              <w:jc w:val="both"/>
              <w:rPr>
                <w:rFonts w:ascii="Times New Roman" w:hAnsi="Times New Roman"/>
                <w:sz w:val="24"/>
                <w:szCs w:val="24"/>
              </w:rPr>
            </w:pPr>
            <w:r w:rsidRPr="00B02F31">
              <w:rPr>
                <w:rFonts w:ascii="Times New Roman" w:hAnsi="Times New Roman"/>
                <w:sz w:val="24"/>
                <w:szCs w:val="24"/>
              </w:rPr>
              <w:t>Июнь-август</w:t>
            </w:r>
          </w:p>
        </w:tc>
      </w:tr>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sectPr w:rsidR="00B02F31" w:rsidRPr="00B02F31" w:rsidSect="00331794">
          <w:pgSz w:w="11906" w:h="16838"/>
          <w:pgMar w:top="1134" w:right="850" w:bottom="851"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B02F31">
        <w:rPr>
          <w:rFonts w:ascii="Times New Roman" w:hAnsi="Times New Roman" w:cs="Times New Roman"/>
          <w:b/>
          <w:sz w:val="24"/>
          <w:szCs w:val="24"/>
        </w:rPr>
        <w:t xml:space="preserve"> </w:t>
      </w: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p w:rsidR="00B02F31" w:rsidRPr="00B02F31" w:rsidRDefault="00B02F31" w:rsidP="00B02F31">
      <w:pPr>
        <w:spacing w:after="0" w:line="360" w:lineRule="auto"/>
        <w:jc w:val="center"/>
        <w:rPr>
          <w:rFonts w:ascii="Times New Roman" w:hAnsi="Times New Roman" w:cs="Times New Roman"/>
          <w:b/>
          <w:sz w:val="24"/>
          <w:szCs w:val="24"/>
        </w:rPr>
      </w:pPr>
      <w:r w:rsidRPr="00B02F31">
        <w:rPr>
          <w:rFonts w:ascii="Times New Roman" w:hAnsi="Times New Roman" w:cs="Times New Roman"/>
          <w:b/>
          <w:sz w:val="24"/>
          <w:szCs w:val="24"/>
        </w:rPr>
        <w:t>Примерное   сюжетно-тематического планирование образовательного процесса</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bl>
      <w:tblPr>
        <w:tblW w:w="146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6"/>
        <w:gridCol w:w="1701"/>
        <w:gridCol w:w="7370"/>
        <w:gridCol w:w="3402"/>
      </w:tblGrid>
      <w:tr w:rsidR="00B02F31" w:rsidRPr="00B02F31" w:rsidTr="00D31117">
        <w:tc>
          <w:tcPr>
            <w:tcW w:w="709"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Месяц</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 xml:space="preserve">Неделя </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Тема</w:t>
            </w:r>
          </w:p>
        </w:tc>
        <w:tc>
          <w:tcPr>
            <w:tcW w:w="7370" w:type="dxa"/>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Краткое содержание традиционных событий и праздников</w:t>
            </w:r>
          </w:p>
        </w:tc>
        <w:tc>
          <w:tcPr>
            <w:tcW w:w="3402"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color w:val="00B0F0"/>
                <w:sz w:val="24"/>
                <w:szCs w:val="24"/>
                <w:lang w:eastAsia="ru-RU"/>
              </w:rPr>
            </w:pPr>
            <w:r w:rsidRPr="00B02F31">
              <w:rPr>
                <w:rFonts w:ascii="Times New Roman" w:eastAsia="Times New Roman" w:hAnsi="Times New Roman" w:cs="Times New Roman"/>
                <w:b/>
                <w:color w:val="00B0F0"/>
                <w:sz w:val="24"/>
                <w:szCs w:val="24"/>
                <w:lang w:eastAsia="ru-RU"/>
              </w:rPr>
              <w:t>Примерное итоговое мероприятие</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Сентябрь</w:t>
            </w:r>
          </w:p>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r w:rsidRPr="00B02F31">
              <w:rPr>
                <w:rFonts w:ascii="Times New Roman" w:eastAsia="Times New Roman" w:hAnsi="Times New Roman" w:cs="Times New Roman"/>
                <w:i/>
                <w:color w:val="00B050"/>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r w:rsidRPr="00B02F31">
              <w:rPr>
                <w:rFonts w:ascii="Times New Roman" w:eastAsia="Times New Roman" w:hAnsi="Times New Roman" w:cs="Times New Roman"/>
                <w:i/>
                <w:color w:val="00B050"/>
                <w:sz w:val="24"/>
                <w:szCs w:val="24"/>
                <w:lang w:eastAsia="ru-RU"/>
              </w:rPr>
              <w:t xml:space="preserve"> </w:t>
            </w: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Здравствуй, детский сад!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Встреча после лета, знакомство с новыми детьми группы. Адаптация. Повторение правил общения друг с другом и воспитателями. Инициатива в обустройстве  разных уголков в группе.</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Развлечение</w:t>
            </w:r>
            <w:r w:rsidRPr="00B02F31">
              <w:rPr>
                <w:rFonts w:ascii="Times New Roman" w:eastAsia="Times-Italic" w:hAnsi="Times New Roman" w:cs="Times New Roman"/>
                <w:iCs/>
                <w:sz w:val="24"/>
                <w:szCs w:val="24"/>
                <w:lang w:eastAsia="ru-RU"/>
              </w:rPr>
              <w:t xml:space="preserve"> «День Знаний»</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5-9.09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Что нам осень подарила?</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Урожай. Фрукты. Овощи. Ягоды. Грибы.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«Дары осени»</w:t>
            </w:r>
          </w:p>
        </w:tc>
      </w:tr>
      <w:tr w:rsidR="00B02F31" w:rsidRPr="00B02F31" w:rsidTr="00D31117">
        <w:trPr>
          <w:cantSplit/>
          <w:trHeight w:val="113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12-16.09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Животный мир осенью </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Дикие животные и насекомые осенью. Птицы. Среда обитания. Особенности строения. Отлет птиц. Разнообразие видов. Домашние и дикие. Подготовка к зиме</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Акция</w:t>
            </w:r>
            <w:r w:rsidRPr="00B02F31">
              <w:rPr>
                <w:rFonts w:ascii="Times New Roman" w:eastAsia="Times-Italic" w:hAnsi="Times New Roman" w:cs="Times New Roman"/>
                <w:iCs/>
                <w:sz w:val="24"/>
                <w:szCs w:val="24"/>
                <w:lang w:eastAsia="ru-RU"/>
              </w:rPr>
              <w:t xml:space="preserve"> «Накорми птиц»</w:t>
            </w:r>
          </w:p>
        </w:tc>
      </w:tr>
      <w:tr w:rsidR="00B02F31" w:rsidRPr="00B02F31" w:rsidTr="00D31117">
        <w:trPr>
          <w:trHeight w:val="6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vMerge w:val="restart"/>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19-23.09</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От  зерна до булочки</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Как хлеб попадает к нам на стол. Хлебобулочные изделия. Лепка из соленного теста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поделок из теста</w:t>
            </w:r>
          </w:p>
        </w:tc>
      </w:tr>
      <w:tr w:rsidR="00B02F31" w:rsidRPr="00B02F31" w:rsidTr="00D31117">
        <w:trPr>
          <w:trHeight w:val="76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vMerge/>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Установление связей между трудом  людей разных профессий. Воспитание уважения к ним. Сельскохозяйственная техника. Хлебобулочные изделия. "Кусочек блокадного хлеба"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Создание диафильма </w:t>
            </w:r>
            <w:r w:rsidRPr="00B02F31">
              <w:rPr>
                <w:rFonts w:ascii="Times New Roman" w:eastAsia="Times-Italic" w:hAnsi="Times New Roman" w:cs="Times New Roman"/>
                <w:iCs/>
                <w:sz w:val="24"/>
                <w:szCs w:val="24"/>
                <w:lang w:eastAsia="ru-RU"/>
              </w:rPr>
              <w:t>(хронологическая лента) "Как выращивают хлеб"</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i/>
                <w:color w:val="00B050"/>
                <w:sz w:val="24"/>
                <w:szCs w:val="24"/>
                <w:lang w:eastAsia="ru-RU"/>
              </w:rPr>
            </w:pP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26-30.09</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Всякий труд почетен</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Знакомство с разными профессиями. Установление связи между трудом разных профессий.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 New Roman" w:hAnsi="Times New Roman" w:cs="Times New Roman"/>
                <w:sz w:val="24"/>
                <w:szCs w:val="24"/>
                <w:lang w:eastAsia="ru-RU"/>
              </w:rPr>
              <w:t>Знакомство с трудом работников ДОУ</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Концерт </w:t>
            </w:r>
            <w:r w:rsidRPr="00B02F31">
              <w:rPr>
                <w:rFonts w:ascii="Times New Roman" w:eastAsia="Times-Italic" w:hAnsi="Times New Roman" w:cs="Times New Roman"/>
                <w:iCs/>
                <w:sz w:val="24"/>
                <w:szCs w:val="24"/>
                <w:lang w:eastAsia="ru-RU"/>
              </w:rPr>
              <w:t>для сотрудников «От всей души!»</w:t>
            </w:r>
            <w:r w:rsidRPr="00B02F31">
              <w:rPr>
                <w:rFonts w:ascii="Times New Roman" w:eastAsia="Times-Italic" w:hAnsi="Times New Roman" w:cs="Times New Roman"/>
                <w:b/>
                <w:iCs/>
                <w:sz w:val="24"/>
                <w:szCs w:val="24"/>
                <w:lang w:eastAsia="ru-RU"/>
              </w:rPr>
              <w:t xml:space="preserve">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Экскурсия</w:t>
            </w:r>
            <w:r w:rsidRPr="00B02F31">
              <w:rPr>
                <w:rFonts w:ascii="Times New Roman" w:eastAsia="Times-Italic" w:hAnsi="Times New Roman" w:cs="Times New Roman"/>
                <w:iCs/>
                <w:sz w:val="24"/>
                <w:szCs w:val="24"/>
                <w:lang w:eastAsia="ru-RU"/>
              </w:rPr>
              <w:t>-наблюдение за трудом работников д\с.</w:t>
            </w:r>
          </w:p>
        </w:tc>
      </w:tr>
      <w:tr w:rsidR="00B02F31" w:rsidRPr="00B02F31" w:rsidTr="00D31117">
        <w:trPr>
          <w:trHeight w:val="270"/>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Октябрь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3-7.10</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 xml:space="preserve"> «Ой, вода-водичка»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Свойства и агрегатные состояния воды. Опыты и эксперименты. Игры с водой. Для чего и кого нужна вода (значение воды). Вода в природе (осадки, водоемы). Изготовление корабликов</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Познавательное занятие </w:t>
            </w:r>
            <w:r w:rsidRPr="00B02F31">
              <w:rPr>
                <w:rFonts w:ascii="Times New Roman" w:eastAsia="Times-Italic" w:hAnsi="Times New Roman" w:cs="Times New Roman"/>
                <w:iCs/>
                <w:sz w:val="24"/>
                <w:szCs w:val="24"/>
                <w:lang w:eastAsia="ru-RU"/>
              </w:rPr>
              <w:t>«В лаборатория Почемучек»</w:t>
            </w:r>
          </w:p>
        </w:tc>
      </w:tr>
      <w:tr w:rsidR="00B02F31" w:rsidRPr="00B02F31" w:rsidTr="00D31117">
        <w:trPr>
          <w:trHeight w:val="8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Уникальность озера: Воды Байкала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Коллаж</w:t>
            </w:r>
            <w:r w:rsidRPr="00B02F31">
              <w:rPr>
                <w:rFonts w:ascii="Times New Roman" w:eastAsia="Times-Italic" w:hAnsi="Times New Roman" w:cs="Times New Roman"/>
                <w:iCs/>
                <w:sz w:val="24"/>
                <w:szCs w:val="24"/>
                <w:lang w:eastAsia="ru-RU"/>
              </w:rPr>
              <w:t xml:space="preserve"> «Кто в озере живет и его бережет»</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10-14.10</w:t>
            </w:r>
          </w:p>
        </w:tc>
        <w:tc>
          <w:tcPr>
            <w:tcW w:w="9071" w:type="dxa"/>
            <w:gridSpan w:val="2"/>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 New Roman" w:hAnsi="Times New Roman" w:cs="Times New Roman"/>
                <w:b/>
                <w:sz w:val="24"/>
                <w:szCs w:val="24"/>
                <w:lang w:eastAsia="ru-RU"/>
              </w:rPr>
              <w:t>Педагогическая диагностика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B02F31" w:rsidRPr="00B02F31" w:rsidTr="00D31117">
        <w:trPr>
          <w:trHeight w:val="23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17-21.10</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Разноцветные рыбки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Рыбки в аквариуме, в водоемах. Их виды, названия, среда обитания, особенности питания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r>
      <w:tr w:rsidR="00B02F31" w:rsidRPr="00B02F31" w:rsidTr="00D31117">
        <w:trPr>
          <w:trHeight w:val="85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Серебристое богатство Байкала (рыбы)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Выставка</w:t>
            </w:r>
            <w:r w:rsidRPr="00B02F31">
              <w:rPr>
                <w:rFonts w:ascii="Times New Roman" w:eastAsia="Times-Italic" w:hAnsi="Times New Roman" w:cs="Times New Roman"/>
                <w:iCs/>
                <w:sz w:val="24"/>
                <w:szCs w:val="24"/>
                <w:lang w:eastAsia="ru-RU"/>
              </w:rPr>
              <w:t xml:space="preserve"> «Рыбы Байкала»</w:t>
            </w:r>
          </w:p>
        </w:tc>
      </w:tr>
      <w:tr w:rsidR="00B02F31" w:rsidRPr="00B02F31" w:rsidTr="00D31117">
        <w:trPr>
          <w:trHeight w:val="5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24-28.10</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Мы разные</w:t>
            </w:r>
          </w:p>
        </w:tc>
        <w:tc>
          <w:tcPr>
            <w:tcW w:w="7370" w:type="dxa"/>
          </w:tcPr>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Мальчики и девочки. Различия во внешнем виде, одежде и поведении и поступках. Отношения в группе между мальчиками и девочками. Взрослые и дети. Грустные и весёлые (настроение и эмоции)</w:t>
            </w:r>
          </w:p>
        </w:tc>
        <w:tc>
          <w:tcPr>
            <w:tcW w:w="3402" w:type="dxa"/>
            <w:vMerge w:val="restart"/>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Создание общесадовского коллажа «Мы разные, но мы вместе!»</w:t>
            </w:r>
          </w:p>
        </w:tc>
      </w:tr>
      <w:tr w:rsidR="00B02F31" w:rsidRPr="00B02F31" w:rsidTr="00D31117">
        <w:trPr>
          <w:trHeight w:val="5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Нации и расы. Культура и обычаи некоторых народов</w:t>
            </w:r>
          </w:p>
        </w:tc>
        <w:tc>
          <w:tcPr>
            <w:tcW w:w="3402" w:type="dxa"/>
            <w:vMerge/>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p>
        </w:tc>
      </w:tr>
      <w:tr w:rsidR="00B02F31" w:rsidRPr="00B02F31" w:rsidTr="00D31117">
        <w:trPr>
          <w:trHeight w:val="795"/>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Ноябрь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31.10-3.11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Одежда, обувь, головные уборы</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Виды, значение, сравнение, украшение. Одежда по сезонам</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u w:val="single"/>
                <w:lang w:eastAsia="ru-RU"/>
              </w:rPr>
              <w:t>Младший возраст</w:t>
            </w:r>
            <w:r w:rsidRPr="00B02F31">
              <w:rPr>
                <w:rFonts w:ascii="Times New Roman" w:eastAsia="Times-Italic" w:hAnsi="Times New Roman" w:cs="Times New Roman"/>
                <w:iCs/>
                <w:sz w:val="24"/>
                <w:szCs w:val="24"/>
                <w:lang w:eastAsia="ru-RU"/>
              </w:rPr>
              <w:t xml:space="preserve">: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Выставка рисунков </w:t>
            </w:r>
            <w:r w:rsidRPr="00B02F31">
              <w:rPr>
                <w:rFonts w:ascii="Times New Roman" w:eastAsia="Times-Italic" w:hAnsi="Times New Roman" w:cs="Times New Roman"/>
                <w:iCs/>
                <w:sz w:val="24"/>
                <w:szCs w:val="24"/>
                <w:lang w:eastAsia="ru-RU"/>
              </w:rPr>
              <w:t>«Украсим одежду»</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iCs/>
                <w:sz w:val="24"/>
                <w:szCs w:val="24"/>
                <w:u w:val="single"/>
                <w:lang w:eastAsia="ru-RU"/>
              </w:rPr>
              <w:t xml:space="preserve">Старший возраст: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Изготовление </w:t>
            </w:r>
            <w:r w:rsidRPr="00B02F31">
              <w:rPr>
                <w:rFonts w:ascii="Times New Roman" w:eastAsia="Times-Italic" w:hAnsi="Times New Roman" w:cs="Times New Roman"/>
                <w:b/>
                <w:iCs/>
                <w:sz w:val="24"/>
                <w:szCs w:val="24"/>
                <w:lang w:eastAsia="ru-RU"/>
              </w:rPr>
              <w:t xml:space="preserve">атрибутов </w:t>
            </w:r>
            <w:r w:rsidRPr="00B02F31">
              <w:rPr>
                <w:rFonts w:ascii="Times New Roman" w:eastAsia="Times-Italic" w:hAnsi="Times New Roman" w:cs="Times New Roman"/>
                <w:iCs/>
                <w:sz w:val="24"/>
                <w:szCs w:val="24"/>
                <w:lang w:eastAsia="ru-RU"/>
              </w:rPr>
              <w:t>для С/Р игры «Дизайнер одежды»</w:t>
            </w:r>
          </w:p>
        </w:tc>
      </w:tr>
      <w:tr w:rsidR="00B02F31" w:rsidRPr="00B02F31" w:rsidTr="00D31117">
        <w:trPr>
          <w:trHeight w:val="5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7-11.11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Дом, в котором я живу</w:t>
            </w:r>
          </w:p>
        </w:tc>
        <w:tc>
          <w:tcPr>
            <w:tcW w:w="7370" w:type="dxa"/>
          </w:tcPr>
          <w:p w:rsidR="00B02F31" w:rsidRPr="00B02F31" w:rsidRDefault="00B02F31" w:rsidP="00B02F31">
            <w:pPr>
              <w:spacing w:after="0"/>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rPr>
                <w:rFonts w:ascii="Times New Roman" w:eastAsia="Times-Italic" w:hAnsi="Times New Roman" w:cs="Times New Roman"/>
                <w:iCs/>
                <w:sz w:val="24"/>
                <w:szCs w:val="24"/>
                <w:u w:val="single"/>
                <w:lang w:eastAsia="ru-RU"/>
              </w:rPr>
            </w:pPr>
            <w:r w:rsidRPr="00B02F31">
              <w:rPr>
                <w:rFonts w:ascii="Times New Roman" w:eastAsia="Times New Roman" w:hAnsi="Times New Roman" w:cs="Times New Roman"/>
                <w:sz w:val="24"/>
                <w:szCs w:val="24"/>
                <w:lang w:eastAsia="ru-RU"/>
              </w:rPr>
              <w:t>Квартира. Мебель Кухня. Посуда</w:t>
            </w:r>
            <w:r w:rsidRPr="00B02F31">
              <w:rPr>
                <w:rFonts w:ascii="Times New Roman" w:eastAsia="Times New Roman" w:hAnsi="Times New Roman" w:cs="Times New Roman"/>
                <w:b/>
                <w:sz w:val="24"/>
                <w:szCs w:val="24"/>
                <w:lang w:eastAsia="ru-RU"/>
              </w:rPr>
              <w:t xml:space="preserve">. </w:t>
            </w:r>
            <w:r w:rsidRPr="00B02F31">
              <w:rPr>
                <w:rFonts w:ascii="Times New Roman" w:eastAsia="Times New Roman" w:hAnsi="Times New Roman" w:cs="Times New Roman"/>
                <w:sz w:val="24"/>
                <w:szCs w:val="24"/>
                <w:lang w:eastAsia="ru-RU"/>
              </w:rPr>
              <w:t>Рассматривание сказочных домов, материалов для строительства. Название посуды, мебели. Правила пользования. Уборка дома и в группе. Трудовые поручения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b/>
                <w:iCs/>
                <w:sz w:val="24"/>
                <w:szCs w:val="24"/>
                <w:lang w:eastAsia="ru-RU"/>
              </w:rPr>
              <w:t>Макет</w:t>
            </w:r>
            <w:r w:rsidRPr="00B02F31">
              <w:rPr>
                <w:rFonts w:ascii="Times New Roman" w:eastAsia="Times-Italic" w:hAnsi="Times New Roman" w:cs="Times New Roman"/>
                <w:iCs/>
                <w:sz w:val="24"/>
                <w:szCs w:val="24"/>
                <w:lang w:eastAsia="ru-RU"/>
              </w:rPr>
              <w:t xml:space="preserve"> «Домик трех медведей». Сюжеты с уборкой. Строительство  домов из конструктора</w:t>
            </w:r>
          </w:p>
        </w:tc>
      </w:tr>
      <w:tr w:rsidR="00B02F31" w:rsidRPr="00B02F31" w:rsidTr="00D31117">
        <w:trPr>
          <w:trHeight w:val="14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Квартира. Мебель Кухня. Посуда</w:t>
            </w:r>
          </w:p>
          <w:p w:rsidR="00B02F31" w:rsidRPr="00B02F31" w:rsidRDefault="00B02F31" w:rsidP="00B02F31">
            <w:pPr>
              <w:spacing w:after="0"/>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Понятие «дом». Дома в городе и в деревне. История жилища человека. Схема квартиры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u w:val="single"/>
                <w:lang w:eastAsia="ru-RU"/>
              </w:rPr>
            </w:pPr>
            <w:r w:rsidRPr="00B02F31">
              <w:rPr>
                <w:rFonts w:ascii="Times New Roman" w:eastAsia="Times-Italic" w:hAnsi="Times New Roman" w:cs="Times New Roman"/>
                <w:iCs/>
                <w:sz w:val="24"/>
                <w:szCs w:val="24"/>
                <w:lang w:eastAsia="ru-RU"/>
              </w:rPr>
              <w:t xml:space="preserve">Создание </w:t>
            </w:r>
            <w:r w:rsidRPr="00B02F31">
              <w:rPr>
                <w:rFonts w:ascii="Times New Roman" w:eastAsia="Times-Italic" w:hAnsi="Times New Roman" w:cs="Times New Roman"/>
                <w:b/>
                <w:iCs/>
                <w:sz w:val="24"/>
                <w:szCs w:val="24"/>
                <w:lang w:eastAsia="ru-RU"/>
              </w:rPr>
              <w:t xml:space="preserve">альбома </w:t>
            </w:r>
            <w:r w:rsidRPr="00B02F31">
              <w:rPr>
                <w:rFonts w:ascii="Times New Roman" w:eastAsia="Times-Italic" w:hAnsi="Times New Roman" w:cs="Times New Roman"/>
                <w:iCs/>
                <w:sz w:val="24"/>
                <w:szCs w:val="24"/>
                <w:lang w:eastAsia="ru-RU"/>
              </w:rPr>
              <w:t xml:space="preserve">«Мой дом», </w:t>
            </w:r>
            <w:r w:rsidRPr="00B02F31">
              <w:rPr>
                <w:rFonts w:ascii="Times New Roman" w:eastAsia="Times-Italic" w:hAnsi="Times New Roman" w:cs="Times New Roman"/>
                <w:b/>
                <w:iCs/>
                <w:sz w:val="24"/>
                <w:szCs w:val="24"/>
                <w:lang w:eastAsia="ru-RU"/>
              </w:rPr>
              <w:t>макеты</w:t>
            </w:r>
            <w:r w:rsidRPr="00B02F31">
              <w:rPr>
                <w:rFonts w:ascii="Times New Roman" w:eastAsia="Times-Italic" w:hAnsi="Times New Roman" w:cs="Times New Roman"/>
                <w:iCs/>
                <w:sz w:val="24"/>
                <w:szCs w:val="24"/>
                <w:lang w:eastAsia="ru-RU"/>
              </w:rPr>
              <w:t xml:space="preserve"> «Современные дома и русская изба»</w:t>
            </w:r>
          </w:p>
        </w:tc>
      </w:tr>
      <w:tr w:rsidR="00B02F31" w:rsidRPr="00B02F31" w:rsidTr="00D31117">
        <w:trPr>
          <w:trHeight w:val="73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14-18.11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Познай себя</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Органы тела человека, их значение. Способы укрепления здоровья  (чистота, опрятность, умывание, забота и гигиена) Некоторые предметы, атрибуты, вещества (мыло, зубная щетка, паста, расческа, аксессуары для заплетания волос)</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Развлечение "В гостях у Мойдодыра"</w:t>
            </w:r>
          </w:p>
        </w:tc>
      </w:tr>
      <w:tr w:rsidR="00B02F31" w:rsidRPr="00B02F31" w:rsidTr="00D31117">
        <w:trPr>
          <w:trHeight w:val="64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Тело человека, ЗОЖ.</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Создание коллективных плакатов </w:t>
            </w:r>
            <w:r w:rsidRPr="00B02F31">
              <w:rPr>
                <w:rFonts w:ascii="Times New Roman" w:eastAsia="Times-Italic" w:hAnsi="Times New Roman" w:cs="Times New Roman"/>
                <w:iCs/>
                <w:sz w:val="24"/>
                <w:szCs w:val="24"/>
                <w:lang w:eastAsia="ru-RU"/>
              </w:rPr>
              <w:t>«Мое тело"</w:t>
            </w:r>
          </w:p>
        </w:tc>
      </w:tr>
      <w:tr w:rsidR="00B02F31" w:rsidRPr="00B02F31" w:rsidTr="00D31117">
        <w:trPr>
          <w:trHeight w:val="2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21-25.11</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Я и моя семья</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Представление о взрослых людях (внешнем виде, обязанностях, делах и поступках в семье), доброжелательное отношение к близким, рассматривание семейных альбомов. Имена и профессии родителей. Состав моей семьи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Игры по сюжету</w:t>
            </w:r>
            <w:r w:rsidRPr="00B02F31">
              <w:rPr>
                <w:rFonts w:ascii="Times New Roman" w:eastAsia="Times-Italic" w:hAnsi="Times New Roman" w:cs="Times New Roman"/>
                <w:iCs/>
                <w:sz w:val="24"/>
                <w:szCs w:val="24"/>
                <w:lang w:eastAsia="ru-RU"/>
              </w:rPr>
              <w:t xml:space="preserve"> "Семья". </w:t>
            </w:r>
            <w:r w:rsidRPr="00B02F31">
              <w:rPr>
                <w:rFonts w:ascii="Times New Roman" w:eastAsia="Times-Italic" w:hAnsi="Times New Roman" w:cs="Times New Roman"/>
                <w:b/>
                <w:iCs/>
                <w:sz w:val="24"/>
                <w:szCs w:val="24"/>
                <w:lang w:eastAsia="ru-RU"/>
              </w:rPr>
              <w:t xml:space="preserve">Рисование </w:t>
            </w:r>
            <w:r w:rsidRPr="00B02F31">
              <w:rPr>
                <w:rFonts w:ascii="Times New Roman" w:eastAsia="Times-Italic" w:hAnsi="Times New Roman" w:cs="Times New Roman"/>
                <w:iCs/>
                <w:sz w:val="24"/>
                <w:szCs w:val="24"/>
                <w:lang w:eastAsia="ru-RU"/>
              </w:rPr>
              <w:t>"Наша семья"</w:t>
            </w:r>
          </w:p>
        </w:tc>
      </w:tr>
      <w:tr w:rsidR="00B02F31" w:rsidRPr="00B02F31" w:rsidTr="00D31117">
        <w:trPr>
          <w:trHeight w:val="11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Состав моей семьи. Генеалогическое дерево. День матери</w:t>
            </w:r>
            <w:r w:rsidRPr="00B02F31">
              <w:rPr>
                <w:rFonts w:ascii="Times New Roman" w:eastAsia="Times-Italic" w:hAnsi="Times New Roman" w:cs="Times New Roman"/>
                <w:iCs/>
                <w:sz w:val="24"/>
                <w:szCs w:val="24"/>
                <w:lang w:eastAsia="ru-RU"/>
              </w:rPr>
              <w:t xml:space="preserve"> </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Конкурсная программа для мам  и детей</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Конкурс чтецов</w:t>
            </w:r>
            <w:r w:rsidRPr="00B02F31">
              <w:rPr>
                <w:rFonts w:ascii="Times New Roman" w:eastAsia="Times-Italic" w:hAnsi="Times New Roman" w:cs="Times New Roman"/>
                <w:iCs/>
                <w:sz w:val="24"/>
                <w:szCs w:val="24"/>
                <w:lang w:eastAsia="ru-RU"/>
              </w:rPr>
              <w:t xml:space="preserve"> «Милая моя, нежная…»</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28.11-2.12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Italic" w:hAnsi="Times New Roman" w:cs="Times New Roman"/>
                <w:b/>
                <w:iCs/>
                <w:sz w:val="24"/>
                <w:szCs w:val="24"/>
                <w:lang w:eastAsia="ru-RU"/>
              </w:rPr>
              <w:t>В гостях у сказки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3-5 лет </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Русские народные сказки, сказочные герои, театральные инсценировки</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Театральные инсценировки</w:t>
            </w:r>
          </w:p>
        </w:tc>
      </w:tr>
      <w:tr w:rsidR="00B02F31" w:rsidRPr="00B02F31" w:rsidTr="00D31117">
        <w:trPr>
          <w:trHeight w:val="8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«Байкал-жемчужина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Ластоногий символ озера </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Макет </w:t>
            </w:r>
            <w:r w:rsidRPr="00B02F31">
              <w:rPr>
                <w:rFonts w:ascii="Times New Roman" w:eastAsia="Times-Italic" w:hAnsi="Times New Roman" w:cs="Times New Roman"/>
                <w:iCs/>
                <w:sz w:val="24"/>
                <w:szCs w:val="24"/>
                <w:lang w:eastAsia="ru-RU"/>
              </w:rPr>
              <w:t>«Нерпа зимой на Байкале»</w:t>
            </w:r>
          </w:p>
        </w:tc>
      </w:tr>
      <w:tr w:rsidR="00B02F31" w:rsidRPr="00B02F31" w:rsidTr="00D31117">
        <w:trPr>
          <w:trHeight w:val="1680"/>
        </w:trPr>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Декабрь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5-9.12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r w:rsidRPr="00B02F31">
              <w:rPr>
                <w:rFonts w:ascii="Times New Roman" w:eastAsia="Times New Roman" w:hAnsi="Times New Roman" w:cs="Times New Roman"/>
                <w:b/>
                <w:sz w:val="24"/>
                <w:szCs w:val="24"/>
                <w:lang w:eastAsia="ru-RU"/>
              </w:rPr>
              <w:t xml:space="preserve">«Я и мир вокруг меня» </w:t>
            </w:r>
            <w:r w:rsidRPr="00B02F31">
              <w:rPr>
                <w:rFonts w:ascii="Times New Roman" w:eastAsia="Times New Roman" w:hAnsi="Times New Roman" w:cs="Times New Roman"/>
                <w:b/>
                <w:i/>
                <w:sz w:val="24"/>
                <w:szCs w:val="24"/>
                <w:lang w:eastAsia="ru-RU"/>
              </w:rPr>
              <w:t xml:space="preserve">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года:</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Представление о себе, имени, фамилии, половой принадлежности, возрасте, любимых игрушках и занятиях.  Мой адрес, узнавание дома, квартиры, в которой я живу, детского сада, своей группы. Безопасность на улице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Книжки-малышки «Это – я!»</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«Моя родина – Россия!»</w:t>
            </w:r>
          </w:p>
          <w:p w:rsidR="00B02F31" w:rsidRPr="00B02F31" w:rsidRDefault="00B02F31" w:rsidP="00B02F31">
            <w:pPr>
              <w:spacing w:after="0" w:line="240" w:lineRule="auto"/>
              <w:jc w:val="center"/>
              <w:rPr>
                <w:rFonts w:ascii="Times New Roman" w:eastAsia="Times New Roman" w:hAnsi="Times New Roman" w:cs="Times New Roman"/>
                <w:b/>
                <w:i/>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Средний возраст: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Начальные представления о родной стране, названиях некоторых праздниках и событиях. Освоение стихов и песен о стране.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Составление альбома с символами России</w:t>
            </w:r>
          </w:p>
        </w:tc>
      </w:tr>
      <w:tr w:rsidR="00B02F31" w:rsidRPr="00B02F31" w:rsidTr="00D31117">
        <w:trPr>
          <w:trHeight w:val="8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Старший возраст: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Разные национальности, традиции, культура и быт русского народа. Флаг, гимн и герб РФ. Дружба народов. Президент РФ. Русские сказки и игры</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Спортивное развлечение</w:t>
            </w:r>
            <w:r w:rsidRPr="00B02F31">
              <w:rPr>
                <w:rFonts w:ascii="Times New Roman" w:eastAsia="Times New Roman" w:hAnsi="Times New Roman" w:cs="Times New Roman"/>
                <w:sz w:val="24"/>
                <w:szCs w:val="24"/>
                <w:lang w:eastAsia="ru-RU"/>
              </w:rPr>
              <w:t xml:space="preserve"> «Русские богатыри!» (старший возраст). Придумывание и презентация символики группы</w:t>
            </w:r>
          </w:p>
        </w:tc>
      </w:tr>
      <w:tr w:rsidR="00B02F31" w:rsidRPr="00B02F31" w:rsidTr="00D31117">
        <w:trPr>
          <w:trHeight w:val="3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12.16.12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Транспорт нашего города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года</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Виды транспорта  (машина, автобус, поезд, самолет): различия внешнего вида, названия элементов, ПДД</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Игра-путешествие</w:t>
            </w:r>
            <w:r w:rsidRPr="00B02F31">
              <w:rPr>
                <w:rFonts w:ascii="Times New Roman" w:eastAsia="Times New Roman" w:hAnsi="Times New Roman" w:cs="Times New Roman"/>
                <w:sz w:val="24"/>
                <w:szCs w:val="24"/>
                <w:lang w:eastAsia="ru-RU"/>
              </w:rPr>
              <w:t xml:space="preserve"> «Путешествие по городу»</w:t>
            </w:r>
          </w:p>
        </w:tc>
      </w:tr>
      <w:tr w:rsidR="00B02F31" w:rsidRPr="00B02F31" w:rsidTr="00D31117">
        <w:trPr>
          <w:trHeight w:val="5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 днем рождения, любимый город!</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4-5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Освоение представлений о названии родного города, некоторых городских объектах, видах транспорта. Правила поведения на улице и в транспорте.</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Поделки на тему «Мой город»</w:t>
            </w:r>
          </w:p>
        </w:tc>
      </w:tr>
      <w:tr w:rsidR="00B02F31" w:rsidRPr="00B02F31" w:rsidTr="00D31117">
        <w:trPr>
          <w:trHeight w:val="204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Старший возраст: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Названия улиц, достопримечательности.  Назначение разных общественных учреждений. Промышленность и культура.  </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Кто прославил наш город. Герб и гимн города  </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Выставка к</w:t>
            </w:r>
            <w:r w:rsidRPr="00B02F31">
              <w:rPr>
                <w:rFonts w:ascii="Times New Roman" w:eastAsia="Times New Roman" w:hAnsi="Times New Roman" w:cs="Times New Roman"/>
                <w:sz w:val="24"/>
                <w:szCs w:val="24"/>
                <w:lang w:eastAsia="ru-RU"/>
              </w:rPr>
              <w:t>о дню рождения города «Мой город Братск» - совместные коллажи групп</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Экскурсия</w:t>
            </w:r>
            <w:r w:rsidRPr="00B02F31">
              <w:rPr>
                <w:rFonts w:ascii="Times New Roman" w:eastAsia="Times New Roman" w:hAnsi="Times New Roman" w:cs="Times New Roman"/>
                <w:sz w:val="24"/>
                <w:szCs w:val="24"/>
                <w:lang w:eastAsia="ru-RU"/>
              </w:rPr>
              <w:t xml:space="preserve"> в музей освоения Ангары.</w:t>
            </w:r>
          </w:p>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Развлечение</w:t>
            </w:r>
            <w:r w:rsidRPr="00B02F31">
              <w:rPr>
                <w:rFonts w:ascii="Times New Roman" w:eastAsia="Times New Roman" w:hAnsi="Times New Roman" w:cs="Times New Roman"/>
                <w:sz w:val="24"/>
                <w:szCs w:val="24"/>
                <w:lang w:eastAsia="ru-RU"/>
              </w:rPr>
              <w:t xml:space="preserve"> «Мой любимый город»</w:t>
            </w:r>
          </w:p>
        </w:tc>
      </w:tr>
      <w:tr w:rsidR="00B02F31" w:rsidRPr="00B02F31" w:rsidTr="00D31117">
        <w:trPr>
          <w:cantSplit/>
          <w:trHeight w:val="731"/>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19-23.12</w:t>
            </w:r>
          </w:p>
        </w:tc>
        <w:tc>
          <w:tcPr>
            <w:tcW w:w="1701"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Животный и растительный мир зимой</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Особенности обитания в зимний период. Потребности птиц и животных. Способы помощи человека природе. Животные и их детеныши. Признаки зимы, свойства снега</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Создание панорамы</w:t>
            </w:r>
            <w:r w:rsidRPr="00B02F31">
              <w:rPr>
                <w:rFonts w:ascii="Times New Roman" w:eastAsia="Times New Roman" w:hAnsi="Times New Roman" w:cs="Times New Roman"/>
                <w:sz w:val="24"/>
                <w:szCs w:val="24"/>
                <w:lang w:eastAsia="ru-RU"/>
              </w:rPr>
              <w:t xml:space="preserve"> Тайги и ее обитателей</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ind w:right="113"/>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26-30.12</w:t>
            </w:r>
          </w:p>
        </w:tc>
        <w:tc>
          <w:tcPr>
            <w:tcW w:w="1701" w:type="dxa"/>
            <w:shd w:val="clear" w:color="auto" w:fill="auto"/>
          </w:tcPr>
          <w:p w:rsidR="00B02F31" w:rsidRPr="00B02F31" w:rsidRDefault="00B02F31" w:rsidP="00B02F31">
            <w:pPr>
              <w:spacing w:after="0" w:line="240" w:lineRule="auto"/>
              <w:ind w:left="113" w:right="113"/>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Новый год. Мастерская Деда Мороза</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Образ Деда Мороза. Выполнение заданий деда Мороза, украшение группы. </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Традиции празднования в разных странах и континентах,  изготовлений новогодних украшений и подарков</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Новогодние праздники </w:t>
            </w:r>
          </w:p>
        </w:tc>
      </w:tr>
      <w:tr w:rsidR="00B02F31" w:rsidRPr="00B02F31" w:rsidTr="00D31117">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Январь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9-13.01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b/>
                <w:sz w:val="24"/>
                <w:szCs w:val="24"/>
                <w:lang w:eastAsia="ru-RU"/>
              </w:rPr>
              <w:t>Зимние забавы и развлечения</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u w:val="single"/>
                <w:lang w:eastAsia="ru-RU"/>
              </w:rPr>
              <w:t xml:space="preserve"> </w:t>
            </w:r>
            <w:r w:rsidRPr="00B02F31">
              <w:rPr>
                <w:rFonts w:ascii="Times New Roman" w:eastAsia="Times New Roman" w:hAnsi="Times New Roman" w:cs="Times New Roman"/>
                <w:b/>
                <w:sz w:val="24"/>
                <w:szCs w:val="24"/>
                <w:lang w:eastAsia="ru-RU"/>
              </w:rPr>
              <w:t xml:space="preserve">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Виды саней, санок, ледянок, коньки, лыжи и др. зимние забавы. Правила игр или использования, зимние подвижные и русские народные игры </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Волшебные сказки Рождества. Колядки. Святочные игры и традиции</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lastRenderedPageBreak/>
              <w:t xml:space="preserve">Развлечение </w:t>
            </w:r>
            <w:r w:rsidRPr="00B02F31">
              <w:rPr>
                <w:rFonts w:ascii="Times New Roman" w:eastAsia="Times New Roman" w:hAnsi="Times New Roman" w:cs="Times New Roman"/>
                <w:sz w:val="24"/>
                <w:szCs w:val="24"/>
                <w:lang w:eastAsia="ru-RU"/>
              </w:rPr>
              <w:t>«Народные подвижные игры»</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 xml:space="preserve"> Колядки.  </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16-20.01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b/>
                <w:sz w:val="24"/>
                <w:szCs w:val="24"/>
                <w:lang w:eastAsia="ru-RU"/>
              </w:rPr>
              <w:t xml:space="preserve">Общение и культура поведения </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Этикет. Культура поведения за столом. Вежливые слова. Варианты приветствия и прощания. Доброжелательное отношение друг к другу, выражение сочувствия, общение по телефону. Ситуации «Добрые дела»</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Праздник</w:t>
            </w:r>
            <w:r w:rsidRPr="00B02F31">
              <w:rPr>
                <w:rFonts w:ascii="Times New Roman" w:eastAsia="Times-Italic" w:hAnsi="Times New Roman" w:cs="Times New Roman"/>
                <w:iCs/>
                <w:sz w:val="24"/>
                <w:szCs w:val="24"/>
                <w:lang w:eastAsia="ru-RU"/>
              </w:rPr>
              <w:t xml:space="preserve"> «Доброты и вежливости» </w:t>
            </w:r>
          </w:p>
        </w:tc>
      </w:tr>
      <w:tr w:rsidR="00B02F31" w:rsidRPr="00B02F31" w:rsidTr="00D31117">
        <w:trPr>
          <w:trHeight w:val="24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23-27.01</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«Воздух-невидимка»</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Опыты и эксперименты. Зачем воздух  растениям и людям. Ветер. </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Дневник наблюдений</w:t>
            </w:r>
          </w:p>
        </w:tc>
      </w:tr>
      <w:tr w:rsidR="00B02F31" w:rsidRPr="00B02F31" w:rsidTr="00D31117">
        <w:trPr>
          <w:trHeight w:val="58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Ветры Байкала</w:t>
            </w:r>
          </w:p>
        </w:tc>
        <w:tc>
          <w:tcPr>
            <w:tcW w:w="3402" w:type="dxa"/>
            <w:shd w:val="clear" w:color="auto" w:fill="auto"/>
          </w:tcPr>
          <w:p w:rsidR="00B02F31" w:rsidRPr="00B02F31" w:rsidRDefault="00B02F31" w:rsidP="00B02F31">
            <w:pPr>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Книжка-картинка «Ветры Байкала»</w:t>
            </w:r>
          </w:p>
        </w:tc>
      </w:tr>
      <w:tr w:rsidR="00B02F31" w:rsidRPr="00B02F31" w:rsidTr="00D31117">
        <w:trPr>
          <w:trHeight w:val="285"/>
        </w:trPr>
        <w:tc>
          <w:tcPr>
            <w:tcW w:w="709" w:type="dxa"/>
            <w:vMerge w:val="restart"/>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Февраль</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30.01-3.02</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технических чудес</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Как нам помогает техника в детском саду и дома, правила безопасного поведения с техникой</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Выставка: </w:t>
            </w:r>
            <w:r w:rsidRPr="00B02F31">
              <w:rPr>
                <w:rFonts w:ascii="Times New Roman" w:eastAsia="Times-Italic" w:hAnsi="Times New Roman" w:cs="Times New Roman"/>
                <w:iCs/>
                <w:sz w:val="24"/>
                <w:szCs w:val="24"/>
                <w:lang w:eastAsia="ru-RU"/>
              </w:rPr>
              <w:t>Конструирование</w:t>
            </w:r>
            <w:r w:rsidRPr="00B02F31">
              <w:rPr>
                <w:rFonts w:ascii="Times New Roman" w:eastAsia="Times-Italic" w:hAnsi="Times New Roman" w:cs="Times New Roman"/>
                <w:b/>
                <w:iCs/>
                <w:sz w:val="24"/>
                <w:szCs w:val="24"/>
                <w:lang w:eastAsia="ru-RU"/>
              </w:rPr>
              <w:t xml:space="preserve"> </w:t>
            </w:r>
            <w:r w:rsidRPr="00B02F31">
              <w:rPr>
                <w:rFonts w:ascii="Times New Roman" w:eastAsia="Times-Italic" w:hAnsi="Times New Roman" w:cs="Times New Roman"/>
                <w:iCs/>
                <w:sz w:val="24"/>
                <w:szCs w:val="24"/>
                <w:lang w:eastAsia="ru-RU"/>
              </w:rPr>
              <w:t xml:space="preserve">предметов бытовой техники. </w:t>
            </w:r>
          </w:p>
        </w:tc>
      </w:tr>
      <w:tr w:rsidR="00B02F31" w:rsidRPr="00B02F31" w:rsidTr="00D31117">
        <w:trPr>
          <w:trHeight w:val="810"/>
        </w:trPr>
        <w:tc>
          <w:tcPr>
            <w:tcW w:w="709" w:type="dxa"/>
            <w:vMerge/>
            <w:shd w:val="clear" w:color="auto" w:fill="auto"/>
            <w:textDirection w:val="btLr"/>
          </w:tcPr>
          <w:p w:rsidR="00B02F31" w:rsidRPr="00B02F31" w:rsidRDefault="00B02F31" w:rsidP="00B02F31">
            <w:pPr>
              <w:spacing w:after="0" w:line="240" w:lineRule="auto"/>
              <w:ind w:left="113" w:right="113"/>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Приборы бытовой техники, безопасное поведение во время работы с техникой.  История бытовой техники. Ознакомление с разными видами связи: телефон, интернет, письмо.</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Викторина</w:t>
            </w:r>
            <w:r w:rsidRPr="00B02F31">
              <w:rPr>
                <w:rFonts w:ascii="Times New Roman" w:eastAsia="Times-Italic" w:hAnsi="Times New Roman" w:cs="Times New Roman"/>
                <w:iCs/>
                <w:sz w:val="24"/>
                <w:szCs w:val="24"/>
                <w:lang w:eastAsia="ru-RU"/>
              </w:rPr>
              <w:t xml:space="preserve"> «В мире полезных вещей»</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6-10.02</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ОБЖ</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Правила поведения при пожаре,  безопасность в быту. Когда один дома. Служба спасения, правила поведения на природе (ядовитые грибы, ягоды, гроза, насекомые)</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Italic" w:hAnsi="Times New Roman" w:cs="Times New Roman"/>
                <w:b/>
                <w:iCs/>
                <w:sz w:val="24"/>
                <w:szCs w:val="24"/>
                <w:lang w:eastAsia="ru-RU"/>
              </w:rPr>
              <w:t>Создание выставки</w:t>
            </w:r>
            <w:r w:rsidRPr="00B02F31">
              <w:rPr>
                <w:rFonts w:ascii="Times New Roman" w:eastAsia="Times-Italic" w:hAnsi="Times New Roman" w:cs="Times New Roman"/>
                <w:i/>
                <w:iCs/>
                <w:sz w:val="24"/>
                <w:szCs w:val="24"/>
                <w:lang w:eastAsia="ru-RU"/>
              </w:rPr>
              <w:t xml:space="preserve"> </w:t>
            </w:r>
            <w:r w:rsidRPr="00B02F31">
              <w:rPr>
                <w:rFonts w:ascii="Times New Roman" w:eastAsia="Times-Italic" w:hAnsi="Times New Roman" w:cs="Times New Roman"/>
                <w:iCs/>
                <w:sz w:val="24"/>
                <w:szCs w:val="24"/>
                <w:lang w:eastAsia="ru-RU"/>
              </w:rPr>
              <w:t>плакатов по безопасности жизнедеятельности</w:t>
            </w:r>
          </w:p>
        </w:tc>
      </w:tr>
      <w:tr w:rsidR="00B02F31" w:rsidRPr="00B02F31" w:rsidTr="00D31117">
        <w:trPr>
          <w:trHeight w:val="112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13-17.02</w:t>
            </w:r>
          </w:p>
        </w:tc>
        <w:tc>
          <w:tcPr>
            <w:tcW w:w="1701" w:type="dxa"/>
            <w:shd w:val="clear" w:color="auto" w:fill="auto"/>
          </w:tcPr>
          <w:p w:rsidR="00B02F31" w:rsidRPr="00B02F31" w:rsidRDefault="00B02F31" w:rsidP="00B02F31">
            <w:pPr>
              <w:autoSpaceDE w:val="0"/>
              <w:autoSpaceDN w:val="0"/>
              <w:adjustRightInd w:val="0"/>
              <w:spacing w:after="0" w:line="240" w:lineRule="auto"/>
              <w:jc w:val="center"/>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Домашние и дикие животные</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 xml:space="preserve">Среда обитания. Особенности питания. Отличительные особенности. Польза для человека.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Фото выставка «Наши пушистые любимцы</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 xml:space="preserve"> </w:t>
            </w:r>
            <w:r w:rsidRPr="00B02F31">
              <w:rPr>
                <w:rFonts w:ascii="Times New Roman" w:eastAsia="Times-Italic" w:hAnsi="Times New Roman" w:cs="Times New Roman"/>
                <w:iCs/>
                <w:sz w:val="24"/>
                <w:szCs w:val="24"/>
                <w:lang w:eastAsia="ru-RU"/>
              </w:rPr>
              <w:t xml:space="preserve"> </w:t>
            </w:r>
          </w:p>
        </w:tc>
      </w:tr>
      <w:tr w:rsidR="00B02F31" w:rsidRPr="00B02F31" w:rsidTr="00D31117">
        <w:trPr>
          <w:trHeight w:val="8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5-7 лет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Животный мир Прибайкалья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Изготовление макетов</w:t>
            </w:r>
          </w:p>
        </w:tc>
      </w:tr>
      <w:tr w:rsidR="00B02F31" w:rsidRPr="00B02F31" w:rsidTr="00D31117">
        <w:trPr>
          <w:trHeight w:val="183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20-24.02</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Защитники отечества</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«Папин праздник»</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праздника и поздравлений мужчин, образ мужчины-защитника, имена отцов, их дела и обязанности дома. Особенности внешнего вида, некоторые типичные мужские обязанности. 4-5: Ознакомление с Российской Армией</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Изготовление подарков папам</w:t>
            </w:r>
          </w:p>
        </w:tc>
      </w:tr>
      <w:tr w:rsidR="00B02F31" w:rsidRPr="00B02F31" w:rsidTr="00D31117">
        <w:trPr>
          <w:trHeight w:val="108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Российская армия, ее функции защиты Отечества, род войск, те, кто служит в армии. Масленица. </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Праздник </w:t>
            </w:r>
            <w:r w:rsidRPr="00B02F31">
              <w:rPr>
                <w:rFonts w:ascii="Times New Roman" w:eastAsia="Times-Italic" w:hAnsi="Times New Roman" w:cs="Times New Roman"/>
                <w:iCs/>
                <w:sz w:val="24"/>
                <w:szCs w:val="24"/>
                <w:lang w:eastAsia="ru-RU"/>
              </w:rPr>
              <w:t>«День защитника Отечества»</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Март</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27.02-3.03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Женский день</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праздника и поздравление мам, типичные женские домашние заботы и дела</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Знакомство с женскими образами в разных видах искусства, отношения между мальчиками и девочками, образ матери.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Конкурсная программа</w:t>
            </w:r>
            <w:r w:rsidRPr="00B02F31">
              <w:rPr>
                <w:rFonts w:ascii="Times New Roman" w:eastAsia="Times-Italic" w:hAnsi="Times New Roman" w:cs="Times New Roman"/>
                <w:iCs/>
                <w:sz w:val="24"/>
                <w:szCs w:val="24"/>
                <w:lang w:eastAsia="ru-RU"/>
              </w:rPr>
              <w:t xml:space="preserve"> для мам и детей «Минута славы!»</w:t>
            </w:r>
          </w:p>
        </w:tc>
      </w:tr>
      <w:tr w:rsidR="00B02F31" w:rsidRPr="00B02F31" w:rsidTr="00D31117">
        <w:trPr>
          <w:trHeight w:val="69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6-10.03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игры"</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Игрушки из глины и пластилина. Свойства глины, экспериментирование и обследование глины и пластилина, предметы из глины (народные игрушки: свистульки, колокольчики), правила использования глины, вырезание формочками, лепка. Деревянные и пластмассовые и игрушки. Матрешка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b/>
                <w:iCs/>
                <w:sz w:val="24"/>
                <w:szCs w:val="24"/>
                <w:lang w:eastAsia="ru-RU"/>
              </w:rPr>
              <w:t>Выставка</w:t>
            </w:r>
            <w:r w:rsidRPr="00B02F31">
              <w:rPr>
                <w:rFonts w:ascii="Times New Roman" w:eastAsia="Times-Italic" w:hAnsi="Times New Roman" w:cs="Times New Roman"/>
                <w:iCs/>
                <w:sz w:val="24"/>
                <w:szCs w:val="24"/>
                <w:lang w:eastAsia="ru-RU"/>
              </w:rPr>
              <w:t xml:space="preserve"> продуктивной деятельности детей по теме</w:t>
            </w:r>
          </w:p>
        </w:tc>
      </w:tr>
      <w:tr w:rsidR="00B02F31" w:rsidRPr="00B02F31" w:rsidTr="00D31117">
        <w:trPr>
          <w:trHeight w:val="8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Народные промыслы</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Дымковская игрушка, жостовская роспись, хохлома, городецкая роспись, гусевской хрусталь, матрешка, тульский самовар, палех, гжель, вологодские кружева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B02F31" w:rsidRPr="00B02F31" w:rsidTr="00D31117">
        <w:trPr>
          <w:trHeight w:val="1189"/>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13-17.03</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"Из чего сделаны предметы?</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года</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Металл и дерево: различение, выделение материалов в знакомых предметах, названия, некоторые свойства, сортировка по видам известных материалов. Опты и эксперименты</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Коллекция "Из чего сделано?"</w:t>
            </w:r>
          </w:p>
        </w:tc>
      </w:tr>
      <w:tr w:rsidR="00B02F31" w:rsidRPr="00B02F31" w:rsidTr="00D31117">
        <w:trPr>
          <w:trHeight w:val="81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Бумага, пластмасса, резина, магнит, полиэтилен. Влагоустойчивость предметов, опыты и эксперименты</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Пополнение коллекции "Из чего сделано?"</w:t>
            </w:r>
          </w:p>
        </w:tc>
      </w:tr>
      <w:tr w:rsidR="00B02F31" w:rsidRPr="00B02F31" w:rsidTr="00D31117">
        <w:trPr>
          <w:trHeight w:val="2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20-24.03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Природа и красота вокруг нас</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 New Roman" w:hAnsi="Times New Roman" w:cs="Times New Roman"/>
                <w:sz w:val="24"/>
                <w:szCs w:val="24"/>
                <w:lang w:eastAsia="ru-RU"/>
              </w:rPr>
              <w:t>Изменения в природе весной</w:t>
            </w:r>
            <w:r w:rsidRPr="00B02F31">
              <w:rPr>
                <w:rFonts w:ascii="Times New Roman" w:eastAsia="Times-Italic" w:hAnsi="Times New Roman" w:cs="Times New Roman"/>
                <w:iCs/>
                <w:sz w:val="24"/>
                <w:szCs w:val="24"/>
                <w:lang w:eastAsia="ru-RU"/>
              </w:rPr>
              <w:t xml:space="preserve"> Первоцветы (представление о структурных частях, разнообразие цветов и оттенков, запах, характер поверхности). Пробуждение животных, насекомых, растений</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Выставка рисунков</w:t>
            </w:r>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Растительный мир Прибайкалья. Пробуждение природы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Создание красной книги</w:t>
            </w:r>
            <w:r w:rsidRPr="00B02F31">
              <w:rPr>
                <w:rFonts w:ascii="Times New Roman" w:eastAsia="Times-Italic" w:hAnsi="Times New Roman" w:cs="Times New Roman"/>
                <w:iCs/>
                <w:sz w:val="24"/>
                <w:szCs w:val="24"/>
                <w:lang w:eastAsia="ru-RU"/>
              </w:rPr>
              <w:t xml:space="preserve"> Прибайкалья, экологических плакатов</w:t>
            </w:r>
            <w:r w:rsidRPr="00B02F31">
              <w:rPr>
                <w:rFonts w:ascii="Times New Roman" w:eastAsia="Times-Italic" w:hAnsi="Times New Roman" w:cs="Times New Roman"/>
                <w:i/>
                <w:iCs/>
                <w:sz w:val="24"/>
                <w:szCs w:val="24"/>
                <w:lang w:eastAsia="ru-RU"/>
              </w:rPr>
              <w:t>.</w:t>
            </w:r>
          </w:p>
        </w:tc>
      </w:tr>
      <w:tr w:rsidR="00B02F31" w:rsidRPr="00B02F31" w:rsidTr="00D31117">
        <w:tc>
          <w:tcPr>
            <w:tcW w:w="709"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27-31.03</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Животные разных стран</w:t>
            </w:r>
          </w:p>
        </w:tc>
        <w:tc>
          <w:tcPr>
            <w:tcW w:w="7370" w:type="dxa"/>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Особенности среды обитания и питания животных разных стран и континентов.</w:t>
            </w:r>
          </w:p>
        </w:tc>
        <w:tc>
          <w:tcPr>
            <w:tcW w:w="3402" w:type="dxa"/>
            <w:shd w:val="clear" w:color="auto" w:fill="auto"/>
          </w:tcPr>
          <w:p w:rsidR="00B02F31" w:rsidRPr="00B02F31" w:rsidRDefault="00B02F31" w:rsidP="00B02F31">
            <w:pPr>
              <w:autoSpaceDE w:val="0"/>
              <w:autoSpaceDN w:val="0"/>
              <w:adjustRightInd w:val="0"/>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 </w:t>
            </w:r>
            <w:r w:rsidRPr="00B02F31">
              <w:rPr>
                <w:rFonts w:ascii="Times New Roman" w:eastAsia="Times New Roman" w:hAnsi="Times New Roman" w:cs="Times New Roman"/>
                <w:b/>
                <w:sz w:val="24"/>
                <w:szCs w:val="24"/>
                <w:lang w:eastAsia="ru-RU"/>
              </w:rPr>
              <w:t>Спортивное развлечение</w:t>
            </w:r>
            <w:r w:rsidRPr="00B02F31">
              <w:rPr>
                <w:rFonts w:ascii="Times New Roman" w:eastAsia="Times New Roman" w:hAnsi="Times New Roman" w:cs="Times New Roman"/>
                <w:sz w:val="24"/>
                <w:szCs w:val="24"/>
                <w:lang w:eastAsia="ru-RU"/>
              </w:rPr>
              <w:t xml:space="preserve"> «Джунгли зовут!»</w:t>
            </w:r>
          </w:p>
        </w:tc>
      </w:tr>
      <w:tr w:rsidR="00B02F31" w:rsidRPr="00B02F31" w:rsidTr="00D31117">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Апрель</w:t>
            </w: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3-7.04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Водный мир</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Водоемы Земли (океаны, реки, озера, моря) и их обитатели. Обитатели теплых и холодных морей (рыбы, морские животные, моллюски). Их различия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Создание </w:t>
            </w:r>
            <w:r w:rsidRPr="00B02F31">
              <w:rPr>
                <w:rFonts w:ascii="Times New Roman" w:eastAsia="Times-Italic" w:hAnsi="Times New Roman" w:cs="Times New Roman"/>
                <w:b/>
                <w:iCs/>
                <w:sz w:val="24"/>
                <w:szCs w:val="24"/>
                <w:lang w:eastAsia="ru-RU"/>
              </w:rPr>
              <w:t xml:space="preserve">панорамы </w:t>
            </w:r>
            <w:r w:rsidRPr="00B02F31">
              <w:rPr>
                <w:rFonts w:ascii="Times New Roman" w:eastAsia="Times-Italic" w:hAnsi="Times New Roman" w:cs="Times New Roman"/>
                <w:iCs/>
                <w:sz w:val="24"/>
                <w:szCs w:val="24"/>
                <w:lang w:eastAsia="ru-RU"/>
              </w:rPr>
              <w:t>подводного мира и его обитателей</w:t>
            </w:r>
          </w:p>
        </w:tc>
      </w:tr>
      <w:tr w:rsidR="00B02F31" w:rsidRPr="00B02F31" w:rsidTr="00D31117">
        <w:trPr>
          <w:trHeight w:val="165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10-14.04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Солнышко</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Солнце его проявления и эффекты: солнечные зайчики, влияние солнца на природу (таяние снега, прогревание почвы), рассматривание образов солнца в декоре предметов народных промыслов. Небо и звезды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Коллективное коллажирование</w:t>
            </w:r>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Космос</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Земля – как часть вселенной. Космос. Названия планет, имена космонавтов, подготовка людей к космическим путешествиям</w:t>
            </w:r>
            <w:r w:rsidRPr="00B02F31">
              <w:rPr>
                <w:sz w:val="24"/>
                <w:szCs w:val="24"/>
              </w:rPr>
              <w:t xml:space="preserve"> </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Интеллектуальный турнир</w:t>
            </w:r>
            <w:r w:rsidRPr="00B02F31">
              <w:rPr>
                <w:rFonts w:ascii="Times New Roman" w:eastAsia="Times-Italic" w:hAnsi="Times New Roman" w:cs="Times New Roman"/>
                <w:iCs/>
                <w:sz w:val="24"/>
                <w:szCs w:val="24"/>
                <w:lang w:eastAsia="ru-RU"/>
              </w:rPr>
              <w:t xml:space="preserve"> «Космические фантазии»</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17-21.04</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"Я расту"</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Рассказы о себе, подбор и рассматривание фотографий от рождения до настоящего времени, изменения в физическом развитии, внешнем облике, любимых игрушках и играх. Измерение параметров тела в игровой ситуации. Рост, размер ладошки. Чему мы научились, представление о прошлом и настоящем времени</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"Карты роста"</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Байкал – жемчужина Сибири</w:t>
            </w:r>
          </w:p>
        </w:tc>
        <w:tc>
          <w:tcPr>
            <w:tcW w:w="7370" w:type="dxa"/>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Быт, традиции, культура народов Прибайкалья</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Книги-самоделки </w:t>
            </w:r>
            <w:r w:rsidRPr="00B02F31">
              <w:rPr>
                <w:rFonts w:ascii="Times New Roman" w:eastAsia="Times New Roman" w:hAnsi="Times New Roman" w:cs="Times New Roman"/>
                <w:sz w:val="24"/>
                <w:szCs w:val="24"/>
                <w:lang w:eastAsia="ru-RU"/>
              </w:rPr>
              <w:t>«Жилища сибирского народа»</w:t>
            </w:r>
          </w:p>
        </w:tc>
      </w:tr>
      <w:tr w:rsidR="00B02F31" w:rsidRPr="00B02F31" w:rsidTr="00D31117">
        <w:trPr>
          <w:trHeight w:val="645"/>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24-28.04</w:t>
            </w: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Неделя спорта и здоровья</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"Добрый доктор Айболит". Как поддержать и сохранить здоровье (тепло одеваться, некоторые проявления болезни, способы выражения </w:t>
            </w:r>
            <w:r w:rsidRPr="00B02F31">
              <w:rPr>
                <w:rFonts w:ascii="Times New Roman" w:eastAsia="Times-Italic" w:hAnsi="Times New Roman" w:cs="Times New Roman"/>
                <w:iCs/>
                <w:sz w:val="24"/>
                <w:szCs w:val="24"/>
                <w:lang w:eastAsia="ru-RU"/>
              </w:rPr>
              <w:lastRenderedPageBreak/>
              <w:t>заботы о больном). Витамины (в овощах и фруктах, полезных продуктах), правила здорового питания. Подвижные игры</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lastRenderedPageBreak/>
              <w:t xml:space="preserve">День здоровья. </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p>
        </w:tc>
      </w:tr>
      <w:tr w:rsidR="00B02F31" w:rsidRPr="00B02F31" w:rsidTr="00D31117">
        <w:trPr>
          <w:trHeight w:val="45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ЗОЖ, здоровое питание. Виды спорта. Спортивные игры, эстафеты</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День здорвоья. Альбом</w:t>
            </w:r>
            <w:r w:rsidRPr="00B02F31">
              <w:rPr>
                <w:rFonts w:ascii="Times New Roman" w:eastAsia="Times-Italic" w:hAnsi="Times New Roman" w:cs="Times New Roman"/>
                <w:iCs/>
                <w:sz w:val="24"/>
                <w:szCs w:val="24"/>
                <w:lang w:eastAsia="ru-RU"/>
              </w:rPr>
              <w:t xml:space="preserve"> "Витамины - помощники здоровью"</w:t>
            </w:r>
          </w:p>
        </w:tc>
      </w:tr>
      <w:tr w:rsidR="00B02F31" w:rsidRPr="00B02F31" w:rsidTr="00D31117">
        <w:trPr>
          <w:trHeight w:val="270"/>
        </w:trPr>
        <w:tc>
          <w:tcPr>
            <w:tcW w:w="709"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r w:rsidRPr="00B02F31">
              <w:rPr>
                <w:rFonts w:ascii="Times New Roman" w:eastAsia="Times New Roman" w:hAnsi="Times New Roman" w:cs="Times New Roman"/>
                <w:color w:val="00B050"/>
                <w:sz w:val="24"/>
                <w:szCs w:val="24"/>
                <w:lang w:eastAsia="ru-RU"/>
              </w:rPr>
              <w:t xml:space="preserve">Май </w:t>
            </w: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1-5.05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Мир игры</w:t>
            </w: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3-4 лет</w:t>
            </w:r>
          </w:p>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iCs/>
                <w:sz w:val="24"/>
                <w:szCs w:val="24"/>
                <w:lang w:eastAsia="ru-RU"/>
              </w:rPr>
              <w:t>"</w:t>
            </w:r>
            <w:r w:rsidRPr="00B02F31">
              <w:rPr>
                <w:rFonts w:ascii="Times New Roman" w:eastAsia="Times-Italic" w:hAnsi="Times New Roman" w:cs="Times New Roman"/>
                <w:b/>
                <w:iCs/>
                <w:sz w:val="24"/>
                <w:szCs w:val="24"/>
                <w:lang w:eastAsia="ru-RU"/>
              </w:rPr>
              <w:t>У куклы Кати День Рождения"</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 xml:space="preserve">Интеграция областей по темам "продукты", "мебель", дом", "правила еды и поведения".  </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Подарки для Кати</w:t>
            </w:r>
          </w:p>
        </w:tc>
      </w:tr>
      <w:tr w:rsidR="00B02F31" w:rsidRPr="00B02F31" w:rsidTr="00D31117">
        <w:trPr>
          <w:trHeight w:val="27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val="restart"/>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Никто не забыт – ничто не забыто!</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 New Roman" w:hAnsi="Times New Roman" w:cs="Times New Roman"/>
                <w:b/>
                <w:sz w:val="24"/>
                <w:szCs w:val="24"/>
                <w:lang w:eastAsia="ru-RU"/>
              </w:rPr>
              <w:t>4-5 лет</w:t>
            </w:r>
            <w:r w:rsidRPr="00B02F31">
              <w:rPr>
                <w:rFonts w:ascii="Times New Roman" w:eastAsia="Times-Italic" w:hAnsi="Times New Roman" w:cs="Times New Roman"/>
                <w:iCs/>
                <w:sz w:val="24"/>
                <w:szCs w:val="24"/>
                <w:lang w:eastAsia="ru-RU"/>
              </w:rPr>
              <w:t xml:space="preserve"> </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Знакомство с праздником, с памятными местами в городе. Рассматривание картин, иллюстраций</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i/>
                <w:sz w:val="24"/>
                <w:szCs w:val="24"/>
                <w:lang w:eastAsia="ru-RU"/>
              </w:rPr>
              <w:t>Акция "</w:t>
            </w:r>
            <w:r w:rsidRPr="00B02F31">
              <w:rPr>
                <w:rFonts w:ascii="Times New Roman" w:eastAsia="Times New Roman" w:hAnsi="Times New Roman" w:cs="Times New Roman"/>
                <w:sz w:val="24"/>
                <w:szCs w:val="24"/>
                <w:lang w:eastAsia="ru-RU"/>
              </w:rPr>
              <w:t>Открытка для ветерана"</w:t>
            </w:r>
          </w:p>
        </w:tc>
      </w:tr>
      <w:tr w:rsidR="00B02F31" w:rsidRPr="00B02F31" w:rsidTr="00D31117">
        <w:trPr>
          <w:trHeight w:val="109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5-7 лет</w:t>
            </w:r>
          </w:p>
          <w:p w:rsidR="00B02F31" w:rsidRPr="00B02F31" w:rsidRDefault="00B02F31" w:rsidP="00B02F31">
            <w:pPr>
              <w:spacing w:after="0" w:line="240" w:lineRule="auto"/>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Традиции празднования Дня Победы в России, памятники, посвященные героям войны, подвиги. Историческое прошлое нашей страны.</w:t>
            </w:r>
          </w:p>
        </w:tc>
        <w:tc>
          <w:tcPr>
            <w:tcW w:w="3402" w:type="dxa"/>
            <w:shd w:val="clear" w:color="auto" w:fill="auto"/>
          </w:tcPr>
          <w:p w:rsidR="00B02F31" w:rsidRPr="00B02F31" w:rsidRDefault="00B02F31" w:rsidP="00B02F31">
            <w:pPr>
              <w:spacing w:after="0" w:line="240" w:lineRule="auto"/>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Праздник</w:t>
            </w:r>
            <w:r w:rsidRPr="00B02F31">
              <w:rPr>
                <w:rFonts w:ascii="Times New Roman" w:eastAsia="Times-Italic" w:hAnsi="Times New Roman" w:cs="Times New Roman"/>
                <w:iCs/>
                <w:sz w:val="24"/>
                <w:szCs w:val="24"/>
                <w:lang w:eastAsia="ru-RU"/>
              </w:rPr>
              <w:t>, посвящённый Дню победы</w:t>
            </w:r>
          </w:p>
        </w:tc>
      </w:tr>
      <w:tr w:rsidR="00B02F31" w:rsidRPr="00B02F31" w:rsidTr="00D31117">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8-12.05</w:t>
            </w:r>
          </w:p>
        </w:tc>
        <w:tc>
          <w:tcPr>
            <w:tcW w:w="9071" w:type="dxa"/>
            <w:gridSpan w:val="2"/>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Педагогическая диагностика</w:t>
            </w:r>
          </w:p>
          <w:p w:rsidR="00B02F31" w:rsidRPr="00B02F31" w:rsidRDefault="00B02F31" w:rsidP="00B02F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 </w:t>
            </w:r>
            <w:r w:rsidRPr="00B02F31">
              <w:rPr>
                <w:rFonts w:ascii="Times New Roman" w:eastAsia="Times New Roman" w:hAnsi="Times New Roman" w:cs="Times New Roman"/>
                <w:sz w:val="24"/>
                <w:szCs w:val="24"/>
                <w:lang w:eastAsia="ru-RU"/>
              </w:rPr>
              <w:tab/>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
                <w:iCs/>
                <w:sz w:val="24"/>
                <w:szCs w:val="24"/>
                <w:lang w:eastAsia="ru-RU"/>
              </w:rPr>
            </w:pPr>
            <w:r w:rsidRPr="00B02F31">
              <w:rPr>
                <w:rFonts w:ascii="Times New Roman" w:eastAsia="Times New Roman" w:hAnsi="Times New Roman" w:cs="Times New Roman"/>
                <w:b/>
                <w:sz w:val="24"/>
                <w:szCs w:val="24"/>
                <w:lang w:eastAsia="ru-RU"/>
              </w:rPr>
              <w:t xml:space="preserve"> </w:t>
            </w:r>
          </w:p>
        </w:tc>
      </w:tr>
      <w:tr w:rsidR="00B02F31" w:rsidRPr="00B02F31" w:rsidTr="00D31117">
        <w:trPr>
          <w:trHeight w:val="300"/>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val="restart"/>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15-19.05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"День и ночь - сутки прочь!"</w:t>
            </w: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3-5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Времена суток. Что мы делаем утром, днем,  вечером и ночью? Времена года. особенности деятельности людей в разные времена года. Одежда в разные времена года. Как не простудиться?</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Дневники наблюдений</w:t>
            </w:r>
          </w:p>
        </w:tc>
      </w:tr>
      <w:tr w:rsidR="00B02F31" w:rsidRPr="00B02F31" w:rsidTr="00D31117">
        <w:trPr>
          <w:trHeight w:val="255"/>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vMerge/>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Байкал – жемчужина Сибири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p>
        </w:tc>
        <w:tc>
          <w:tcPr>
            <w:tcW w:w="7370" w:type="dxa"/>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5-7 лет</w:t>
            </w:r>
          </w:p>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iCs/>
                <w:sz w:val="24"/>
                <w:szCs w:val="24"/>
                <w:lang w:eastAsia="ru-RU"/>
              </w:rPr>
            </w:pPr>
            <w:r w:rsidRPr="00B02F31">
              <w:rPr>
                <w:rFonts w:ascii="Times New Roman" w:eastAsia="Times-Italic" w:hAnsi="Times New Roman" w:cs="Times New Roman"/>
                <w:iCs/>
                <w:sz w:val="24"/>
                <w:szCs w:val="24"/>
                <w:lang w:eastAsia="ru-RU"/>
              </w:rPr>
              <w:t>Туризм, отдых, охрана озера</w:t>
            </w:r>
          </w:p>
        </w:tc>
        <w:tc>
          <w:tcPr>
            <w:tcW w:w="3402" w:type="dxa"/>
            <w:shd w:val="clear" w:color="auto" w:fill="auto"/>
          </w:tcPr>
          <w:p w:rsidR="00B02F31" w:rsidRPr="00B02F31" w:rsidRDefault="00B02F31" w:rsidP="00B02F31">
            <w:pPr>
              <w:autoSpaceDE w:val="0"/>
              <w:autoSpaceDN w:val="0"/>
              <w:adjustRightInd w:val="0"/>
              <w:spacing w:after="0" w:line="240" w:lineRule="auto"/>
              <w:jc w:val="both"/>
              <w:rPr>
                <w:rFonts w:ascii="Times New Roman" w:eastAsia="Times-Italic" w:hAnsi="Times New Roman" w:cs="Times New Roman"/>
                <w:b/>
                <w:iCs/>
                <w:sz w:val="24"/>
                <w:szCs w:val="24"/>
                <w:lang w:eastAsia="ru-RU"/>
              </w:rPr>
            </w:pPr>
            <w:r w:rsidRPr="00B02F31">
              <w:rPr>
                <w:rFonts w:ascii="Times New Roman" w:eastAsia="Times-Italic" w:hAnsi="Times New Roman" w:cs="Times New Roman"/>
                <w:b/>
                <w:iCs/>
                <w:sz w:val="24"/>
                <w:szCs w:val="24"/>
                <w:lang w:eastAsia="ru-RU"/>
              </w:rPr>
              <w:t xml:space="preserve">Фотоколлаж </w:t>
            </w:r>
            <w:r w:rsidRPr="00B02F31">
              <w:rPr>
                <w:rFonts w:ascii="Times New Roman" w:eastAsia="Times-Italic" w:hAnsi="Times New Roman" w:cs="Times New Roman"/>
                <w:iCs/>
                <w:sz w:val="24"/>
                <w:szCs w:val="24"/>
                <w:lang w:eastAsia="ru-RU"/>
              </w:rPr>
              <w:t>«Сохраним озеро»</w:t>
            </w:r>
          </w:p>
        </w:tc>
      </w:tr>
      <w:tr w:rsidR="00B02F31" w:rsidRPr="00B02F31" w:rsidTr="00D31117">
        <w:trPr>
          <w:trHeight w:val="744"/>
        </w:trPr>
        <w:tc>
          <w:tcPr>
            <w:tcW w:w="709" w:type="dxa"/>
            <w:vMerge/>
            <w:shd w:val="clear" w:color="auto" w:fill="auto"/>
          </w:tcPr>
          <w:p w:rsidR="00B02F31" w:rsidRPr="00B02F31" w:rsidRDefault="00B02F31"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22-26.05</w:t>
            </w:r>
          </w:p>
        </w:tc>
        <w:tc>
          <w:tcPr>
            <w:tcW w:w="1701" w:type="dxa"/>
            <w:shd w:val="clear" w:color="auto" w:fill="auto"/>
          </w:tcPr>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b/>
                <w:sz w:val="24"/>
                <w:szCs w:val="24"/>
                <w:lang w:eastAsia="ru-RU"/>
              </w:rPr>
              <w:t>Игры и игрушки</w:t>
            </w:r>
          </w:p>
          <w:p w:rsidR="00B02F31" w:rsidRPr="00B02F31" w:rsidRDefault="00B02F31" w:rsidP="00B02F31">
            <w:pPr>
              <w:spacing w:after="0" w:line="240" w:lineRule="auto"/>
              <w:jc w:val="center"/>
              <w:rPr>
                <w:rFonts w:ascii="Times New Roman" w:eastAsia="Times New Roman" w:hAnsi="Times New Roman" w:cs="Times New Roman"/>
                <w:sz w:val="24"/>
                <w:szCs w:val="24"/>
                <w:lang w:eastAsia="ru-RU"/>
              </w:rPr>
            </w:pPr>
          </w:p>
          <w:p w:rsidR="00B02F31" w:rsidRPr="00B02F31" w:rsidRDefault="00B02F31" w:rsidP="00B02F31">
            <w:pPr>
              <w:spacing w:after="0" w:line="240" w:lineRule="auto"/>
              <w:jc w:val="center"/>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 xml:space="preserve">Подготовительная:  </w:t>
            </w:r>
          </w:p>
          <w:p w:rsidR="00B02F31" w:rsidRPr="00B02F31" w:rsidRDefault="00B02F31" w:rsidP="00B02F31">
            <w:pPr>
              <w:spacing w:after="0" w:line="240" w:lineRule="auto"/>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lastRenderedPageBreak/>
              <w:t xml:space="preserve">До свидания, детский сад! </w:t>
            </w:r>
          </w:p>
        </w:tc>
        <w:tc>
          <w:tcPr>
            <w:tcW w:w="7370" w:type="dxa"/>
          </w:tcPr>
          <w:p w:rsidR="00B02F31" w:rsidRP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lastRenderedPageBreak/>
              <w:t>3-6 лет</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История игрушек, роспись игрушек, из  чего сделаны игрушки. Разные виды игр и игрушек (заводные, плюшевые, пластмассовые и т.д.) . Профессии людей, изготавливающие игрушки</w:t>
            </w:r>
          </w:p>
        </w:tc>
        <w:tc>
          <w:tcPr>
            <w:tcW w:w="3402" w:type="dxa"/>
            <w:shd w:val="clear" w:color="auto" w:fill="auto"/>
          </w:tcPr>
          <w:p w:rsidR="00B02F31" w:rsidRPr="00B02F31" w:rsidRDefault="00B02F31" w:rsidP="00B02F31">
            <w:pPr>
              <w:spacing w:after="0" w:line="240" w:lineRule="auto"/>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Младшая, средняя, старшая:</w:t>
            </w:r>
          </w:p>
          <w:p w:rsidR="00B02F31" w:rsidRPr="00B02F31" w:rsidRDefault="00B02F31" w:rsidP="00B02F31">
            <w:pPr>
              <w:spacing w:after="0" w:line="240" w:lineRule="auto"/>
              <w:rPr>
                <w:rFonts w:ascii="Times New Roman" w:eastAsia="Times New Roman" w:hAnsi="Times New Roman" w:cs="Times New Roman"/>
                <w:sz w:val="24"/>
                <w:szCs w:val="24"/>
                <w:lang w:eastAsia="ru-RU"/>
              </w:rPr>
            </w:pPr>
            <w:r w:rsidRPr="00B02F31">
              <w:rPr>
                <w:rFonts w:ascii="Times New Roman" w:eastAsia="Times New Roman" w:hAnsi="Times New Roman" w:cs="Times New Roman"/>
                <w:b/>
                <w:sz w:val="24"/>
                <w:szCs w:val="24"/>
                <w:lang w:eastAsia="ru-RU"/>
              </w:rPr>
              <w:t>Выставка «</w:t>
            </w:r>
            <w:r w:rsidRPr="00B02F31">
              <w:rPr>
                <w:rFonts w:ascii="Times New Roman" w:eastAsia="Times New Roman" w:hAnsi="Times New Roman" w:cs="Times New Roman"/>
                <w:sz w:val="24"/>
                <w:szCs w:val="24"/>
                <w:lang w:eastAsia="ru-RU"/>
              </w:rPr>
              <w:t>Моя любимая игрушка»</w:t>
            </w:r>
          </w:p>
          <w:p w:rsidR="00B02F31" w:rsidRPr="00B02F31" w:rsidRDefault="00B02F31" w:rsidP="00B02F31">
            <w:pPr>
              <w:spacing w:after="0" w:line="240" w:lineRule="auto"/>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rPr>
                <w:rFonts w:ascii="Times New Roman" w:eastAsia="Times New Roman" w:hAnsi="Times New Roman" w:cs="Times New Roman"/>
                <w:sz w:val="24"/>
                <w:szCs w:val="24"/>
                <w:u w:val="single"/>
                <w:lang w:eastAsia="ru-RU"/>
              </w:rPr>
            </w:pPr>
            <w:r w:rsidRPr="00B02F31">
              <w:rPr>
                <w:rFonts w:ascii="Times New Roman" w:eastAsia="Times New Roman" w:hAnsi="Times New Roman" w:cs="Times New Roman"/>
                <w:sz w:val="24"/>
                <w:szCs w:val="24"/>
                <w:u w:val="single"/>
                <w:lang w:eastAsia="ru-RU"/>
              </w:rPr>
              <w:t>Подготовительная:</w:t>
            </w:r>
          </w:p>
          <w:p w:rsidR="00B02F31" w:rsidRDefault="00B02F31" w:rsidP="00B02F31">
            <w:pPr>
              <w:spacing w:after="0" w:line="240" w:lineRule="auto"/>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Выпускные праздники</w:t>
            </w:r>
          </w:p>
          <w:p w:rsidR="00A92765" w:rsidRDefault="00A92765" w:rsidP="00B02F31">
            <w:pPr>
              <w:spacing w:after="0" w:line="240" w:lineRule="auto"/>
              <w:rPr>
                <w:rFonts w:ascii="Times New Roman" w:eastAsia="Times New Roman" w:hAnsi="Times New Roman" w:cs="Times New Roman"/>
                <w:b/>
                <w:sz w:val="24"/>
                <w:szCs w:val="24"/>
                <w:lang w:eastAsia="ru-RU"/>
              </w:rPr>
            </w:pPr>
          </w:p>
          <w:p w:rsidR="00A92765" w:rsidRPr="00B02F31" w:rsidRDefault="00A92765" w:rsidP="00B02F31">
            <w:pPr>
              <w:spacing w:after="0" w:line="240" w:lineRule="auto"/>
              <w:rPr>
                <w:rFonts w:ascii="Times New Roman" w:eastAsia="Times New Roman" w:hAnsi="Times New Roman" w:cs="Times New Roman"/>
                <w:b/>
                <w:sz w:val="24"/>
                <w:szCs w:val="24"/>
                <w:lang w:eastAsia="ru-RU"/>
              </w:rPr>
            </w:pPr>
          </w:p>
        </w:tc>
      </w:tr>
      <w:tr w:rsidR="00652B84" w:rsidRPr="00B02F31" w:rsidTr="00D31117">
        <w:trPr>
          <w:trHeight w:val="744"/>
        </w:trPr>
        <w:tc>
          <w:tcPr>
            <w:tcW w:w="709" w:type="dxa"/>
            <w:vMerge w:val="restart"/>
            <w:shd w:val="clear" w:color="auto" w:fill="auto"/>
          </w:tcPr>
          <w:p w:rsidR="00652B84" w:rsidRPr="00B02F31" w:rsidRDefault="00652B84" w:rsidP="00B02F31">
            <w:pPr>
              <w:spacing w:after="0" w:line="240" w:lineRule="auto"/>
              <w:jc w:val="cente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lastRenderedPageBreak/>
              <w:t xml:space="preserve">Июнь </w:t>
            </w:r>
          </w:p>
        </w:tc>
        <w:tc>
          <w:tcPr>
            <w:tcW w:w="1446" w:type="dxa"/>
          </w:tcPr>
          <w:p w:rsidR="00652B84" w:rsidRPr="00B02F31"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01.06-02.06</w:t>
            </w:r>
          </w:p>
        </w:tc>
        <w:tc>
          <w:tcPr>
            <w:tcW w:w="1701" w:type="dxa"/>
            <w:shd w:val="clear" w:color="auto" w:fill="auto"/>
          </w:tcPr>
          <w:p w:rsidR="00652B84" w:rsidRPr="00B02F31"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«Счастливое детство моё»</w:t>
            </w:r>
          </w:p>
        </w:tc>
        <w:tc>
          <w:tcPr>
            <w:tcW w:w="7370" w:type="dxa"/>
          </w:tcPr>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 xml:space="preserve">Опыты с песком и водой. </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 xml:space="preserve">Конструирование  «Терем для животных». </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 xml:space="preserve">Составление памяток по охране окружающей среды. </w:t>
            </w:r>
          </w:p>
          <w:p w:rsidR="00652B84" w:rsidRPr="00B02F31" w:rsidRDefault="00652B84" w:rsidP="00652B84">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sz w:val="24"/>
                <w:szCs w:val="24"/>
                <w:lang w:eastAsia="ru-RU"/>
              </w:rPr>
              <w:t>Подвижные игры</w:t>
            </w:r>
          </w:p>
        </w:tc>
        <w:tc>
          <w:tcPr>
            <w:tcW w:w="3402" w:type="dxa"/>
            <w:shd w:val="clear" w:color="auto" w:fill="auto"/>
          </w:tcPr>
          <w:p w:rsidR="00652B84" w:rsidRPr="00652B84" w:rsidRDefault="00652B84"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Праздник</w:t>
            </w:r>
            <w:r w:rsidRPr="00652B84">
              <w:rPr>
                <w:rFonts w:ascii="Times New Roman" w:eastAsia="Times New Roman" w:hAnsi="Times New Roman" w:cs="Times New Roman"/>
                <w:sz w:val="24"/>
                <w:szCs w:val="24"/>
                <w:lang w:eastAsia="ru-RU"/>
              </w:rPr>
              <w:t xml:space="preserve"> «По дороге с облаками»</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05.06-9.0</w:t>
            </w:r>
            <w:r w:rsidR="00D31117">
              <w:rPr>
                <w:rFonts w:ascii="Times New Roman" w:eastAsia="Times New Roman" w:hAnsi="Times New Roman" w:cs="Times New Roman"/>
                <w:b/>
                <w:sz w:val="24"/>
                <w:szCs w:val="24"/>
                <w:lang w:eastAsia="ru-RU"/>
              </w:rPr>
              <w:t>6</w:t>
            </w:r>
          </w:p>
        </w:tc>
        <w:tc>
          <w:tcPr>
            <w:tcW w:w="1701" w:type="dxa"/>
            <w:shd w:val="clear" w:color="auto" w:fill="auto"/>
          </w:tcPr>
          <w:p w:rsidR="00D31117"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sz w:val="24"/>
                <w:szCs w:val="24"/>
                <w:lang w:eastAsia="ru-RU"/>
              </w:rPr>
              <w:t xml:space="preserve"> «</w:t>
            </w:r>
            <w:r w:rsidRPr="00652B84">
              <w:rPr>
                <w:rFonts w:ascii="Times New Roman" w:eastAsia="Times New Roman" w:hAnsi="Times New Roman" w:cs="Times New Roman"/>
                <w:b/>
                <w:bCs/>
                <w:sz w:val="24"/>
                <w:szCs w:val="24"/>
                <w:lang w:eastAsia="ru-RU"/>
              </w:rPr>
              <w:t>С чего начинается Родина?</w:t>
            </w:r>
            <w:r w:rsidRPr="00652B84">
              <w:rPr>
                <w:rFonts w:ascii="Times New Roman" w:eastAsia="Times New Roman" w:hAnsi="Times New Roman" w:cs="Times New Roman"/>
                <w:b/>
                <w:sz w:val="24"/>
                <w:szCs w:val="24"/>
                <w:lang w:eastAsia="ru-RU"/>
              </w:rPr>
              <w:t xml:space="preserve">» </w:t>
            </w:r>
          </w:p>
          <w:p w:rsidR="00652B84" w:rsidRPr="00652B84"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i/>
                <w:iCs/>
                <w:sz w:val="24"/>
                <w:szCs w:val="24"/>
                <w:lang w:eastAsia="ru-RU"/>
              </w:rPr>
              <w:t>12 июня - День России</w:t>
            </w:r>
          </w:p>
        </w:tc>
        <w:tc>
          <w:tcPr>
            <w:tcW w:w="7370" w:type="dxa"/>
          </w:tcPr>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Выставка книг А.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Выставка детских рисунков по произведениям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Чтение произведений А.С.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Рассматривание иллюстраций к его произведениям.</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Прослушивание произведений в аудиозаписи.</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Просмотр видеофильмов по произведениям Пушкина.</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Пушкинские чтения – конкурс чтецов.</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Социально – ролевая игра «Библиотека»</w:t>
            </w:r>
          </w:p>
        </w:tc>
        <w:tc>
          <w:tcPr>
            <w:tcW w:w="3402" w:type="dxa"/>
            <w:shd w:val="clear" w:color="auto" w:fill="auto"/>
          </w:tcPr>
          <w:p w:rsidR="00652B84" w:rsidRPr="00652B84" w:rsidRDefault="00652B84"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Музыкальный праздник</w:t>
            </w:r>
            <w:r w:rsidRPr="00652B84">
              <w:rPr>
                <w:rFonts w:ascii="Times New Roman" w:eastAsia="Times New Roman" w:hAnsi="Times New Roman" w:cs="Times New Roman"/>
                <w:sz w:val="24"/>
                <w:szCs w:val="24"/>
                <w:lang w:eastAsia="ru-RU"/>
              </w:rPr>
              <w:t xml:space="preserve"> «День России»</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D31117" w:rsidRDefault="00D31117" w:rsidP="00B02F31">
            <w:pPr>
              <w:spacing w:after="0" w:line="240" w:lineRule="auto"/>
              <w:jc w:val="center"/>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sz w:val="24"/>
                <w:szCs w:val="24"/>
                <w:lang w:eastAsia="ru-RU"/>
              </w:rPr>
              <w:t>13.06-16.06</w:t>
            </w:r>
          </w:p>
        </w:tc>
        <w:tc>
          <w:tcPr>
            <w:tcW w:w="1701" w:type="dxa"/>
            <w:shd w:val="clear" w:color="auto" w:fill="auto"/>
          </w:tcPr>
          <w:p w:rsidR="00652B84" w:rsidRPr="00D31117" w:rsidRDefault="00652B84" w:rsidP="00B02F31">
            <w:pPr>
              <w:spacing w:after="0" w:line="240" w:lineRule="auto"/>
              <w:jc w:val="center"/>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sz w:val="24"/>
                <w:szCs w:val="24"/>
                <w:lang w:eastAsia="ru-RU"/>
              </w:rPr>
              <w:t>«Крошечный город»</w:t>
            </w:r>
          </w:p>
        </w:tc>
        <w:tc>
          <w:tcPr>
            <w:tcW w:w="7370" w:type="dxa"/>
          </w:tcPr>
          <w:p w:rsidR="00652B84" w:rsidRPr="00652B84" w:rsidRDefault="00652B84" w:rsidP="00D31117">
            <w:pPr>
              <w:spacing w:after="0"/>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Наблюдения за насекомыми</w:t>
            </w:r>
          </w:p>
          <w:p w:rsidR="00652B84" w:rsidRP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Беседы «Для чего нужны насекомые людям?»</w:t>
            </w:r>
          </w:p>
          <w:p w:rsidR="00652B84" w:rsidRP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ВХЛ: К.И. Чуковский «Муха - Цокотуха», Сказка про Комара Комаровича» Д.Н. Мамин-Сибиряк»</w:t>
            </w:r>
          </w:p>
          <w:p w:rsidR="00652B84" w:rsidRDefault="00652B84" w:rsidP="00D31117">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sz w:val="24"/>
                <w:szCs w:val="24"/>
                <w:lang w:eastAsia="ru-RU"/>
              </w:rPr>
              <w:t>Д\и «Кто где живет»</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«Что мы знаем о насекомых?»</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«Жуки и бабочки»</w:t>
            </w:r>
          </w:p>
          <w:p w:rsidR="00D31117" w:rsidRPr="00652B84"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«Муравейник – чей дом?»</w:t>
            </w:r>
          </w:p>
        </w:tc>
        <w:tc>
          <w:tcPr>
            <w:tcW w:w="3402" w:type="dxa"/>
            <w:shd w:val="clear" w:color="auto" w:fill="auto"/>
          </w:tcPr>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r w:rsidRPr="00652B84">
              <w:rPr>
                <w:rFonts w:ascii="Times New Roman" w:eastAsia="Times New Roman" w:hAnsi="Times New Roman" w:cs="Times New Roman"/>
                <w:b/>
                <w:sz w:val="24"/>
                <w:szCs w:val="24"/>
                <w:lang w:eastAsia="ru-RU"/>
              </w:rPr>
              <w:t>Общая выставка</w:t>
            </w:r>
            <w:r w:rsidRPr="00652B84">
              <w:rPr>
                <w:rFonts w:ascii="Times New Roman" w:eastAsia="Times New Roman" w:hAnsi="Times New Roman" w:cs="Times New Roman"/>
                <w:sz w:val="24"/>
                <w:szCs w:val="24"/>
                <w:lang w:eastAsia="ru-RU"/>
              </w:rPr>
              <w:t xml:space="preserve"> на улице «Крошечный город» (конструирование из бросового материала сказочных домиков для насекомых и рисование)</w:t>
            </w:r>
          </w:p>
          <w:p w:rsidR="00652B84" w:rsidRPr="00652B84" w:rsidRDefault="00652B84" w:rsidP="00652B84">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Викторина</w:t>
            </w:r>
            <w:r w:rsidRPr="00652B84">
              <w:rPr>
                <w:rFonts w:ascii="Times New Roman" w:eastAsia="Times New Roman" w:hAnsi="Times New Roman" w:cs="Times New Roman"/>
                <w:sz w:val="24"/>
                <w:szCs w:val="24"/>
                <w:lang w:eastAsia="ru-RU"/>
              </w:rPr>
              <w:t xml:space="preserve"> (старший возраст) «Что мы знаем о насекомых?»</w:t>
            </w:r>
          </w:p>
        </w:tc>
      </w:tr>
      <w:tr w:rsidR="00652B84" w:rsidRPr="00B02F31" w:rsidTr="00D31117">
        <w:trPr>
          <w:trHeight w:val="744"/>
        </w:trPr>
        <w:tc>
          <w:tcPr>
            <w:tcW w:w="709" w:type="dxa"/>
            <w:vMerge/>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652B84" w:rsidP="00D31117">
            <w:pPr>
              <w:spacing w:after="0" w:line="240" w:lineRule="auto"/>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bCs/>
                <w:sz w:val="24"/>
                <w:szCs w:val="24"/>
                <w:lang w:eastAsia="ru-RU"/>
              </w:rPr>
              <w:t>19.06-23</w:t>
            </w:r>
            <w:r w:rsidR="00D31117">
              <w:rPr>
                <w:rFonts w:ascii="Times New Roman" w:eastAsia="Times New Roman" w:hAnsi="Times New Roman" w:cs="Times New Roman"/>
                <w:b/>
                <w:bCs/>
                <w:sz w:val="24"/>
                <w:szCs w:val="24"/>
                <w:lang w:eastAsia="ru-RU"/>
              </w:rPr>
              <w:t>.06</w:t>
            </w:r>
          </w:p>
        </w:tc>
        <w:tc>
          <w:tcPr>
            <w:tcW w:w="1701" w:type="dxa"/>
            <w:shd w:val="clear" w:color="auto" w:fill="auto"/>
          </w:tcPr>
          <w:p w:rsidR="00652B84" w:rsidRPr="00652B84" w:rsidRDefault="00652B84" w:rsidP="00B02F31">
            <w:pPr>
              <w:spacing w:after="0" w:line="240" w:lineRule="auto"/>
              <w:jc w:val="center"/>
              <w:rPr>
                <w:rFonts w:ascii="Times New Roman" w:eastAsia="Times New Roman" w:hAnsi="Times New Roman" w:cs="Times New Roman"/>
                <w:b/>
                <w:sz w:val="24"/>
                <w:szCs w:val="24"/>
                <w:lang w:eastAsia="ru-RU"/>
              </w:rPr>
            </w:pPr>
            <w:r w:rsidRPr="00652B84">
              <w:rPr>
                <w:rFonts w:ascii="Times New Roman" w:eastAsia="Times New Roman" w:hAnsi="Times New Roman" w:cs="Times New Roman"/>
                <w:b/>
                <w:bCs/>
                <w:sz w:val="24"/>
                <w:szCs w:val="24"/>
                <w:lang w:eastAsia="ru-RU"/>
              </w:rPr>
              <w:t>«Неделя опытов и экспериментов»</w:t>
            </w:r>
          </w:p>
        </w:tc>
        <w:tc>
          <w:tcPr>
            <w:tcW w:w="7370" w:type="dxa"/>
          </w:tcPr>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 xml:space="preserve">День </w:t>
            </w:r>
            <w:r w:rsidR="00D31117" w:rsidRPr="00D31117">
              <w:rPr>
                <w:rFonts w:ascii="Times New Roman" w:eastAsia="Times New Roman" w:hAnsi="Times New Roman" w:cs="Times New Roman"/>
                <w:bCs/>
                <w:sz w:val="24"/>
                <w:szCs w:val="24"/>
                <w:lang w:eastAsia="ru-RU"/>
              </w:rPr>
              <w:t>звука</w:t>
            </w:r>
          </w:p>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Ден</w:t>
            </w:r>
            <w:r w:rsidR="00D31117" w:rsidRPr="00D31117">
              <w:rPr>
                <w:rFonts w:ascii="Times New Roman" w:eastAsia="Times New Roman" w:hAnsi="Times New Roman" w:cs="Times New Roman"/>
                <w:bCs/>
                <w:sz w:val="24"/>
                <w:szCs w:val="24"/>
                <w:lang w:eastAsia="ru-RU"/>
              </w:rPr>
              <w:t>ь</w:t>
            </w:r>
            <w:r w:rsidRPr="00D31117">
              <w:rPr>
                <w:rFonts w:ascii="Times New Roman" w:eastAsia="Times New Roman" w:hAnsi="Times New Roman" w:cs="Times New Roman"/>
                <w:bCs/>
                <w:sz w:val="24"/>
                <w:szCs w:val="24"/>
                <w:lang w:eastAsia="ru-RU"/>
              </w:rPr>
              <w:t xml:space="preserve"> воды</w:t>
            </w:r>
          </w:p>
          <w:p w:rsidR="00652B84" w:rsidRPr="00D31117" w:rsidRDefault="00652B84" w:rsidP="00652B84">
            <w:pPr>
              <w:spacing w:after="0" w:line="240" w:lineRule="auto"/>
              <w:jc w:val="both"/>
              <w:rPr>
                <w:rFonts w:ascii="Times New Roman" w:eastAsia="Times New Roman" w:hAnsi="Times New Roman" w:cs="Times New Roman"/>
                <w:bCs/>
                <w:sz w:val="24"/>
                <w:szCs w:val="24"/>
                <w:lang w:eastAsia="ru-RU"/>
              </w:rPr>
            </w:pPr>
            <w:r w:rsidRPr="00D31117">
              <w:rPr>
                <w:rFonts w:ascii="Times New Roman" w:eastAsia="Times New Roman" w:hAnsi="Times New Roman" w:cs="Times New Roman"/>
                <w:bCs/>
                <w:sz w:val="24"/>
                <w:szCs w:val="24"/>
                <w:lang w:eastAsia="ru-RU"/>
              </w:rPr>
              <w:t>День юного геолога</w:t>
            </w:r>
          </w:p>
          <w:p w:rsidR="00D31117" w:rsidRDefault="00D31117" w:rsidP="00652B84">
            <w:pPr>
              <w:spacing w:after="0" w:line="240" w:lineRule="auto"/>
              <w:jc w:val="both"/>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Cs/>
                <w:sz w:val="24"/>
                <w:szCs w:val="24"/>
                <w:lang w:eastAsia="ru-RU"/>
              </w:rPr>
              <w:t>День воздуха</w:t>
            </w:r>
          </w:p>
          <w:p w:rsidR="00652B84" w:rsidRPr="00652B84" w:rsidRDefault="00652B84" w:rsidP="00652B84">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652B84" w:rsidRPr="00652B84" w:rsidRDefault="00D31117" w:rsidP="00D31117">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Познавательная игра-соревнование</w:t>
            </w:r>
            <w:r w:rsidRPr="00D31117">
              <w:rPr>
                <w:rFonts w:ascii="Times New Roman" w:eastAsia="Times New Roman" w:hAnsi="Times New Roman" w:cs="Times New Roman"/>
                <w:sz w:val="24"/>
                <w:szCs w:val="24"/>
                <w:lang w:eastAsia="ru-RU"/>
              </w:rPr>
              <w:t xml:space="preserve"> «Счастливый случай» </w:t>
            </w:r>
            <w:r>
              <w:rPr>
                <w:rFonts w:ascii="Times New Roman" w:eastAsia="Times New Roman" w:hAnsi="Times New Roman" w:cs="Times New Roman"/>
                <w:sz w:val="24"/>
                <w:szCs w:val="24"/>
                <w:lang w:eastAsia="ru-RU"/>
              </w:rPr>
              <w:t xml:space="preserve"> </w:t>
            </w:r>
          </w:p>
        </w:tc>
      </w:tr>
      <w:tr w:rsidR="00652B84" w:rsidRPr="00B02F31" w:rsidTr="00D31117">
        <w:trPr>
          <w:trHeight w:val="744"/>
        </w:trPr>
        <w:tc>
          <w:tcPr>
            <w:tcW w:w="709" w:type="dxa"/>
            <w:shd w:val="clear" w:color="auto" w:fill="auto"/>
          </w:tcPr>
          <w:p w:rsidR="00652B84" w:rsidRDefault="00652B84"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652B84" w:rsidRPr="00652B84" w:rsidRDefault="00D31117" w:rsidP="00D31117">
            <w:pPr>
              <w:spacing w:after="0" w:line="240" w:lineRule="auto"/>
              <w:rPr>
                <w:rFonts w:ascii="Times New Roman" w:eastAsia="Times New Roman" w:hAnsi="Times New Roman" w:cs="Times New Roman"/>
                <w:b/>
                <w:sz w:val="24"/>
                <w:szCs w:val="24"/>
                <w:lang w:eastAsia="ru-RU"/>
              </w:rPr>
            </w:pPr>
            <w:r w:rsidRPr="00D31117">
              <w:rPr>
                <w:rFonts w:ascii="Times New Roman" w:eastAsia="Times New Roman" w:hAnsi="Times New Roman" w:cs="Times New Roman"/>
                <w:b/>
                <w:bCs/>
                <w:sz w:val="24"/>
                <w:szCs w:val="24"/>
                <w:lang w:eastAsia="ru-RU"/>
              </w:rPr>
              <w:t>26.06-30.06</w:t>
            </w:r>
          </w:p>
        </w:tc>
        <w:tc>
          <w:tcPr>
            <w:tcW w:w="1701" w:type="dxa"/>
            <w:shd w:val="clear" w:color="auto" w:fill="auto"/>
          </w:tcPr>
          <w:p w:rsidR="00652B84" w:rsidRPr="00652B84" w:rsidRDefault="00D31117" w:rsidP="00D311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Комплексный п</w:t>
            </w:r>
            <w:r w:rsidRPr="00D31117">
              <w:rPr>
                <w:rFonts w:ascii="Times New Roman" w:eastAsia="Times New Roman" w:hAnsi="Times New Roman" w:cs="Times New Roman"/>
                <w:b/>
                <w:sz w:val="24"/>
                <w:szCs w:val="24"/>
                <w:lang w:eastAsia="ru-RU"/>
              </w:rPr>
              <w:t xml:space="preserve">роект «Солнце, воздух и вода – наши </w:t>
            </w:r>
            <w:r w:rsidRPr="00D31117">
              <w:rPr>
                <w:rFonts w:ascii="Times New Roman" w:eastAsia="Times New Roman" w:hAnsi="Times New Roman" w:cs="Times New Roman"/>
                <w:b/>
                <w:sz w:val="24"/>
                <w:szCs w:val="24"/>
                <w:lang w:eastAsia="ru-RU"/>
              </w:rPr>
              <w:lastRenderedPageBreak/>
              <w:t>лучшие друзья!»</w:t>
            </w:r>
          </w:p>
        </w:tc>
        <w:tc>
          <w:tcPr>
            <w:tcW w:w="7370" w:type="dxa"/>
          </w:tcPr>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lastRenderedPageBreak/>
              <w:t>Создание проблемной ситуации. Введение в тему</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У Солнышка в гостях</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В гостях у Капитошки</w:t>
            </w:r>
          </w:p>
          <w:p w:rsidR="00D31117" w:rsidRPr="00D31117" w:rsidRDefault="00D31117"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Ветерок – малыш веселый</w:t>
            </w:r>
          </w:p>
          <w:p w:rsidR="00652B84" w:rsidRPr="00652B84" w:rsidRDefault="00D31117"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проект</w:t>
            </w:r>
          </w:p>
        </w:tc>
        <w:tc>
          <w:tcPr>
            <w:tcW w:w="3402" w:type="dxa"/>
            <w:shd w:val="clear" w:color="auto" w:fill="auto"/>
          </w:tcPr>
          <w:p w:rsidR="00652B84" w:rsidRPr="00652B84" w:rsidRDefault="00D31117"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Итоговое развлечение</w:t>
            </w:r>
            <w:r w:rsidRPr="00D31117">
              <w:rPr>
                <w:rFonts w:ascii="Times New Roman" w:eastAsia="Times New Roman" w:hAnsi="Times New Roman" w:cs="Times New Roman"/>
                <w:sz w:val="24"/>
                <w:szCs w:val="24"/>
                <w:lang w:eastAsia="ru-RU"/>
              </w:rPr>
              <w:t xml:space="preserve"> «Наши лучшие друзья!»</w:t>
            </w:r>
          </w:p>
        </w:tc>
      </w:tr>
      <w:tr w:rsidR="0072317F" w:rsidRPr="00B02F31" w:rsidTr="00D31117">
        <w:trPr>
          <w:trHeight w:val="744"/>
        </w:trPr>
        <w:tc>
          <w:tcPr>
            <w:tcW w:w="709" w:type="dxa"/>
            <w:vMerge w:val="restart"/>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lastRenderedPageBreak/>
              <w:t xml:space="preserve">Август </w:t>
            </w: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01.08-04.08</w:t>
            </w:r>
          </w:p>
        </w:tc>
        <w:tc>
          <w:tcPr>
            <w:tcW w:w="1701" w:type="dxa"/>
            <w:shd w:val="clear" w:color="auto" w:fill="auto"/>
          </w:tcPr>
          <w:p w:rsidR="0072317F" w:rsidRPr="00D31117" w:rsidRDefault="0072317F" w:rsidP="00B02F31">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 «Юные путешественники»</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«Земля и вода»</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и  глобус»</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«Моряки, пираты и путешественники»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«Четыре стихии»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Маршрут-экскурсия с родителями по составленным маршрутам</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Рисование   карты «Город моей мечты»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С\р игра «Путешественники»</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«Что такое компас?»</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Пиратская квест-игра</w:t>
            </w:r>
            <w:r w:rsidRPr="00D31117">
              <w:rPr>
                <w:rFonts w:ascii="Times New Roman" w:eastAsia="Times New Roman" w:hAnsi="Times New Roman" w:cs="Times New Roman"/>
                <w:sz w:val="24"/>
                <w:szCs w:val="24"/>
                <w:lang w:eastAsia="ru-RU"/>
              </w:rPr>
              <w:t xml:space="preserve"> «В поисках волшебного сундука»</w:t>
            </w: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07.08-11.08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«Летняя олимпиада»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Мы спортсмены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бегуна</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спортивных игр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Мой веселый, звонкий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w:t>
            </w:r>
          </w:p>
        </w:tc>
        <w:tc>
          <w:tcPr>
            <w:tcW w:w="3402" w:type="dxa"/>
            <w:shd w:val="clear" w:color="auto" w:fill="auto"/>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Флэш-моб</w:t>
            </w:r>
            <w:r>
              <w:rPr>
                <w:rFonts w:ascii="Times New Roman" w:eastAsia="Times New Roman" w:hAnsi="Times New Roman" w:cs="Times New Roman"/>
                <w:sz w:val="24"/>
                <w:szCs w:val="24"/>
                <w:lang w:eastAsia="ru-RU"/>
              </w:rPr>
              <w:t xml:space="preserve"> </w:t>
            </w:r>
            <w:r w:rsidRPr="00D31117">
              <w:rPr>
                <w:rFonts w:ascii="Times New Roman" w:eastAsia="Times New Roman" w:hAnsi="Times New Roman" w:cs="Times New Roman"/>
                <w:sz w:val="24"/>
                <w:szCs w:val="24"/>
                <w:lang w:eastAsia="ru-RU"/>
              </w:rPr>
              <w:t>с участием родителей «Летняя олимпиада»</w:t>
            </w:r>
          </w:p>
          <w:p w:rsidR="0072317F" w:rsidRPr="00652B84" w:rsidRDefault="0072317F" w:rsidP="00B02F31">
            <w:pPr>
              <w:spacing w:after="0" w:line="240" w:lineRule="auto"/>
              <w:rPr>
                <w:rFonts w:ascii="Times New Roman" w:eastAsia="Times New Roman" w:hAnsi="Times New Roman" w:cs="Times New Roman"/>
                <w:sz w:val="24"/>
                <w:szCs w:val="24"/>
                <w:lang w:eastAsia="ru-RU"/>
              </w:rPr>
            </w:pP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14.08-18.08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«Неделя дружбы»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хороших манер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друзей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День доброты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День цветов</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72317F"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Образовательный терренкур</w:t>
            </w:r>
            <w:r w:rsidRPr="00D31117">
              <w:rPr>
                <w:rFonts w:ascii="Times New Roman" w:eastAsia="Times New Roman" w:hAnsi="Times New Roman" w:cs="Times New Roman"/>
                <w:sz w:val="24"/>
                <w:szCs w:val="24"/>
                <w:lang w:eastAsia="ru-RU"/>
              </w:rPr>
              <w:t xml:space="preserve"> «В гости к бабе Яге» </w:t>
            </w:r>
          </w:p>
          <w:p w:rsidR="0072317F" w:rsidRPr="00652B84"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Выставка детских-родительских работ</w:t>
            </w:r>
            <w:r w:rsidRPr="00D31117">
              <w:rPr>
                <w:rFonts w:ascii="Times New Roman" w:eastAsia="Times New Roman" w:hAnsi="Times New Roman" w:cs="Times New Roman"/>
                <w:sz w:val="24"/>
                <w:szCs w:val="24"/>
                <w:lang w:eastAsia="ru-RU"/>
              </w:rPr>
              <w:t xml:space="preserve"> «Чудное превращение нен</w:t>
            </w:r>
            <w:r>
              <w:rPr>
                <w:rFonts w:ascii="Times New Roman" w:eastAsia="Times New Roman" w:hAnsi="Times New Roman" w:cs="Times New Roman"/>
                <w:sz w:val="24"/>
                <w:szCs w:val="24"/>
                <w:lang w:eastAsia="ru-RU"/>
              </w:rPr>
              <w:t>ужного в полезное и интересное»</w:t>
            </w:r>
          </w:p>
        </w:tc>
      </w:tr>
      <w:tr w:rsidR="0072317F" w:rsidRPr="00B02F31" w:rsidTr="00D31117">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D3111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21.08-25.08</w:t>
            </w:r>
          </w:p>
        </w:tc>
        <w:tc>
          <w:tcPr>
            <w:tcW w:w="1701" w:type="dxa"/>
            <w:shd w:val="clear" w:color="auto" w:fill="auto"/>
          </w:tcPr>
          <w:p w:rsidR="0072317F" w:rsidRPr="00D31117" w:rsidRDefault="0072317F" w:rsidP="00D31117">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 xml:space="preserve">«Безопасное лето» </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«Если свет зажегся красный»  (ПДД)</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актикум на учебном перекрестке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 «Мудрые сказки тётушки Совы»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(Ягоды и грибы)</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«Кошк</w:t>
            </w:r>
            <w:r>
              <w:rPr>
                <w:rFonts w:ascii="Times New Roman" w:eastAsia="Times New Roman" w:hAnsi="Times New Roman" w:cs="Times New Roman"/>
                <w:sz w:val="24"/>
                <w:szCs w:val="24"/>
                <w:lang w:eastAsia="ru-RU"/>
              </w:rPr>
              <w:t>ин дом» (пожарная безопасность)</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 xml:space="preserve">Учебная эвакуация из здания детского сада - </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«В мире опас</w:t>
            </w:r>
            <w:r>
              <w:rPr>
                <w:rFonts w:ascii="Times New Roman" w:eastAsia="Times New Roman" w:hAnsi="Times New Roman" w:cs="Times New Roman"/>
                <w:sz w:val="24"/>
                <w:szCs w:val="24"/>
                <w:lang w:eastAsia="ru-RU"/>
              </w:rPr>
              <w:t>ных предметов и приборов» (ОБЖ)</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r w:rsidRPr="00D31117">
              <w:rPr>
                <w:rFonts w:ascii="Times New Roman" w:eastAsia="Times New Roman" w:hAnsi="Times New Roman" w:cs="Times New Roman"/>
                <w:b/>
                <w:sz w:val="24"/>
                <w:szCs w:val="24"/>
                <w:lang w:eastAsia="ru-RU"/>
              </w:rPr>
              <w:t>Квест-игра</w:t>
            </w:r>
            <w:r w:rsidRPr="00D31117">
              <w:rPr>
                <w:rFonts w:ascii="Times New Roman" w:eastAsia="Times New Roman" w:hAnsi="Times New Roman" w:cs="Times New Roman"/>
                <w:sz w:val="24"/>
                <w:szCs w:val="24"/>
                <w:lang w:eastAsia="ru-RU"/>
              </w:rPr>
              <w:t xml:space="preserve"> по ПДД</w:t>
            </w:r>
          </w:p>
        </w:tc>
      </w:tr>
      <w:tr w:rsidR="0072317F" w:rsidRPr="00B02F31" w:rsidTr="00A92765">
        <w:trPr>
          <w:trHeight w:val="744"/>
        </w:trPr>
        <w:tc>
          <w:tcPr>
            <w:tcW w:w="709" w:type="dxa"/>
            <w:vMerge/>
            <w:shd w:val="clear" w:color="auto" w:fill="auto"/>
          </w:tcPr>
          <w:p w:rsidR="0072317F" w:rsidRDefault="0072317F" w:rsidP="00B02F31">
            <w:pPr>
              <w:spacing w:after="0" w:line="240" w:lineRule="auto"/>
              <w:jc w:val="center"/>
              <w:rPr>
                <w:rFonts w:ascii="Times New Roman" w:eastAsia="Times New Roman" w:hAnsi="Times New Roman" w:cs="Times New Roman"/>
                <w:color w:val="00B050"/>
                <w:sz w:val="24"/>
                <w:szCs w:val="24"/>
                <w:lang w:eastAsia="ru-RU"/>
              </w:rPr>
            </w:pPr>
          </w:p>
        </w:tc>
        <w:tc>
          <w:tcPr>
            <w:tcW w:w="1446" w:type="dxa"/>
          </w:tcPr>
          <w:p w:rsidR="0072317F" w:rsidRPr="00652B84" w:rsidRDefault="0072317F" w:rsidP="00B02F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28.08-31.08</w:t>
            </w:r>
          </w:p>
        </w:tc>
        <w:tc>
          <w:tcPr>
            <w:tcW w:w="1701" w:type="dxa"/>
            <w:shd w:val="clear" w:color="auto" w:fill="auto"/>
          </w:tcPr>
          <w:p w:rsidR="0072317F" w:rsidRPr="00D31117" w:rsidRDefault="0072317F" w:rsidP="00B02F31">
            <w:pPr>
              <w:spacing w:after="0" w:line="240" w:lineRule="auto"/>
              <w:jc w:val="center"/>
              <w:rPr>
                <w:rFonts w:ascii="Times New Roman" w:eastAsia="Times New Roman" w:hAnsi="Times New Roman" w:cs="Times New Roman"/>
                <w:b/>
                <w:bCs/>
                <w:sz w:val="24"/>
                <w:szCs w:val="24"/>
                <w:lang w:eastAsia="ru-RU"/>
              </w:rPr>
            </w:pPr>
            <w:r w:rsidRPr="00D31117">
              <w:rPr>
                <w:rFonts w:ascii="Times New Roman" w:eastAsia="Times New Roman" w:hAnsi="Times New Roman" w:cs="Times New Roman"/>
                <w:b/>
                <w:bCs/>
                <w:sz w:val="24"/>
                <w:szCs w:val="24"/>
                <w:lang w:eastAsia="ru-RU"/>
              </w:rPr>
              <w:t>«Мама, папа, я – спортивная семья!»</w:t>
            </w:r>
          </w:p>
        </w:tc>
        <w:tc>
          <w:tcPr>
            <w:tcW w:w="7370" w:type="dxa"/>
          </w:tcPr>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Игра-вертушка «Семейный сундучок» (фестиваль народных игр)</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Семейный вернисаж «Живые кар</w:t>
            </w:r>
            <w:r>
              <w:rPr>
                <w:rFonts w:ascii="Times New Roman" w:eastAsia="Times New Roman" w:hAnsi="Times New Roman" w:cs="Times New Roman"/>
                <w:sz w:val="24"/>
                <w:szCs w:val="24"/>
                <w:lang w:eastAsia="ru-RU"/>
              </w:rPr>
              <w:t>тинки» - изготовление декораций</w:t>
            </w:r>
          </w:p>
          <w:p w:rsidR="0072317F" w:rsidRPr="00D31117" w:rsidRDefault="0072317F" w:rsidP="00D31117">
            <w:pPr>
              <w:spacing w:after="0" w:line="240" w:lineRule="auto"/>
              <w:jc w:val="both"/>
              <w:rPr>
                <w:rFonts w:ascii="Times New Roman" w:eastAsia="Times New Roman" w:hAnsi="Times New Roman" w:cs="Times New Roman"/>
                <w:sz w:val="24"/>
                <w:szCs w:val="24"/>
                <w:lang w:eastAsia="ru-RU"/>
              </w:rPr>
            </w:pPr>
            <w:r w:rsidRPr="00D31117">
              <w:rPr>
                <w:rFonts w:ascii="Times New Roman" w:eastAsia="Times New Roman" w:hAnsi="Times New Roman" w:cs="Times New Roman"/>
                <w:sz w:val="24"/>
                <w:szCs w:val="24"/>
                <w:lang w:eastAsia="ru-RU"/>
              </w:rPr>
              <w:t>Приглашение родителей на утреннюю гимнастику</w:t>
            </w:r>
          </w:p>
        </w:tc>
        <w:tc>
          <w:tcPr>
            <w:tcW w:w="3402" w:type="dxa"/>
            <w:shd w:val="clear" w:color="auto" w:fill="auto"/>
          </w:tcPr>
          <w:p w:rsidR="0072317F" w:rsidRPr="00652B84" w:rsidRDefault="0072317F" w:rsidP="00B02F31">
            <w:pPr>
              <w:spacing w:after="0" w:line="240" w:lineRule="auto"/>
              <w:rPr>
                <w:rFonts w:ascii="Times New Roman" w:eastAsia="Times New Roman" w:hAnsi="Times New Roman" w:cs="Times New Roman"/>
                <w:sz w:val="24"/>
                <w:szCs w:val="24"/>
                <w:lang w:eastAsia="ru-RU"/>
              </w:rPr>
            </w:pPr>
            <w:r w:rsidRPr="0072317F">
              <w:rPr>
                <w:rFonts w:ascii="Times New Roman" w:eastAsia="Times New Roman" w:hAnsi="Times New Roman" w:cs="Times New Roman"/>
                <w:b/>
                <w:sz w:val="24"/>
                <w:szCs w:val="24"/>
                <w:lang w:eastAsia="ru-RU"/>
              </w:rPr>
              <w:t>Квест-игра</w:t>
            </w:r>
            <w:r w:rsidRPr="00D31117">
              <w:rPr>
                <w:rFonts w:ascii="Times New Roman" w:eastAsia="Times New Roman" w:hAnsi="Times New Roman" w:cs="Times New Roman"/>
                <w:sz w:val="24"/>
                <w:szCs w:val="24"/>
                <w:lang w:eastAsia="ru-RU"/>
              </w:rPr>
              <w:t xml:space="preserve"> с родителями «Верною дорогой…»</w:t>
            </w:r>
          </w:p>
        </w:tc>
      </w:tr>
    </w:tbl>
    <w:p w:rsidR="00B02F31" w:rsidRPr="00B02F31" w:rsidRDefault="00B02F31" w:rsidP="00B02F31">
      <w:pPr>
        <w:spacing w:after="0" w:line="240" w:lineRule="auto"/>
        <w:rPr>
          <w:rFonts w:ascii="Times New Roman" w:eastAsia="Times New Roman" w:hAnsi="Times New Roman" w:cs="Times New Roman"/>
          <w:sz w:val="24"/>
          <w:szCs w:val="24"/>
          <w:lang w:eastAsia="ru-RU"/>
        </w:rPr>
        <w:sectPr w:rsidR="00B02F31" w:rsidRPr="00B02F31" w:rsidSect="00331794">
          <w:pgSz w:w="16838" w:h="11906" w:orient="landscape"/>
          <w:pgMar w:top="851" w:right="1134" w:bottom="170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autoSpaceDE w:val="0"/>
        <w:autoSpaceDN w:val="0"/>
        <w:adjustRightInd w:val="0"/>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lastRenderedPageBreak/>
        <w:t>6. Особенности организации развивающей предметно-пространственной среды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r w:rsidRPr="00B02F31">
        <w:rPr>
          <w:rFonts w:ascii="Times New Roman" w:hAnsi="Times New Roman" w:cs="Times New Roman"/>
          <w:sz w:val="24"/>
          <w:szCs w:val="24"/>
        </w:rPr>
        <w:t xml:space="preserve"> </w:t>
      </w:r>
    </w:p>
    <w:p w:rsidR="00B02F31" w:rsidRPr="00B02F31" w:rsidRDefault="00B02F31" w:rsidP="00B02F31">
      <w:pPr>
        <w:spacing w:before="30" w:after="30"/>
        <w:ind w:firstLine="851"/>
        <w:jc w:val="both"/>
        <w:rPr>
          <w:rFonts w:ascii="Times New Roman" w:hAnsi="Times New Roman" w:cs="Times New Roman"/>
          <w:b/>
          <w:sz w:val="24"/>
          <w:szCs w:val="24"/>
        </w:rPr>
      </w:pPr>
      <w:r w:rsidRPr="00B02F31">
        <w:rPr>
          <w:rFonts w:ascii="Times New Roman" w:hAnsi="Times New Roman" w:cs="Times New Roman"/>
          <w:b/>
          <w:sz w:val="24"/>
          <w:szCs w:val="24"/>
        </w:rPr>
        <w:t xml:space="preserve">6.1  </w:t>
      </w:r>
      <w:r w:rsidRPr="00B02F31">
        <w:rPr>
          <w:rFonts w:ascii="Times New Roman" w:hAnsi="Times New Roman" w:cs="Times New Roman"/>
          <w:b/>
          <w:bCs/>
          <w:sz w:val="24"/>
          <w:szCs w:val="24"/>
        </w:rPr>
        <w:t>Основные характеристики развивающей предметно-пространственной</w:t>
      </w:r>
      <w:r w:rsidRPr="00B02F31">
        <w:rPr>
          <w:rFonts w:ascii="Times New Roman" w:hAnsi="Times New Roman" w:cs="Times New Roman"/>
          <w:b/>
          <w:sz w:val="24"/>
          <w:szCs w:val="24"/>
        </w:rPr>
        <w:t xml:space="preserve"> </w:t>
      </w:r>
      <w:r w:rsidRPr="00B02F31">
        <w:rPr>
          <w:rFonts w:ascii="Times New Roman" w:hAnsi="Times New Roman" w:cs="Times New Roman"/>
          <w:b/>
          <w:bCs/>
          <w:sz w:val="24"/>
          <w:szCs w:val="24"/>
        </w:rPr>
        <w:t>среды в групп</w:t>
      </w:r>
      <w:r w:rsidR="0072317F">
        <w:rPr>
          <w:rFonts w:ascii="Times New Roman" w:hAnsi="Times New Roman" w:cs="Times New Roman"/>
          <w:b/>
          <w:bCs/>
          <w:sz w:val="24"/>
          <w:szCs w:val="24"/>
        </w:rPr>
        <w:t>е</w:t>
      </w:r>
      <w:r w:rsidRPr="00B02F31">
        <w:rPr>
          <w:rFonts w:ascii="Times New Roman" w:hAnsi="Times New Roman" w:cs="Times New Roman"/>
          <w:b/>
          <w:bCs/>
          <w:sz w:val="24"/>
          <w:szCs w:val="24"/>
        </w:rPr>
        <w:t xml:space="preserve"> раннего возраста</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1. Разнообразие: в группе имеется в наличии всевозможный и максимально вариативный игровой и дидактический материала для развития ребенка, позволяющего усваивать знания и умения одного плана, но разными способами.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2. Доступность:  игровой и дидактический материал расположен в поле зрения и досягаемости ребенка, а также доступен по показателям возрастного развития.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3. Эмоциогенность:  среда   яркая, красочная, привлекающая внимание ребенка и вызывающая у него положительные эмоции; позволяющая ребенку проявить свои эмоции.  </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5. Взаимодополняемость, взаимозаменяемость предметов одной зоны и другой.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имеется возможность преобразовывать окружающую среду, изменять ее самыми разнообразными способами.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 Развивающая предметно-пространственная среда группы раннего возраста рассматривается как комплекс эргономических и психолого- педагогических условий, обеспечивающих организацию жизни детей и взрослых.</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Развивающее пространство для  отвечает требованием безопасности.   Оборудование, перегородки   надежно зафиксированы, радиаторы закрыты защитными накладками. Мебель — без острых углов, изготовленная из натуральных и нетоксичных материалов.</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Для удобства и рациональности использования группового помещения   пространство зонировано. С этой целью можно используются перегородки, специальные ячейки, ниши.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i/>
          <w:iCs/>
          <w:sz w:val="24"/>
          <w:szCs w:val="24"/>
        </w:rPr>
      </w:pPr>
      <w:r w:rsidRPr="00B02F31">
        <w:rPr>
          <w:rFonts w:ascii="Times New Roman" w:hAnsi="Times New Roman" w:cs="Times New Roman"/>
          <w:sz w:val="24"/>
          <w:szCs w:val="24"/>
        </w:rPr>
        <w:t xml:space="preserve">В помещении группы раннего возраста   созданы следующие </w:t>
      </w:r>
      <w:r w:rsidRPr="00B02F31">
        <w:rPr>
          <w:rFonts w:ascii="Times New Roman" w:hAnsi="Times New Roman" w:cs="Times New Roman"/>
          <w:i/>
          <w:iCs/>
          <w:sz w:val="24"/>
          <w:szCs w:val="24"/>
        </w:rPr>
        <w:t>центры предметно-развивающей среды</w:t>
      </w:r>
      <w:r w:rsidRPr="00B02F31">
        <w:rPr>
          <w:rFonts w:ascii="Times New Roman" w:hAnsi="Times New Roman" w:cs="Times New Roman"/>
          <w:sz w:val="24"/>
          <w:szCs w:val="24"/>
        </w:rPr>
        <w:t>:</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двигательной активности;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сюжетно-ролевых игр;</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конструирования;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сенсорики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познавательно-исследовательский;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театрально-музыкальный;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чтения и рассматривания иллюстраций;</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релаксации (уголок отдыха и уединения).</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Продуманы разные способы размещения детей во время развивающего взаимодействия воспитанников и педагога. Это   коврики, где можно удобно расположиться педагогу с подгруппой детей и поиграть, рассмотреть иллюстрации.</w:t>
      </w: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r w:rsidRPr="00B02F31">
        <w:rPr>
          <w:rFonts w:ascii="Times New Roman" w:hAnsi="Times New Roman" w:cs="Times New Roman"/>
          <w:sz w:val="24"/>
          <w:szCs w:val="24"/>
        </w:rPr>
        <w:t xml:space="preserve"> Имеется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B02F31" w:rsidRPr="00B02F31" w:rsidRDefault="00B02F31" w:rsidP="00B02F31">
      <w:pPr>
        <w:spacing w:before="30" w:after="30"/>
        <w:ind w:firstLine="851"/>
        <w:jc w:val="both"/>
        <w:rPr>
          <w:rFonts w:ascii="Times New Roman" w:hAnsi="Times New Roman" w:cs="Times New Roman"/>
          <w:b/>
          <w:sz w:val="24"/>
          <w:szCs w:val="24"/>
        </w:rPr>
      </w:pPr>
      <w:r w:rsidRPr="00B02F31">
        <w:rPr>
          <w:rFonts w:ascii="Times New Roman" w:hAnsi="Times New Roman" w:cs="Times New Roman"/>
          <w:sz w:val="24"/>
          <w:szCs w:val="24"/>
        </w:rPr>
        <w:lastRenderedPageBreak/>
        <w:t>Обстановка может модифицироваться в зависимости от изменения потребностей, интересов и возможностей детей.</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B02F31" w:rsidRPr="00B02F31" w:rsidRDefault="00B02F31" w:rsidP="00B02F31">
      <w:pPr>
        <w:spacing w:after="0" w:line="240" w:lineRule="auto"/>
        <w:ind w:right="-1"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Стратегия и тактика построения среды определяется особенностями личностно- ориентированной модели воспитания. Её основные черты таковы:</w:t>
      </w:r>
    </w:p>
    <w:p w:rsidR="00B02F31" w:rsidRPr="00B02F31" w:rsidRDefault="00B02F31" w:rsidP="00B02F31">
      <w:pPr>
        <w:numPr>
          <w:ilvl w:val="0"/>
          <w:numId w:val="8"/>
        </w:numPr>
        <w:tabs>
          <w:tab w:val="left" w:pos="686"/>
        </w:tabs>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Взрослый в общении с детьми придерживается положения: «Не рядом, не над, а вместе!»</w:t>
      </w:r>
    </w:p>
    <w:p w:rsidR="00B02F31" w:rsidRPr="00B02F31" w:rsidRDefault="00B02F31" w:rsidP="00B02F31">
      <w:pPr>
        <w:numPr>
          <w:ilvl w:val="0"/>
          <w:numId w:val="8"/>
        </w:numPr>
        <w:tabs>
          <w:tab w:val="left" w:pos="740"/>
        </w:tabs>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Его цель - содействовать становлению ребёнка как личности Это предполагает решение следующих задач:</w:t>
      </w:r>
    </w:p>
    <w:p w:rsidR="00B02F31" w:rsidRPr="00B02F31" w:rsidRDefault="00B02F31" w:rsidP="00B02F31">
      <w:pPr>
        <w:tabs>
          <w:tab w:val="left" w:pos="725"/>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Обеспечить чувство психологической защищённости - доверие ребёнка к миру.</w:t>
      </w:r>
    </w:p>
    <w:p w:rsidR="00B02F31" w:rsidRPr="00B02F31" w:rsidRDefault="00B02F31" w:rsidP="00B02F31">
      <w:pPr>
        <w:tabs>
          <w:tab w:val="left" w:pos="715"/>
        </w:tabs>
        <w:spacing w:after="0" w:line="240" w:lineRule="auto"/>
        <w:jc w:val="both"/>
        <w:rPr>
          <w:rFonts w:ascii="Times New Roman" w:hAnsi="Times New Roman" w:cs="Times New Roman"/>
          <w:sz w:val="24"/>
          <w:szCs w:val="24"/>
        </w:rPr>
      </w:pPr>
      <w:r w:rsidRPr="00B02F31">
        <w:rPr>
          <w:rFonts w:ascii="Times New Roman" w:hAnsi="Times New Roman" w:cs="Times New Roman"/>
          <w:bCs/>
          <w:iCs/>
          <w:sz w:val="24"/>
          <w:szCs w:val="24"/>
          <w:shd w:val="clear" w:color="auto" w:fill="FFFFFF"/>
        </w:rPr>
        <w:t>- Радости существования</w:t>
      </w:r>
      <w:r w:rsidRPr="00B02F31">
        <w:rPr>
          <w:rFonts w:ascii="Times New Roman" w:hAnsi="Times New Roman" w:cs="Times New Roman"/>
          <w:sz w:val="24"/>
          <w:szCs w:val="24"/>
        </w:rPr>
        <w:t xml:space="preserve"> (психологическое здоровье)</w:t>
      </w:r>
    </w:p>
    <w:p w:rsidR="00B02F31" w:rsidRPr="00B02F31" w:rsidRDefault="00B02F31" w:rsidP="00B02F31">
      <w:pPr>
        <w:tabs>
          <w:tab w:val="left" w:pos="720"/>
        </w:tabs>
        <w:spacing w:after="0" w:line="240" w:lineRule="auto"/>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Формирование начал личности</w:t>
      </w:r>
      <w:r w:rsidRPr="00B02F31">
        <w:rPr>
          <w:rFonts w:ascii="Times New Roman" w:eastAsia="Times New Roman" w:hAnsi="Times New Roman" w:cs="Times New Roman"/>
          <w:i/>
          <w:iCs/>
          <w:sz w:val="24"/>
          <w:szCs w:val="24"/>
          <w:shd w:val="clear" w:color="auto" w:fill="FFFFFF"/>
          <w:lang w:eastAsia="ru-RU"/>
        </w:rPr>
        <w:t xml:space="preserve"> (базис личностной культуры)</w:t>
      </w:r>
    </w:p>
    <w:p w:rsidR="00B02F31" w:rsidRPr="00B02F31" w:rsidRDefault="00B02F31" w:rsidP="00B02F31">
      <w:pPr>
        <w:tabs>
          <w:tab w:val="left" w:pos="715"/>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Развитие индивидуальности ребёнка - не «запрограммированность», а содействие развитию личности)</w:t>
      </w:r>
    </w:p>
    <w:p w:rsidR="00B02F31" w:rsidRPr="00B02F31" w:rsidRDefault="00B02F31" w:rsidP="00B02F31">
      <w:pPr>
        <w:tabs>
          <w:tab w:val="left" w:pos="720"/>
        </w:tabs>
        <w:spacing w:after="0" w:line="240" w:lineRule="auto"/>
        <w:ind w:right="4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Знания, умения, навыки рассматриваются не как цель, как средство полноценного развития личности.</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B02F31" w:rsidRPr="00B02F31" w:rsidRDefault="00B02F31" w:rsidP="00B02F31">
      <w:pPr>
        <w:spacing w:after="0" w:line="240" w:lineRule="auto"/>
        <w:ind w:right="40" w:hanging="20"/>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ab/>
      </w:r>
      <w:r w:rsidRPr="00B02F31">
        <w:rPr>
          <w:rFonts w:ascii="Times New Roman" w:eastAsia="Times New Roman" w:hAnsi="Times New Roman" w:cs="Times New Roman"/>
          <w:sz w:val="24"/>
          <w:szCs w:val="24"/>
          <w:lang w:eastAsia="ru-RU"/>
        </w:rPr>
        <w:tab/>
        <w:t>Эти положения личностно-ориентированной модели обнаруживают себя в следующих принципах построения развивающей предметно пространственной среды в ФГОС:</w:t>
      </w:r>
    </w:p>
    <w:p w:rsidR="00B02F31" w:rsidRPr="00B02F31" w:rsidRDefault="00B02F31" w:rsidP="00B02F31">
      <w:pPr>
        <w:spacing w:after="300" w:line="270" w:lineRule="atLeast"/>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02F31" w:rsidRDefault="00B02F31" w:rsidP="00B02F31">
      <w:pPr>
        <w:spacing w:before="30" w:after="30"/>
        <w:ind w:firstLine="851"/>
        <w:jc w:val="center"/>
        <w:rPr>
          <w:rFonts w:ascii="Times New Roman" w:hAnsi="Times New Roman" w:cs="Times New Roman"/>
          <w:b/>
          <w:bCs/>
          <w:sz w:val="24"/>
          <w:szCs w:val="24"/>
        </w:rPr>
      </w:pPr>
      <w:bookmarkStart w:id="10" w:name="bookmark8"/>
      <w:r w:rsidRPr="00B02F31">
        <w:rPr>
          <w:rFonts w:ascii="Times New Roman" w:hAnsi="Times New Roman" w:cs="Times New Roman"/>
          <w:b/>
          <w:sz w:val="24"/>
          <w:szCs w:val="24"/>
        </w:rPr>
        <w:t xml:space="preserve">6.2  </w:t>
      </w:r>
      <w:r w:rsidRPr="00B02F31">
        <w:rPr>
          <w:rFonts w:ascii="Times New Roman" w:hAnsi="Times New Roman" w:cs="Times New Roman"/>
          <w:b/>
          <w:bCs/>
          <w:sz w:val="24"/>
          <w:szCs w:val="24"/>
        </w:rPr>
        <w:t>Основные характеристики развивающей предметно-пространственной</w:t>
      </w:r>
      <w:r w:rsidRPr="00B02F31">
        <w:rPr>
          <w:rFonts w:ascii="Times New Roman" w:hAnsi="Times New Roman" w:cs="Times New Roman"/>
          <w:b/>
          <w:sz w:val="24"/>
          <w:szCs w:val="24"/>
        </w:rPr>
        <w:t xml:space="preserve"> </w:t>
      </w:r>
      <w:r w:rsidRPr="00B02F31">
        <w:rPr>
          <w:rFonts w:ascii="Times New Roman" w:hAnsi="Times New Roman" w:cs="Times New Roman"/>
          <w:b/>
          <w:bCs/>
          <w:sz w:val="24"/>
          <w:szCs w:val="24"/>
        </w:rPr>
        <w:t>среды в группах дошкольного возраста</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Развивающая предметно-пространственная среда ДОУ имеет свои отличительные особенности:</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1.   Для развития познавательно-исследовательской деятельности - в каждой группе находится Уголок занимательной математики "Игротеки" – это специально отведенное, тематически оснащенное играми, пособиями и материалами и определенным образом ху</w:t>
      </w:r>
      <w:r>
        <w:rPr>
          <w:rFonts w:ascii="Times New Roman" w:hAnsi="Times New Roman" w:cs="Times New Roman"/>
          <w:bCs/>
          <w:sz w:val="24"/>
          <w:szCs w:val="24"/>
        </w:rPr>
        <w:t>дожественно оформленное  место.</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А также Мини-лаборатории, оснащенные всеми необходимыми материалами и пособиями для проведения опытов, экспериментов, наблюдений, игр с песком, водой и глиной</w:t>
      </w:r>
      <w:r>
        <w:rPr>
          <w:rFonts w:ascii="Times New Roman" w:hAnsi="Times New Roman" w:cs="Times New Roman"/>
          <w:bCs/>
          <w:sz w:val="24"/>
          <w:szCs w:val="24"/>
        </w:rPr>
        <w:t>, расширения кругозора ребенка.</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 xml:space="preserve">2. В группах старшего дошкольного возраста созданы мини-музеи «Байкал - жемчужина Сибири» (макеты, коллекции магнитов, камней, полезных ископаемых, дидактические игры, иллюстрированные книги о Байкале, видеофильмы  </w:t>
      </w:r>
      <w:r>
        <w:rPr>
          <w:rFonts w:ascii="Times New Roman" w:hAnsi="Times New Roman" w:cs="Times New Roman"/>
          <w:bCs/>
          <w:sz w:val="24"/>
          <w:szCs w:val="24"/>
        </w:rPr>
        <w:t>о Прибайкалье, гербарии и др.).</w:t>
      </w:r>
    </w:p>
    <w:p w:rsidR="0072317F" w:rsidRPr="0072317F" w:rsidRDefault="0072317F" w:rsidP="0072317F">
      <w:pPr>
        <w:spacing w:before="30" w:after="30"/>
        <w:ind w:firstLine="851"/>
        <w:jc w:val="both"/>
        <w:rPr>
          <w:rFonts w:ascii="Times New Roman" w:hAnsi="Times New Roman" w:cs="Times New Roman"/>
          <w:bCs/>
          <w:sz w:val="24"/>
          <w:szCs w:val="24"/>
        </w:rPr>
      </w:pPr>
      <w:r w:rsidRPr="0072317F">
        <w:rPr>
          <w:rFonts w:ascii="Times New Roman" w:hAnsi="Times New Roman" w:cs="Times New Roman"/>
          <w:bCs/>
          <w:sz w:val="24"/>
          <w:szCs w:val="24"/>
        </w:rPr>
        <w:t>В групповых комнатах пространство организовано таким образом, чтобы было достаточно места для занятий разнообразной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72317F" w:rsidRPr="00B02F31" w:rsidRDefault="0072317F" w:rsidP="00B02F31">
      <w:pPr>
        <w:spacing w:before="30" w:after="30"/>
        <w:ind w:firstLine="851"/>
        <w:jc w:val="center"/>
        <w:rPr>
          <w:rFonts w:ascii="Times New Roman" w:hAnsi="Times New Roman" w:cs="Times New Roman"/>
          <w:b/>
          <w:sz w:val="24"/>
          <w:szCs w:val="24"/>
        </w:rPr>
        <w:sectPr w:rsidR="0072317F" w:rsidRPr="00B02F31" w:rsidSect="00331794">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B02F31" w:rsidRPr="00B02F31" w:rsidRDefault="00B02F31" w:rsidP="00B02F31">
      <w:pPr>
        <w:tabs>
          <w:tab w:val="left" w:pos="936"/>
        </w:tabs>
        <w:rPr>
          <w:rFonts w:ascii="Times New Roman" w:hAnsi="Times New Roman" w:cs="Times New Roman"/>
          <w:b/>
          <w:bCs/>
          <w:sz w:val="24"/>
          <w:szCs w:val="24"/>
        </w:rPr>
      </w:pPr>
    </w:p>
    <w:tbl>
      <w:tblPr>
        <w:tblW w:w="9349" w:type="dxa"/>
        <w:tblInd w:w="2" w:type="dxa"/>
        <w:tblLayout w:type="fixed"/>
        <w:tblCellMar>
          <w:left w:w="0" w:type="dxa"/>
          <w:right w:w="0" w:type="dxa"/>
        </w:tblCellMar>
        <w:tblLook w:val="0000" w:firstRow="0" w:lastRow="0" w:firstColumn="0" w:lastColumn="0" w:noHBand="0" w:noVBand="0"/>
      </w:tblPr>
      <w:tblGrid>
        <w:gridCol w:w="3112"/>
        <w:gridCol w:w="6237"/>
      </w:tblGrid>
      <w:tr w:rsidR="00B02F31" w:rsidRPr="00B02F31" w:rsidTr="00331794">
        <w:trPr>
          <w:trHeight w:val="590"/>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line="269" w:lineRule="exact"/>
              <w:rPr>
                <w:rFonts w:ascii="Times New Roman" w:hAnsi="Times New Roman" w:cs="Times New Roman"/>
                <w:sz w:val="24"/>
                <w:szCs w:val="24"/>
              </w:rPr>
            </w:pPr>
            <w:r w:rsidRPr="00B02F31">
              <w:rPr>
                <w:rFonts w:ascii="Times New Roman" w:hAnsi="Times New Roman" w:cs="Times New Roman"/>
                <w:sz w:val="24"/>
                <w:szCs w:val="24"/>
              </w:rPr>
              <w:t>Требования ФГОС</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ind w:left="992"/>
              <w:rPr>
                <w:rFonts w:ascii="Times New Roman" w:hAnsi="Times New Roman" w:cs="Times New Roman"/>
                <w:sz w:val="24"/>
                <w:szCs w:val="24"/>
              </w:rPr>
            </w:pPr>
            <w:r w:rsidRPr="00B02F31">
              <w:rPr>
                <w:rFonts w:ascii="Times New Roman" w:hAnsi="Times New Roman" w:cs="Times New Roman"/>
                <w:sz w:val="24"/>
                <w:szCs w:val="24"/>
              </w:rPr>
              <w:t>Помещения и их оснащения в ДОУ.</w:t>
            </w:r>
          </w:p>
        </w:tc>
      </w:tr>
      <w:tr w:rsidR="00B02F31" w:rsidRPr="00B02F31" w:rsidTr="00331794">
        <w:trPr>
          <w:trHeight w:val="1397"/>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B02F31" w:rsidRPr="00B02F31" w:rsidRDefault="00B02F31" w:rsidP="00B02F31">
            <w:pPr>
              <w:ind w:left="60" w:right="284"/>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1" w:name="3032"/>
            <w:bookmarkEnd w:id="11"/>
            <w:r w:rsidRPr="00B02F31">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2" w:name="3033"/>
            <w:bookmarkEnd w:id="12"/>
            <w:r w:rsidRPr="00B02F31">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3" w:name="3034"/>
            <w:bookmarkEnd w:id="13"/>
            <w:r w:rsidRPr="00B02F31">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02F31" w:rsidRPr="00B02F31" w:rsidRDefault="00B02F31" w:rsidP="00B02F31">
            <w:pPr>
              <w:spacing w:after="0" w:line="240" w:lineRule="auto"/>
              <w:ind w:left="141"/>
              <w:jc w:val="both"/>
              <w:rPr>
                <w:rFonts w:ascii="Times New Roman" w:eastAsia="Times New Roman" w:hAnsi="Times New Roman" w:cs="Times New Roman"/>
                <w:sz w:val="24"/>
                <w:szCs w:val="24"/>
                <w:lang w:eastAsia="ru-RU"/>
              </w:rPr>
            </w:pPr>
            <w:bookmarkStart w:id="14" w:name="3035"/>
            <w:bookmarkEnd w:id="14"/>
            <w:r w:rsidRPr="00B02F31">
              <w:rPr>
                <w:rFonts w:ascii="Times New Roman" w:eastAsia="Times New Roman" w:hAnsi="Times New Roman" w:cs="Times New Roman"/>
                <w:sz w:val="24"/>
                <w:szCs w:val="24"/>
                <w:lang w:eastAsia="ru-RU"/>
              </w:rPr>
              <w:t>возможность самовыражения детей.</w:t>
            </w:r>
            <w:bookmarkStart w:id="15" w:name="3036"/>
            <w:bookmarkEnd w:id="15"/>
          </w:p>
          <w:p w:rsidR="00B02F31" w:rsidRPr="00B02F31" w:rsidRDefault="00B02F31" w:rsidP="00B02F31">
            <w:pPr>
              <w:tabs>
                <w:tab w:val="left" w:pos="440"/>
              </w:tabs>
              <w:spacing w:after="0" w:line="240" w:lineRule="auto"/>
              <w:ind w:left="360"/>
              <w:jc w:val="both"/>
              <w:rPr>
                <w:rFonts w:ascii="Times New Roman" w:eastAsia="Times New Roman" w:hAnsi="Times New Roman" w:cs="Times New Roman"/>
                <w:sz w:val="24"/>
                <w:szCs w:val="24"/>
                <w:lang w:eastAsia="ru-RU"/>
              </w:rPr>
            </w:pPr>
          </w:p>
        </w:tc>
      </w:tr>
      <w:tr w:rsidR="00B02F31" w:rsidRPr="00B02F31" w:rsidTr="00331794">
        <w:trPr>
          <w:trHeight w:val="559"/>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ind w:right="284"/>
              <w:rPr>
                <w:rFonts w:ascii="Times New Roman" w:eastAsia="Times New Roman" w:hAnsi="Times New Roman" w:cs="Times New Roman"/>
                <w:sz w:val="24"/>
                <w:szCs w:val="24"/>
                <w:lang w:eastAsia="ru-RU"/>
              </w:rPr>
            </w:pPr>
            <w:r w:rsidRPr="00B02F31">
              <w:rPr>
                <w:sz w:val="24"/>
                <w:szCs w:val="24"/>
              </w:rPr>
              <w:t>2)</w:t>
            </w:r>
            <w:r w:rsidRPr="00B02F31">
              <w:rPr>
                <w:rFonts w:ascii="Times New Roman" w:eastAsia="Times New Roman" w:hAnsi="Times New Roman" w:cs="Times New Roman"/>
                <w:sz w:val="24"/>
                <w:szCs w:val="24"/>
                <w:lang w:eastAsia="ru-RU"/>
              </w:rPr>
              <w:t xml:space="preserve">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Предполагает наличие:</w:t>
            </w:r>
          </w:p>
          <w:p w:rsidR="00B02F31" w:rsidRPr="00B02F31" w:rsidRDefault="00B02F31" w:rsidP="00B02F31">
            <w:pPr>
              <w:numPr>
                <w:ilvl w:val="0"/>
                <w:numId w:val="39"/>
              </w:numPr>
              <w:spacing w:after="0" w:line="240" w:lineRule="auto"/>
              <w:ind w:left="357"/>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подвижной мебели: игровые платформы, модульные столы-трансформеры, тумбы на колесиках;</w:t>
            </w:r>
          </w:p>
          <w:p w:rsidR="00B02F31" w:rsidRPr="00B02F31" w:rsidRDefault="00B02F31" w:rsidP="00B02F31">
            <w:pPr>
              <w:numPr>
                <w:ilvl w:val="0"/>
                <w:numId w:val="39"/>
              </w:numPr>
              <w:spacing w:after="0" w:line="240" w:lineRule="auto"/>
              <w:ind w:left="357"/>
              <w:contextualSpacing/>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мягких модулей: легкие геометрические модули, обтянутые кожей, которые легко переставляются в процессе преобразования пространства;</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перегородок, ширм (напольных, настольных), мольбертов;</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сборно-разборных домиков (автобусов, палаток и др.) легкой конструкции;</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пластмассовой мебели: столы, стулья, комоды;</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переносные контейнеры;</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крупномасштабных игровых и дидактических пособий: тактильно-развивающая панель, центр воды и песка, маты,  (группы раннего возраста);</w:t>
            </w:r>
          </w:p>
          <w:p w:rsidR="00B02F31" w:rsidRPr="00B02F31" w:rsidRDefault="00B02F31" w:rsidP="00B02F3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использование пространствообразующих материалов: скамейки, большие лоскуты ткани и т.д.</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Условием организации трансформируемой среды является наличие достаточного пустого пространства, которое ребенок сможет организовать самостоятельно исходя из своих потребностей и предоставляемых ему возможностей.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 xml:space="preserve">В младшей и средней группе педагог (либо педагог совместно с детьми) организует пространство  в соответствии с задачами и содержанием ОП (расположение зоны),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В старшем дошкольном возрасте значительно повышается роль детей в организации пространства группы.</w:t>
            </w:r>
            <w:r w:rsidRPr="00B02F31">
              <w:rPr>
                <w:rFonts w:ascii="Times New Roman" w:eastAsia="Times New Roman" w:hAnsi="Times New Roman" w:cs="Times New Roman"/>
                <w:sz w:val="24"/>
                <w:szCs w:val="24"/>
                <w:lang w:eastAsia="ru-RU"/>
              </w:rPr>
              <w:t xml:space="preserve"> </w:t>
            </w: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 xml:space="preserve">3) Полифункциональность материалов </w:t>
            </w:r>
          </w:p>
          <w:p w:rsidR="00B02F31" w:rsidRPr="00B02F31" w:rsidRDefault="00B02F31" w:rsidP="00B02F31">
            <w:pPr>
              <w:spacing w:after="300" w:line="270" w:lineRule="atLeast"/>
              <w:rPr>
                <w:sz w:val="24"/>
                <w:szCs w:val="24"/>
              </w:rPr>
            </w:pPr>
            <w:bookmarkStart w:id="16" w:name="3039"/>
            <w:bookmarkEnd w:id="16"/>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Наличие полифункциональных материалов: любые предметы, не имеющие специфического назначения, но выступающие как заместители: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различные детали крупных напольных строительных наборов;</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всевозможные объемные предметы: коробки, диванные подушки, специально изготовленные набивные модули);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ящик с мелкими предметами-заместителями;</w:t>
            </w:r>
          </w:p>
          <w:p w:rsidR="00B02F31" w:rsidRPr="00B02F31" w:rsidRDefault="00B02F31" w:rsidP="00B02F31">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куски ткани, емкость с лоскутами мелкими и средними, разного цвета и фактуры и т.п.</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Чем старше дети, тем больше они нуждаются в полифункциональном материале, обслуживающем их разнообразные игровые замыслы. Полифункциональные материалы, которые легко переносятся с места на место.</w:t>
            </w:r>
            <w:bookmarkStart w:id="17" w:name="3040"/>
            <w:bookmarkEnd w:id="17"/>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4) Вариативность среды </w:t>
            </w:r>
            <w:bookmarkStart w:id="18" w:name="3042"/>
            <w:bookmarkEnd w:id="18"/>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numPr>
                <w:ilvl w:val="0"/>
                <w:numId w:val="41"/>
              </w:num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наличие различных пространств: для игры, конструирования, уединения (групповые помещения предполагаю наличие 3 зон активности: рабочей, активной, спокойной);</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Активная зона</w:t>
            </w:r>
            <w:r w:rsidRPr="00B02F31">
              <w:rPr>
                <w:rFonts w:ascii="Times New Roman" w:hAnsi="Times New Roman"/>
                <w:sz w:val="24"/>
                <w:szCs w:val="24"/>
              </w:rPr>
              <w:t xml:space="preserve"> занимает самую большую площадь в группе, включает в себя:</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материалы для организации игры (сюжетно-ролевых игр, режиссерских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конструирования (крупный строительный материал, различные виды конструкторов, схемы для создания построек, фото (старший дошкольный возраст)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физкультурный уголок (оборудование для проведения подвижных игр и упражнений, спортивные игры: городки, кегли; схемы проведения игр с правилами, по которым дети наглядно могут вспомнить и организовать любимую игру, мячи, скакалки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музыкальной и театрализованной деятельности (музыкальные инструменты: барабаны, бубны, деревянные ложки, треугольники и т.д.; музыкальные игрушки, самодельные музыкальные инструменты, музыкально – дидактические игры, технические средства (аудиозаписи).</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Спокойная зона</w:t>
            </w:r>
            <w:r w:rsidRPr="00B02F31">
              <w:rPr>
                <w:rFonts w:ascii="Times New Roman" w:hAnsi="Times New Roman"/>
                <w:sz w:val="24"/>
                <w:szCs w:val="24"/>
              </w:rPr>
              <w:t xml:space="preserve"> включает:</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книжный уголок (книги в соответствии с возрастом: с крупными красочными иллюстрациями, на плотной основе по знакомым программным сказкам, потешкам, с динамичными элементами (двигающиеся глазки, открывающиеся и закрывающиеся окошки и т.п.), разного формата, тематики, книги-самоделки; иллюстрации, открытки, тематические альбомы, портреты писателей, журналы, энциклопедии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природы (комнатные растения, «огород на окне», дневники наблюдений за ростом и развитием растений, календарь, д/игры, иллюстрации, тематические альбомы, материалы для развития трудовых навыков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место для отдыха.</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i/>
                <w:sz w:val="24"/>
                <w:szCs w:val="24"/>
              </w:rPr>
              <w:t>Рабочая зона</w:t>
            </w:r>
            <w:r w:rsidRPr="00B02F31">
              <w:rPr>
                <w:rFonts w:ascii="Times New Roman" w:hAnsi="Times New Roman"/>
                <w:sz w:val="24"/>
                <w:szCs w:val="24"/>
              </w:rPr>
              <w:t xml:space="preserve"> предполагает размещение оборудования для организации совместной образовательной деятельности:</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lastRenderedPageBreak/>
              <w:t>- уголок экспериментирования (книги познавательного характера, тематические альбомы, коллекции: семена разных растений, шишки, камешки, «Ткани», «Бумага»; простейшие приборы и приспособления: лупы, сосуды  для воды,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 «бросовый материал»: шнурки, тесьма, катушки деревянные, прищепки, пробки; схемы, таблицы, модели с алгоритмами выполнения опытов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изобразительной деятельности (различные материалы: акварельные краски, гуашь, цветные карандаши, восковые мелки, пластилин, масса для лепки, кисти, тычки, трафареты, бумага различного формата, цвета, детские поделки, игрушки, предметы народного промысла и др.);</w:t>
            </w:r>
          </w:p>
          <w:p w:rsidR="00B02F31" w:rsidRPr="00B02F31" w:rsidRDefault="00B02F31" w:rsidP="00B02F31">
            <w:pPr>
              <w:spacing w:after="0" w:line="240" w:lineRule="auto"/>
              <w:ind w:left="10"/>
              <w:jc w:val="both"/>
              <w:rPr>
                <w:rFonts w:ascii="Times New Roman" w:hAnsi="Times New Roman"/>
                <w:sz w:val="24"/>
                <w:szCs w:val="24"/>
              </w:rPr>
            </w:pPr>
            <w:r w:rsidRPr="00B02F31">
              <w:rPr>
                <w:rFonts w:ascii="Times New Roman" w:hAnsi="Times New Roman"/>
                <w:sz w:val="24"/>
                <w:szCs w:val="24"/>
              </w:rPr>
              <w:t xml:space="preserve">- уголок занимательной математики (развивающие и логические игры, </w:t>
            </w:r>
          </w:p>
          <w:p w:rsidR="00B02F31" w:rsidRPr="00B02F31" w:rsidRDefault="00B02F31" w:rsidP="0072317F">
            <w:pPr>
              <w:spacing w:after="0" w:line="240" w:lineRule="auto"/>
              <w:ind w:left="10"/>
              <w:jc w:val="both"/>
              <w:rPr>
                <w:rFonts w:ascii="Times New Roman" w:hAnsi="Times New Roman"/>
                <w:sz w:val="24"/>
                <w:szCs w:val="24"/>
              </w:rPr>
            </w:pPr>
            <w:r w:rsidRPr="00B02F31">
              <w:rPr>
                <w:rFonts w:ascii="Times New Roman" w:hAnsi="Times New Roman"/>
                <w:sz w:val="24"/>
                <w:szCs w:val="24"/>
              </w:rPr>
              <w:t>- уголок развития речи и моторики</w:t>
            </w:r>
            <w:r w:rsidRPr="00B02F31">
              <w:t xml:space="preserve"> (</w:t>
            </w:r>
            <w:r w:rsidRPr="00B02F31">
              <w:rPr>
                <w:rFonts w:ascii="Times New Roman" w:hAnsi="Times New Roman"/>
                <w:sz w:val="24"/>
                <w:szCs w:val="24"/>
              </w:rPr>
              <w:t>речевые игры, игры с буквами, звуками и слогами, схемы для составления рассказов-описаний, мнемотаблицы стихотворных текстов, мнемодорожки</w:t>
            </w:r>
            <w:r w:rsidR="0072317F">
              <w:rPr>
                <w:rFonts w:ascii="Times New Roman" w:hAnsi="Times New Roman"/>
                <w:sz w:val="24"/>
                <w:szCs w:val="24"/>
              </w:rPr>
              <w:t xml:space="preserve"> чистоговорок, шнуровки и др.).</w:t>
            </w:r>
          </w:p>
          <w:p w:rsidR="00B02F31" w:rsidRPr="00B02F31" w:rsidRDefault="00B02F31" w:rsidP="00B02F31">
            <w:pPr>
              <w:numPr>
                <w:ilvl w:val="0"/>
                <w:numId w:val="41"/>
              </w:num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наличие разнообразных материалов, игр, игрушек и оборудования, обеспечивающих свободный выбор детей;</w:t>
            </w:r>
          </w:p>
          <w:p w:rsidR="00B02F31" w:rsidRPr="00B02F31" w:rsidRDefault="00B02F31" w:rsidP="00B02F31">
            <w:pPr>
              <w:spacing w:after="0" w:line="240" w:lineRule="auto"/>
              <w:ind w:left="10"/>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РППС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соответствии с составом воспитанников,  интересами детей, их социальным опытом. Объекты среды меняются в соответствии:</w:t>
            </w:r>
          </w:p>
          <w:p w:rsidR="00B02F31" w:rsidRPr="00B02F31" w:rsidRDefault="00B02F31" w:rsidP="00B02F31">
            <w:p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с темой или событием (тема недели, тема детского проекта, подготовка спектакля и т.д.);</w:t>
            </w:r>
          </w:p>
          <w:p w:rsidR="00B02F31" w:rsidRPr="00B02F31" w:rsidRDefault="00B02F31" w:rsidP="00B02F31">
            <w:pPr>
              <w:spacing w:after="0" w:line="240" w:lineRule="auto"/>
              <w:ind w:left="10"/>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празднование знаменательных дат;</w:t>
            </w:r>
          </w:p>
          <w:p w:rsidR="00B02F31" w:rsidRPr="00B02F31" w:rsidRDefault="00B02F31" w:rsidP="00B02F31">
            <w:pPr>
              <w:spacing w:after="0" w:line="240" w:lineRule="auto"/>
              <w:ind w:left="142" w:right="368"/>
              <w:jc w:val="both"/>
              <w:rPr>
                <w:rFonts w:ascii="Times New Roman" w:eastAsia="Times New Roman" w:hAnsi="Times New Roman" w:cs="Times New Roman"/>
                <w:sz w:val="24"/>
                <w:szCs w:val="24"/>
                <w:lang w:eastAsia="ru-RU"/>
              </w:rPr>
            </w:pPr>
          </w:p>
          <w:p w:rsidR="00B02F31" w:rsidRPr="00B02F31" w:rsidRDefault="00B02F31" w:rsidP="00B02F31">
            <w:pPr>
              <w:tabs>
                <w:tab w:val="left" w:pos="0"/>
              </w:tabs>
              <w:spacing w:after="0" w:line="274" w:lineRule="exact"/>
              <w:ind w:left="141" w:hanging="141"/>
              <w:jc w:val="both"/>
              <w:rPr>
                <w:rFonts w:ascii="Times New Roman" w:eastAsia="Times New Roman" w:hAnsi="Times New Roman" w:cs="Times New Roman"/>
                <w:sz w:val="24"/>
                <w:szCs w:val="24"/>
                <w:lang w:eastAsia="ru-RU"/>
              </w:rPr>
            </w:pP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5) Доступность среды предполагает:</w:t>
            </w:r>
          </w:p>
          <w:p w:rsidR="00B02F31" w:rsidRPr="00B02F31" w:rsidRDefault="00B02F31" w:rsidP="00B02F31">
            <w:pPr>
              <w:spacing w:after="300" w:line="270" w:lineRule="atLeast"/>
              <w:rPr>
                <w:rFonts w:ascii="Times New Roman" w:eastAsia="Times New Roman" w:hAnsi="Times New Roman" w:cs="Times New Roman"/>
                <w:sz w:val="24"/>
                <w:szCs w:val="24"/>
                <w:lang w:eastAsia="ru-RU"/>
              </w:rPr>
            </w:pPr>
            <w:bookmarkStart w:id="19" w:name="3045"/>
            <w:bookmarkStart w:id="20" w:name="3047"/>
            <w:bookmarkEnd w:id="19"/>
            <w:bookmarkEnd w:id="20"/>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sz w:val="24"/>
                <w:szCs w:val="24"/>
              </w:rPr>
              <w:t>Все материалы, находящиеся в поле зрения, должны быть доступны детям, чтобы самостоятельно им пользоваться, быть переносными. Мелкий строительный материал должен размещаться в коробках,   крупный – хранится в шкафах (в открытом виде).</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Размеры, соответствующие основным параметрам возрастного развития детей.</w:t>
            </w:r>
          </w:p>
          <w:p w:rsidR="00B02F31" w:rsidRPr="00B02F31" w:rsidRDefault="00B02F31" w:rsidP="00B02F31">
            <w:pPr>
              <w:spacing w:after="0" w:line="240" w:lineRule="auto"/>
              <w:ind w:firstLine="709"/>
              <w:jc w:val="both"/>
              <w:rPr>
                <w:rFonts w:ascii="Times New Roman" w:eastAsia="Times New Roman" w:hAnsi="Times New Roman" w:cs="Times New Roman"/>
                <w:sz w:val="24"/>
                <w:szCs w:val="24"/>
              </w:rPr>
            </w:pPr>
            <w:r w:rsidRPr="00B02F31">
              <w:rPr>
                <w:rFonts w:ascii="Times New Roman" w:eastAsia="Times New Roman" w:hAnsi="Times New Roman" w:cs="Times New Roman"/>
                <w:sz w:val="24"/>
                <w:szCs w:val="24"/>
              </w:rPr>
              <w:t>Доступность для воспитанников всех помещений, где осуществляется образовательная деятельность: изостудия, музей, музыкальный и спортивный залы, кабинет педагога-психолога, кабинет учителя-логопеда.</w:t>
            </w:r>
          </w:p>
        </w:tc>
      </w:tr>
      <w:tr w:rsidR="00B02F31" w:rsidRPr="00B02F31" w:rsidTr="00331794">
        <w:trPr>
          <w:trHeight w:val="1661"/>
        </w:trPr>
        <w:tc>
          <w:tcPr>
            <w:tcW w:w="3112"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spacing w:after="300" w:line="270" w:lineRule="atLeast"/>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02F31" w:rsidRPr="00B02F31" w:rsidRDefault="00B02F31" w:rsidP="00B02F31">
            <w:pPr>
              <w:tabs>
                <w:tab w:val="left" w:pos="430"/>
              </w:tabs>
              <w:spacing w:after="0" w:line="274" w:lineRule="exact"/>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 xml:space="preserve">  </w:t>
            </w:r>
            <w:r w:rsidRPr="00B02F31">
              <w:rPr>
                <w:rFonts w:ascii="Times New Roman" w:eastAsia="Times New Roman" w:hAnsi="Times New Roman" w:cs="Times New Roman"/>
                <w:i/>
                <w:sz w:val="24"/>
                <w:szCs w:val="24"/>
              </w:rPr>
              <w:t xml:space="preserve">Развивающая предметно – пространственная среда безопасна для физического здоровья - </w:t>
            </w:r>
            <w:r w:rsidRPr="00B02F31">
              <w:rPr>
                <w:rFonts w:ascii="Times New Roman" w:eastAsia="Times New Roman" w:hAnsi="Times New Roman" w:cs="Times New Roman"/>
                <w:sz w:val="24"/>
                <w:szCs w:val="24"/>
              </w:rPr>
              <w:t>выполнение требований СанПиН 2.4.1.3049-13 к размещению оборудования в помещениях дошкольных образовательных организаций.</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Развивающая предметно-пространственная среда обеспечивает психологическую безопасность ребёнка ограждает детей от:</w:t>
            </w:r>
          </w:p>
          <w:p w:rsidR="00B02F31" w:rsidRPr="00B02F31" w:rsidRDefault="00B02F31" w:rsidP="00B02F31">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lastRenderedPageBreak/>
              <w:t>отрицательного воздействия игрушек, не провоцируют ребёнка на агрессивные действия, проявлению жестокости к персонажам;</w:t>
            </w:r>
          </w:p>
          <w:p w:rsidR="00B02F31" w:rsidRPr="00B02F31" w:rsidRDefault="00B02F31" w:rsidP="00B02F31">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B02F31">
              <w:rPr>
                <w:rFonts w:ascii="Times New Roman" w:eastAsia="Times New Roman" w:hAnsi="Times New Roman" w:cs="Times New Roman"/>
                <w:sz w:val="24"/>
                <w:szCs w:val="24"/>
                <w:lang w:eastAsia="ru-RU"/>
              </w:rPr>
              <w:t>отрицательных эмоций, проявления страха, неуверенности, беспокойства;</w:t>
            </w:r>
          </w:p>
          <w:p w:rsidR="00B02F31" w:rsidRPr="00B02F31" w:rsidRDefault="00B02F31" w:rsidP="00B02F31">
            <w:pPr>
              <w:spacing w:after="0" w:line="240" w:lineRule="auto"/>
              <w:ind w:firstLine="709"/>
              <w:jc w:val="both"/>
              <w:rPr>
                <w:rFonts w:ascii="Times New Roman" w:eastAsia="Times New Roman" w:hAnsi="Times New Roman" w:cs="Times New Roman"/>
                <w:i/>
                <w:sz w:val="24"/>
                <w:szCs w:val="24"/>
              </w:rPr>
            </w:pPr>
            <w:r w:rsidRPr="00B02F31">
              <w:rPr>
                <w:rFonts w:ascii="Times New Roman" w:eastAsia="Times New Roman" w:hAnsi="Times New Roman" w:cs="Times New Roman"/>
                <w:i/>
                <w:sz w:val="24"/>
                <w:szCs w:val="24"/>
              </w:rPr>
              <w:t>Развивающая предметно-пространственная среда обеспечивает духовно-нравственную безопасность ограждает детей от:</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провокаций противоправного поведения, нравственного развращения;</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формирует позитивное представление о семье, родителях, направлена на укрепление детско-родительских отношений;</w:t>
            </w:r>
          </w:p>
          <w:p w:rsidR="00B02F31" w:rsidRPr="00B02F31" w:rsidRDefault="00B02F31" w:rsidP="00B02F31">
            <w:pPr>
              <w:numPr>
                <w:ilvl w:val="0"/>
                <w:numId w:val="43"/>
              </w:numPr>
              <w:spacing w:after="0" w:line="240" w:lineRule="auto"/>
              <w:contextualSpacing/>
              <w:jc w:val="both"/>
              <w:rPr>
                <w:rFonts w:ascii="Times New Roman" w:eastAsia="Times New Roman" w:hAnsi="Times New Roman" w:cs="Times New Roman"/>
                <w:i/>
                <w:sz w:val="24"/>
                <w:szCs w:val="24"/>
                <w:lang w:eastAsia="ru-RU"/>
              </w:rPr>
            </w:pPr>
            <w:r w:rsidRPr="00B02F31">
              <w:rPr>
                <w:rFonts w:ascii="Times New Roman" w:eastAsia="Times New Roman" w:hAnsi="Times New Roman" w:cs="Times New Roman"/>
                <w:sz w:val="24"/>
                <w:szCs w:val="24"/>
                <w:lang w:eastAsia="ru-RU"/>
              </w:rPr>
              <w:t>формирует основы толерантности (формирует положительное отношение к людям с особенностями физического развития и других национальностей).</w:t>
            </w:r>
          </w:p>
          <w:p w:rsidR="00B02F31" w:rsidRPr="00B02F31" w:rsidRDefault="00B02F31" w:rsidP="00B02F31">
            <w:pPr>
              <w:tabs>
                <w:tab w:val="left" w:pos="430"/>
              </w:tabs>
              <w:spacing w:after="0" w:line="274" w:lineRule="exact"/>
              <w:ind w:left="141"/>
              <w:rPr>
                <w:rFonts w:ascii="Times New Roman" w:eastAsia="Times New Roman" w:hAnsi="Times New Roman" w:cs="Times New Roman"/>
                <w:sz w:val="24"/>
                <w:szCs w:val="24"/>
                <w:lang w:eastAsia="ru-RU"/>
              </w:rPr>
            </w:pPr>
          </w:p>
        </w:tc>
      </w:tr>
      <w:bookmarkEnd w:id="10"/>
    </w:tbl>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p>
    <w:p w:rsidR="00B02F31" w:rsidRPr="00B02F31" w:rsidRDefault="00B02F31" w:rsidP="00B02F31">
      <w:pPr>
        <w:spacing w:after="0" w:line="240" w:lineRule="auto"/>
        <w:ind w:left="720" w:hanging="720"/>
        <w:contextualSpacing/>
        <w:jc w:val="center"/>
        <w:rPr>
          <w:rFonts w:ascii="Times New Roman" w:eastAsia="Times New Roman" w:hAnsi="Times New Roman" w:cs="Times New Roman"/>
          <w:b/>
          <w:sz w:val="24"/>
          <w:szCs w:val="24"/>
          <w:lang w:eastAsia="ru-RU"/>
        </w:rPr>
      </w:pPr>
      <w:r w:rsidRPr="00B02F31">
        <w:rPr>
          <w:rFonts w:ascii="Times New Roman" w:eastAsia="Times New Roman" w:hAnsi="Times New Roman" w:cs="Times New Roman"/>
          <w:b/>
          <w:sz w:val="24"/>
          <w:szCs w:val="24"/>
          <w:lang w:eastAsia="ru-RU"/>
        </w:rPr>
        <w:t xml:space="preserve">Инновационные компоненты предметно - пространственной среды ДОУ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9"/>
        <w:gridCol w:w="4984"/>
        <w:gridCol w:w="2241"/>
      </w:tblGrid>
      <w:tr w:rsidR="00B02F31" w:rsidRPr="00B02F31" w:rsidTr="00331794">
        <w:trPr>
          <w:trHeight w:val="310"/>
        </w:trPr>
        <w:tc>
          <w:tcPr>
            <w:tcW w:w="1134"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Компонент</w:t>
            </w:r>
          </w:p>
        </w:tc>
        <w:tc>
          <w:tcPr>
            <w:tcW w:w="2667"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Процесс</w:t>
            </w:r>
          </w:p>
        </w:tc>
        <w:tc>
          <w:tcPr>
            <w:tcW w:w="1199" w:type="pct"/>
          </w:tcPr>
          <w:p w:rsidR="00B02F31" w:rsidRPr="00B02F31" w:rsidRDefault="00B02F31" w:rsidP="00B02F31">
            <w:pPr>
              <w:spacing w:after="0" w:line="240" w:lineRule="auto"/>
              <w:jc w:val="center"/>
              <w:rPr>
                <w:rFonts w:ascii="Times New Roman" w:hAnsi="Times New Roman" w:cs="Times New Roman"/>
                <w:sz w:val="24"/>
                <w:szCs w:val="24"/>
              </w:rPr>
            </w:pPr>
            <w:r w:rsidRPr="00B02F31">
              <w:rPr>
                <w:rFonts w:ascii="Times New Roman" w:hAnsi="Times New Roman" w:cs="Times New Roman"/>
                <w:b/>
                <w:bCs/>
                <w:sz w:val="24"/>
                <w:szCs w:val="24"/>
              </w:rPr>
              <w:t>Участник</w:t>
            </w:r>
          </w:p>
        </w:tc>
      </w:tr>
      <w:tr w:rsidR="00B02F31" w:rsidRPr="00B02F31" w:rsidTr="00331794">
        <w:trPr>
          <w:trHeight w:val="310"/>
        </w:trPr>
        <w:tc>
          <w:tcPr>
            <w:tcW w:w="5000" w:type="pct"/>
            <w:gridSpan w:val="3"/>
          </w:tcPr>
          <w:p w:rsidR="00B02F31" w:rsidRPr="00B02F31" w:rsidRDefault="00B02F31" w:rsidP="00B02F31">
            <w:pPr>
              <w:spacing w:after="0" w:line="240" w:lineRule="auto"/>
              <w:jc w:val="center"/>
              <w:rPr>
                <w:rFonts w:ascii="Times New Roman" w:hAnsi="Times New Roman" w:cs="Times New Roman"/>
                <w:b/>
                <w:bCs/>
                <w:sz w:val="24"/>
                <w:szCs w:val="24"/>
              </w:rPr>
            </w:pPr>
            <w:r w:rsidRPr="00B02F31">
              <w:rPr>
                <w:rFonts w:ascii="Times New Roman" w:hAnsi="Times New Roman" w:cs="Times New Roman"/>
                <w:b/>
                <w:bCs/>
                <w:sz w:val="24"/>
                <w:szCs w:val="24"/>
              </w:rPr>
              <w:t>Приемная</w:t>
            </w:r>
          </w:p>
        </w:tc>
      </w:tr>
      <w:tr w:rsidR="00B02F31" w:rsidRPr="00B02F31" w:rsidTr="00331794">
        <w:trPr>
          <w:trHeight w:val="31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"Здравствуйте, </w:t>
            </w:r>
            <w:r w:rsidRPr="00B02F31">
              <w:rPr>
                <w:rFonts w:ascii="Times New Roman" w:hAnsi="Times New Roman" w:cs="Times New Roman"/>
                <w:i/>
                <w:sz w:val="24"/>
                <w:szCs w:val="24"/>
              </w:rPr>
              <w:br/>
              <w:t>я пришел"</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Размещая утром свою фотографию, ребенок начинает чувствовать себя членом данного сообщества детей и взрослых</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Ребенок – личность, </w:t>
            </w:r>
            <w:r w:rsidRPr="00B02F31">
              <w:rPr>
                <w:rFonts w:ascii="Times New Roman" w:hAnsi="Times New Roman" w:cs="Times New Roman"/>
                <w:sz w:val="24"/>
                <w:szCs w:val="24"/>
              </w:rPr>
              <w:br/>
              <w:t>член коллектива</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"Уголок именинника"</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Постоянное функционирование стенда или уголка с фотографиями детей и обозначением дня их рождения, дополненный гороскопом, названием сезонов, месяца, числа </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–личность; воспитатель – организатор</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"Звезда недели"</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На самом видном месте вывешивается плакат с фотографией дошкольника, избранного "Звездой недели". Каждый ребенок группы по очереди должен занять это место. Цель- формирование положительной "я-концепции", развитие самосознания и самооценки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центральное лицо в детском коллективе;</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оформитель;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родители – консультанты</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"Мое настроение"</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родители могут отследить эмоциональное состояние каждого ребенка в течение дня, а дети учатся осознавать свое эмоциональное состояние</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и воспитатель – аналитики;</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"Звездочки добрых дел"</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Накопленные в течение дня достижения дошкольника служат стимулом к его развитию. Для воспитателей и родителей – метод наблюдения за развитием ребенка, его достижениями.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 xml:space="preserve">Ребенок – созерцатель, </w:t>
            </w:r>
            <w:r w:rsidRPr="00B02F31">
              <w:rPr>
                <w:rFonts w:ascii="Times New Roman" w:hAnsi="Times New Roman" w:cs="Times New Roman"/>
                <w:sz w:val="24"/>
                <w:szCs w:val="24"/>
              </w:rPr>
              <w:br/>
              <w:t>аналитик;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аналитик, оформитель;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lastRenderedPageBreak/>
              <w:t>Портфолио ребенка</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Формирование копилки личных или творческих достижений ребенка в разнообразных видах деятельности, его успехов на протяжении дошкольной жизни.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активный участник;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издатель;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помощник</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"Тема недели"  </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Сообщение темы дня, проекта, информация по теме, написанные воспитателем или под его руководством детьми (6–7 лет) и вывешенные на всеобщее обозрение.</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соавтор;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автор;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информируемый</w:t>
            </w:r>
          </w:p>
        </w:tc>
      </w:tr>
      <w:tr w:rsidR="00B02F31" w:rsidRPr="00B02F31" w:rsidTr="00331794">
        <w:trPr>
          <w:trHeight w:val="60"/>
        </w:trPr>
        <w:tc>
          <w:tcPr>
            <w:tcW w:w="5000" w:type="pct"/>
            <w:gridSpan w:val="3"/>
          </w:tcPr>
          <w:p w:rsidR="00B02F31" w:rsidRPr="00B02F31" w:rsidRDefault="00B02F31" w:rsidP="00B02F31">
            <w:pPr>
              <w:spacing w:after="0" w:line="240" w:lineRule="auto"/>
              <w:jc w:val="center"/>
              <w:rPr>
                <w:rFonts w:ascii="Times New Roman" w:hAnsi="Times New Roman" w:cs="Times New Roman"/>
                <w:b/>
                <w:sz w:val="24"/>
                <w:szCs w:val="24"/>
              </w:rPr>
            </w:pPr>
            <w:r w:rsidRPr="00B02F31">
              <w:rPr>
                <w:rFonts w:ascii="Times New Roman" w:hAnsi="Times New Roman" w:cs="Times New Roman"/>
                <w:b/>
                <w:sz w:val="24"/>
                <w:szCs w:val="24"/>
              </w:rPr>
              <w:t>Игровая (группа)</w:t>
            </w:r>
          </w:p>
        </w:tc>
      </w:tr>
      <w:tr w:rsidR="00B02F31" w:rsidRPr="00B02F31" w:rsidTr="00331794">
        <w:trPr>
          <w:trHeight w:val="4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 xml:space="preserve">Творческие </w:t>
            </w:r>
            <w:r w:rsidRPr="00B02F31">
              <w:rPr>
                <w:rFonts w:ascii="Times New Roman" w:hAnsi="Times New Roman" w:cs="Times New Roman"/>
                <w:i/>
                <w:sz w:val="24"/>
                <w:szCs w:val="24"/>
              </w:rPr>
              <w:br/>
              <w:t>мастерские</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Проектирование и изготовление игр и игрушек, атрибутов</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создатель;</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организатор</w:t>
            </w:r>
          </w:p>
        </w:tc>
      </w:tr>
      <w:tr w:rsidR="00B02F31" w:rsidRPr="00B02F31" w:rsidTr="00331794">
        <w:trPr>
          <w:trHeight w:val="6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Карта-путеводитель</w:t>
            </w:r>
          </w:p>
        </w:tc>
        <w:tc>
          <w:tcPr>
            <w:tcW w:w="2667" w:type="pct"/>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 xml:space="preserve">Выбор ребенком вида деятельности (островка, уголка, центра)  и соответствующей индивидуальной карточки (перфокарты, </w:t>
            </w:r>
            <w:r w:rsidRPr="00B02F31">
              <w:rPr>
                <w:rFonts w:ascii="Times New Roman" w:hAnsi="Times New Roman" w:cs="Times New Roman"/>
                <w:sz w:val="24"/>
                <w:szCs w:val="24"/>
              </w:rPr>
              <w:br/>
              <w:t>схемы, задания, ребусы и др.)</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инициатор;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помощник</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"Сундучок сокровищ",</w:t>
            </w:r>
          </w:p>
          <w:p w:rsidR="00B02F31" w:rsidRPr="00B02F31" w:rsidRDefault="00B02F31" w:rsidP="00B02F31">
            <w:pPr>
              <w:spacing w:after="0" w:line="240" w:lineRule="auto"/>
              <w:rPr>
                <w:rFonts w:ascii="Times New Roman" w:hAnsi="Times New Roman" w:cs="Times New Roman"/>
                <w:i/>
                <w:sz w:val="24"/>
                <w:szCs w:val="24"/>
              </w:rPr>
            </w:pPr>
          </w:p>
        </w:tc>
        <w:tc>
          <w:tcPr>
            <w:tcW w:w="2667" w:type="pct"/>
          </w:tcPr>
          <w:p w:rsidR="00B02F31" w:rsidRPr="00B02F31" w:rsidRDefault="00B02F31" w:rsidP="00B02F31">
            <w:pPr>
              <w:spacing w:after="0" w:line="240" w:lineRule="auto"/>
              <w:jc w:val="both"/>
              <w:rPr>
                <w:rFonts w:ascii="Times New Roman" w:hAnsi="Times New Roman" w:cs="Times New Roman"/>
                <w:sz w:val="24"/>
                <w:szCs w:val="24"/>
              </w:rPr>
            </w:pPr>
            <w:r w:rsidRPr="00B02F31">
              <w:rPr>
                <w:rFonts w:ascii="Times New Roman" w:hAnsi="Times New Roman" w:cs="Times New Roman"/>
                <w:sz w:val="24"/>
                <w:szCs w:val="24"/>
              </w:rPr>
              <w:t>Детское коллекционирование (разнообразные предметы-накопители: коробки, сундучки, сокровищницы с разными мелкими предметами), систематизация и изучение собираемого</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коллекционер;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помощник;</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активный соучастник</w:t>
            </w:r>
          </w:p>
        </w:tc>
      </w:tr>
      <w:tr w:rsidR="00B02F31" w:rsidRPr="00B02F31" w:rsidTr="00331794">
        <w:trPr>
          <w:trHeight w:val="848"/>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Макеты</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pacing w:val="4"/>
                <w:sz w:val="24"/>
                <w:szCs w:val="24"/>
              </w:rPr>
              <w:t>Создание ребенком предметных образцов пространства и объектов воображаемого мира (реалистического и фантастического) – элементов, организующих предметную среду для игры с мелкими игрушками</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дизайнер;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консультант</w:t>
            </w:r>
          </w:p>
        </w:tc>
      </w:tr>
      <w:tr w:rsidR="00B02F31" w:rsidRPr="00B02F31" w:rsidTr="00331794">
        <w:trPr>
          <w:trHeight w:val="697"/>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Мини-музеи</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Персональные тематические выставки в мини-музее, подготовленные ребенком и родителями по интересам дошкольника или оформленные совместно с воспитателем по теме проекта</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создатель;</w:t>
            </w:r>
            <w:r w:rsidRPr="00B02F31">
              <w:rPr>
                <w:rFonts w:ascii="Times New Roman" w:hAnsi="Times New Roman" w:cs="Times New Roman"/>
                <w:sz w:val="24"/>
                <w:szCs w:val="24"/>
              </w:rPr>
              <w:br/>
              <w:t xml:space="preserve">воспитатель – организатор; </w:t>
            </w:r>
            <w:r w:rsidRPr="00B02F31">
              <w:rPr>
                <w:rFonts w:ascii="Times New Roman" w:hAnsi="Times New Roman" w:cs="Times New Roman"/>
                <w:sz w:val="24"/>
                <w:szCs w:val="24"/>
              </w:rPr>
              <w:br/>
              <w:t>родитель – соучастник</w:t>
            </w:r>
          </w:p>
        </w:tc>
      </w:tr>
      <w:tr w:rsidR="00B02F31" w:rsidRPr="00B02F31" w:rsidTr="00331794">
        <w:trPr>
          <w:trHeight w:val="60"/>
        </w:trPr>
        <w:tc>
          <w:tcPr>
            <w:tcW w:w="1134" w:type="pct"/>
          </w:tcPr>
          <w:p w:rsidR="00B02F31" w:rsidRPr="00B02F31" w:rsidRDefault="00B02F31" w:rsidP="00B02F31">
            <w:pPr>
              <w:spacing w:after="0" w:line="240" w:lineRule="auto"/>
              <w:jc w:val="center"/>
              <w:rPr>
                <w:rFonts w:ascii="Times New Roman" w:hAnsi="Times New Roman" w:cs="Times New Roman"/>
                <w:i/>
                <w:sz w:val="24"/>
                <w:szCs w:val="24"/>
              </w:rPr>
            </w:pPr>
            <w:r w:rsidRPr="00B02F31">
              <w:rPr>
                <w:rFonts w:ascii="Times New Roman" w:hAnsi="Times New Roman" w:cs="Times New Roman"/>
                <w:i/>
                <w:sz w:val="24"/>
                <w:szCs w:val="24"/>
              </w:rPr>
              <w:t>"Мои мастерилки"</w:t>
            </w:r>
          </w:p>
        </w:tc>
        <w:tc>
          <w:tcPr>
            <w:tcW w:w="2667"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pacing w:val="-4"/>
                <w:sz w:val="24"/>
                <w:szCs w:val="24"/>
              </w:rPr>
              <w:t xml:space="preserve">Демонстрация увлечений и творческих способностей ребенка на выставках продуктов его творчества </w:t>
            </w:r>
          </w:p>
        </w:tc>
        <w:tc>
          <w:tcPr>
            <w:tcW w:w="1199" w:type="pct"/>
          </w:tcPr>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Ребенок – творец;</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воспитатель – координатор;</w:t>
            </w:r>
          </w:p>
          <w:p w:rsidR="00B02F31" w:rsidRPr="00B02F31" w:rsidRDefault="00B02F31" w:rsidP="00B02F31">
            <w:pPr>
              <w:spacing w:after="0" w:line="240" w:lineRule="auto"/>
              <w:rPr>
                <w:rFonts w:ascii="Times New Roman" w:hAnsi="Times New Roman" w:cs="Times New Roman"/>
                <w:sz w:val="24"/>
                <w:szCs w:val="24"/>
              </w:rPr>
            </w:pPr>
            <w:r w:rsidRPr="00B02F31">
              <w:rPr>
                <w:rFonts w:ascii="Times New Roman" w:hAnsi="Times New Roman" w:cs="Times New Roman"/>
                <w:sz w:val="24"/>
                <w:szCs w:val="24"/>
              </w:rPr>
              <w:t>родитель – соучастник</w:t>
            </w:r>
          </w:p>
        </w:tc>
      </w:tr>
    </w:tbl>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sz w:val="24"/>
          <w:szCs w:val="24"/>
        </w:rPr>
      </w:pPr>
    </w:p>
    <w:p w:rsidR="00B02F31" w:rsidRPr="00B02F31" w:rsidRDefault="00B02F31" w:rsidP="00B02F31">
      <w:pPr>
        <w:autoSpaceDE w:val="0"/>
        <w:autoSpaceDN w:val="0"/>
        <w:adjustRightInd w:val="0"/>
        <w:spacing w:after="0" w:line="240" w:lineRule="auto"/>
        <w:ind w:firstLine="851"/>
        <w:jc w:val="both"/>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ind w:firstLine="851"/>
        <w:jc w:val="center"/>
        <w:rPr>
          <w:rFonts w:ascii="Times New Roman" w:hAnsi="Times New Roman" w:cs="Times New Roman"/>
          <w:b/>
          <w:sz w:val="24"/>
          <w:szCs w:val="24"/>
        </w:rPr>
      </w:pPr>
    </w:p>
    <w:p w:rsidR="00B02F31" w:rsidRPr="00B02F31" w:rsidRDefault="00B02F31" w:rsidP="00B02F3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B02F31" w:rsidRPr="00B02F31" w:rsidSect="00331794">
      <w:pgSz w:w="11906" w:h="16838"/>
      <w:pgMar w:top="851" w:right="851" w:bottom="0"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79" w:rsidRDefault="00116179">
      <w:pPr>
        <w:spacing w:after="0" w:line="240" w:lineRule="auto"/>
      </w:pPr>
      <w:r>
        <w:separator/>
      </w:r>
    </w:p>
  </w:endnote>
  <w:endnote w:type="continuationSeparator" w:id="0">
    <w:p w:rsidR="00116179" w:rsidRDefault="0011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0D" w:rsidRDefault="004E360D">
    <w:pPr>
      <w:rPr>
        <w:sz w:val="2"/>
        <w:szCs w:val="2"/>
      </w:rPr>
    </w:pPr>
    <w:r>
      <w:rPr>
        <w:noProof/>
        <w:lang w:eastAsia="ru-RU"/>
      </w:rPr>
      <mc:AlternateContent>
        <mc:Choice Requires="wps">
          <w:drawing>
            <wp:anchor distT="0" distB="0" distL="63500" distR="63500" simplePos="0" relativeHeight="251657216" behindDoc="1" locked="0" layoutInCell="1" allowOverlap="1" wp14:anchorId="4E06A0D2" wp14:editId="6F548455">
              <wp:simplePos x="0" y="0"/>
              <wp:positionH relativeFrom="page">
                <wp:posOffset>6576060</wp:posOffset>
              </wp:positionH>
              <wp:positionV relativeFrom="page">
                <wp:posOffset>9977120</wp:posOffset>
              </wp:positionV>
              <wp:extent cx="64135" cy="146050"/>
              <wp:effectExtent l="0" t="0" r="12065"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0D" w:rsidRDefault="004E360D">
                          <w:pPr>
                            <w:pStyle w:val="14"/>
                            <w:shd w:val="clear" w:color="auto" w:fill="auto"/>
                            <w:spacing w:line="240" w:lineRule="auto"/>
                          </w:pPr>
                          <w:r>
                            <w:rPr>
                              <w:rStyle w:val="af2"/>
                              <w:b/>
                              <w:bCs/>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6A0D2" id="_x0000_t202" coordsize="21600,21600" o:spt="202" path="m,l,21600r21600,l21600,xe">
              <v:stroke joinstyle="miter"/>
              <v:path gradientshapeok="t" o:connecttype="rect"/>
            </v:shapetype>
            <v:shape id="Надпись 6" o:spid="_x0000_s1026" type="#_x0000_t202" style="position:absolute;margin-left:517.8pt;margin-top:785.6pt;width:5.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" filled="f" stroked="f">
              <v:textbox style="mso-fit-shape-to-text:t" inset="0,0,0,0">
                <w:txbxContent>
                  <w:p w:rsidR="004E360D" w:rsidRDefault="004E360D">
                    <w:pPr>
                      <w:pStyle w:val="14"/>
                      <w:shd w:val="clear" w:color="auto" w:fill="auto"/>
                      <w:spacing w:line="240" w:lineRule="auto"/>
                    </w:pPr>
                    <w:r>
                      <w:rPr>
                        <w:rStyle w:val="af2"/>
                        <w:b/>
                        <w:bCs/>
                        <w:color w:val="00000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12473"/>
    </w:sdtPr>
    <w:sdtContent>
      <w:p w:rsidR="004E360D" w:rsidRDefault="004E360D">
        <w:pPr>
          <w:pStyle w:val="a8"/>
          <w:jc w:val="right"/>
        </w:pPr>
        <w:r>
          <w:fldChar w:fldCharType="begin"/>
        </w:r>
        <w:r>
          <w:instrText>PAGE   \* MERGEFORMAT</w:instrText>
        </w:r>
        <w:r>
          <w:fldChar w:fldCharType="separate"/>
        </w:r>
        <w:r w:rsidR="008B1D87">
          <w:rPr>
            <w:noProof/>
          </w:rPr>
          <w:t>22</w:t>
        </w:r>
        <w:r>
          <w:rPr>
            <w:noProof/>
          </w:rPr>
          <w:fldChar w:fldCharType="end"/>
        </w:r>
      </w:p>
    </w:sdtContent>
  </w:sdt>
  <w:p w:rsidR="004E360D" w:rsidRDefault="004E36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92698"/>
    </w:sdtPr>
    <w:sdtContent>
      <w:p w:rsidR="004E360D" w:rsidRDefault="004E360D">
        <w:pPr>
          <w:pStyle w:val="a8"/>
          <w:jc w:val="right"/>
        </w:pPr>
        <w:r>
          <w:fldChar w:fldCharType="begin"/>
        </w:r>
        <w:r>
          <w:instrText>PAGE   \* MERGEFORMAT</w:instrText>
        </w:r>
        <w:r>
          <w:fldChar w:fldCharType="separate"/>
        </w:r>
        <w:r w:rsidR="008B1D87">
          <w:rPr>
            <w:noProof/>
          </w:rPr>
          <w:t>92</w:t>
        </w:r>
        <w:r>
          <w:rPr>
            <w:noProof/>
          </w:rPr>
          <w:fldChar w:fldCharType="end"/>
        </w:r>
      </w:p>
    </w:sdtContent>
  </w:sdt>
  <w:p w:rsidR="004E360D" w:rsidRDefault="004E36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79" w:rsidRDefault="00116179">
      <w:pPr>
        <w:spacing w:after="0" w:line="240" w:lineRule="auto"/>
      </w:pPr>
      <w:r>
        <w:separator/>
      </w:r>
    </w:p>
  </w:footnote>
  <w:footnote w:type="continuationSeparator" w:id="0">
    <w:p w:rsidR="00116179" w:rsidRDefault="0011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0D" w:rsidRDefault="004E360D">
    <w:pPr>
      <w:rPr>
        <w:sz w:val="2"/>
        <w:szCs w:val="2"/>
      </w:rPr>
    </w:pPr>
    <w:r>
      <w:rPr>
        <w:noProof/>
        <w:lang w:eastAsia="ru-RU"/>
      </w:rPr>
      <mc:AlternateContent>
        <mc:Choice Requires="wps">
          <w:drawing>
            <wp:anchor distT="0" distB="0" distL="63500" distR="63500" simplePos="0" relativeHeight="251658240" behindDoc="1" locked="0" layoutInCell="1" allowOverlap="1" wp14:anchorId="1865AE3D" wp14:editId="0FDA094B">
              <wp:simplePos x="0" y="0"/>
              <wp:positionH relativeFrom="page">
                <wp:posOffset>4172585</wp:posOffset>
              </wp:positionH>
              <wp:positionV relativeFrom="page">
                <wp:posOffset>841375</wp:posOffset>
              </wp:positionV>
              <wp:extent cx="69215" cy="146050"/>
              <wp:effectExtent l="0" t="0" r="6985"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60D" w:rsidRDefault="004E360D">
                          <w:pPr>
                            <w:pStyle w:val="1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5AE3D" id="_x0000_t202" coordsize="21600,21600" o:spt="202" path="m,l,21600r21600,l21600,xe">
              <v:stroke joinstyle="miter"/>
              <v:path gradientshapeok="t" o:connecttype="rect"/>
            </v:shapetype>
            <v:shape id="Надпись 5" o:spid="_x0000_s1027" type="#_x0000_t202" style="position:absolute;margin-left:328.55pt;margin-top:66.25pt;width:5.4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" filled="f" stroked="f">
              <v:textbox style="mso-fit-shape-to-text:t" inset="0,0,0,0">
                <w:txbxContent>
                  <w:p w:rsidR="004E360D" w:rsidRDefault="004E360D">
                    <w:pPr>
                      <w:pStyle w:val="14"/>
                      <w:shd w:val="clear" w:color="auto" w:fill="auto"/>
                      <w:spacing w:line="240" w:lineRule="auto"/>
                    </w:pPr>
                  </w:p>
                </w:txbxContent>
              </v:textbox>
              <w10:wrap anchorx="page" anchory="page"/>
            </v:shape>
          </w:pict>
        </mc:Fallback>
      </mc:AlternateContent>
    </w:r>
  </w:p>
  <w:p w:rsidR="004E360D" w:rsidRDefault="004E36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1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D83BE4"/>
    <w:multiLevelType w:val="hybridMultilevel"/>
    <w:tmpl w:val="48625B74"/>
    <w:lvl w:ilvl="0" w:tplc="651C3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E123EB"/>
    <w:multiLevelType w:val="hybridMultilevel"/>
    <w:tmpl w:val="2BFCA88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0B5C04A7"/>
    <w:multiLevelType w:val="hybridMultilevel"/>
    <w:tmpl w:val="5084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641AE"/>
    <w:multiLevelType w:val="hybridMultilevel"/>
    <w:tmpl w:val="891C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93E92"/>
    <w:multiLevelType w:val="hybridMultilevel"/>
    <w:tmpl w:val="3E58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2030F"/>
    <w:multiLevelType w:val="hybridMultilevel"/>
    <w:tmpl w:val="058C0E9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19DC37E2"/>
    <w:multiLevelType w:val="hybridMultilevel"/>
    <w:tmpl w:val="4930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E0A45"/>
    <w:multiLevelType w:val="hybridMultilevel"/>
    <w:tmpl w:val="6870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508F6"/>
    <w:multiLevelType w:val="hybridMultilevel"/>
    <w:tmpl w:val="5EE6FCF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1B9C68D4"/>
    <w:multiLevelType w:val="hybridMultilevel"/>
    <w:tmpl w:val="A3B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F576C"/>
    <w:multiLevelType w:val="hybridMultilevel"/>
    <w:tmpl w:val="089A4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D324CC0"/>
    <w:multiLevelType w:val="hybridMultilevel"/>
    <w:tmpl w:val="3F0C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30531"/>
    <w:multiLevelType w:val="hybridMultilevel"/>
    <w:tmpl w:val="2270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775661"/>
    <w:multiLevelType w:val="hybridMultilevel"/>
    <w:tmpl w:val="1F5A324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25E62981"/>
    <w:multiLevelType w:val="hybridMultilevel"/>
    <w:tmpl w:val="C5944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605D2"/>
    <w:multiLevelType w:val="hybridMultilevel"/>
    <w:tmpl w:val="58EE16F8"/>
    <w:lvl w:ilvl="0" w:tplc="79E22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7C1F94"/>
    <w:multiLevelType w:val="hybridMultilevel"/>
    <w:tmpl w:val="E0606D3C"/>
    <w:lvl w:ilvl="0" w:tplc="6F046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A24B6"/>
    <w:multiLevelType w:val="hybridMultilevel"/>
    <w:tmpl w:val="8E70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222E11"/>
    <w:multiLevelType w:val="hybridMultilevel"/>
    <w:tmpl w:val="EAFC4BE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35095A41"/>
    <w:multiLevelType w:val="hybridMultilevel"/>
    <w:tmpl w:val="69EC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AC49A0"/>
    <w:multiLevelType w:val="hybridMultilevel"/>
    <w:tmpl w:val="7B98F68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40F10C57"/>
    <w:multiLevelType w:val="hybridMultilevel"/>
    <w:tmpl w:val="F41C74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F2963"/>
    <w:multiLevelType w:val="hybridMultilevel"/>
    <w:tmpl w:val="6BF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A1F39"/>
    <w:multiLevelType w:val="hybridMultilevel"/>
    <w:tmpl w:val="C914A75E"/>
    <w:lvl w:ilvl="0" w:tplc="2CCCF0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A740C80"/>
    <w:multiLevelType w:val="hybridMultilevel"/>
    <w:tmpl w:val="9BCE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794C"/>
    <w:multiLevelType w:val="hybridMultilevel"/>
    <w:tmpl w:val="37D0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C0418"/>
    <w:multiLevelType w:val="hybridMultilevel"/>
    <w:tmpl w:val="5F4E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AC7716"/>
    <w:multiLevelType w:val="hybridMultilevel"/>
    <w:tmpl w:val="C116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2450F9"/>
    <w:multiLevelType w:val="hybridMultilevel"/>
    <w:tmpl w:val="514E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449C0"/>
    <w:multiLevelType w:val="hybridMultilevel"/>
    <w:tmpl w:val="0B98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32F7F"/>
    <w:multiLevelType w:val="hybridMultilevel"/>
    <w:tmpl w:val="A7947D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nsid w:val="662146AC"/>
    <w:multiLevelType w:val="hybridMultilevel"/>
    <w:tmpl w:val="DB38B6BA"/>
    <w:lvl w:ilvl="0" w:tplc="D54A10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A488B"/>
    <w:multiLevelType w:val="hybridMultilevel"/>
    <w:tmpl w:val="6E5A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51450"/>
    <w:multiLevelType w:val="hybridMultilevel"/>
    <w:tmpl w:val="749ADB04"/>
    <w:lvl w:ilvl="0" w:tplc="0BC0231E">
      <w:start w:val="1"/>
      <w:numFmt w:val="decimal"/>
      <w:lvlText w:val="%1."/>
      <w:lvlJc w:val="left"/>
      <w:pPr>
        <w:ind w:left="677" w:hanging="360"/>
      </w:pPr>
      <w:rPr>
        <w:rFonts w:ascii="Times New Roman" w:eastAsiaTheme="minorHAnsi"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nsid w:val="6B5A35C1"/>
    <w:multiLevelType w:val="hybridMultilevel"/>
    <w:tmpl w:val="C050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4217E"/>
    <w:multiLevelType w:val="hybridMultilevel"/>
    <w:tmpl w:val="102C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C548A"/>
    <w:multiLevelType w:val="hybridMultilevel"/>
    <w:tmpl w:val="EC8669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4D7ACC"/>
    <w:multiLevelType w:val="hybridMultilevel"/>
    <w:tmpl w:val="EED4DB90"/>
    <w:lvl w:ilvl="0" w:tplc="B8448F90">
      <w:start w:val="1"/>
      <w:numFmt w:val="decimal"/>
      <w:lvlText w:val="%1."/>
      <w:lvlJc w:val="left"/>
      <w:pPr>
        <w:ind w:left="722" w:hanging="360"/>
      </w:pPr>
      <w:rPr>
        <w:rFonts w:ascii="Times New Roman" w:eastAsia="Times New Roman" w:hAnsi="Times New Roman" w:hint="default"/>
        <w:sz w:val="28"/>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4">
    <w:nsid w:val="7DB86217"/>
    <w:multiLevelType w:val="hybridMultilevel"/>
    <w:tmpl w:val="41AE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0"/>
  </w:num>
  <w:num w:numId="4">
    <w:abstractNumId w:val="8"/>
  </w:num>
  <w:num w:numId="5">
    <w:abstractNumId w:val="40"/>
  </w:num>
  <w:num w:numId="6">
    <w:abstractNumId w:val="37"/>
  </w:num>
  <w:num w:numId="7">
    <w:abstractNumId w:val="10"/>
  </w:num>
  <w:num w:numId="8">
    <w:abstractNumId w:val="0"/>
  </w:num>
  <w:num w:numId="9">
    <w:abstractNumId w:val="44"/>
  </w:num>
  <w:num w:numId="10">
    <w:abstractNumId w:val="9"/>
  </w:num>
  <w:num w:numId="11">
    <w:abstractNumId w:val="23"/>
  </w:num>
  <w:num w:numId="12">
    <w:abstractNumId w:val="35"/>
  </w:num>
  <w:num w:numId="13">
    <w:abstractNumId w:val="36"/>
  </w:num>
  <w:num w:numId="14">
    <w:abstractNumId w:val="29"/>
  </w:num>
  <w:num w:numId="15">
    <w:abstractNumId w:val="22"/>
  </w:num>
  <w:num w:numId="16">
    <w:abstractNumId w:val="24"/>
  </w:num>
  <w:num w:numId="17">
    <w:abstractNumId w:val="31"/>
  </w:num>
  <w:num w:numId="18">
    <w:abstractNumId w:val="25"/>
  </w:num>
  <w:num w:numId="19">
    <w:abstractNumId w:val="41"/>
  </w:num>
  <w:num w:numId="20">
    <w:abstractNumId w:val="19"/>
  </w:num>
  <w:num w:numId="21">
    <w:abstractNumId w:val="11"/>
  </w:num>
  <w:num w:numId="22">
    <w:abstractNumId w:val="16"/>
  </w:num>
  <w:num w:numId="23">
    <w:abstractNumId w:val="7"/>
  </w:num>
  <w:num w:numId="24">
    <w:abstractNumId w:val="27"/>
  </w:num>
  <w:num w:numId="25">
    <w:abstractNumId w:val="5"/>
  </w:num>
  <w:num w:numId="26">
    <w:abstractNumId w:val="1"/>
  </w:num>
  <w:num w:numId="27">
    <w:abstractNumId w:val="2"/>
  </w:num>
  <w:num w:numId="28">
    <w:abstractNumId w:val="3"/>
  </w:num>
  <w:num w:numId="29">
    <w:abstractNumId w:val="4"/>
  </w:num>
  <w:num w:numId="30">
    <w:abstractNumId w:val="43"/>
  </w:num>
  <w:num w:numId="31">
    <w:abstractNumId w:val="14"/>
  </w:num>
  <w:num w:numId="32">
    <w:abstractNumId w:val="42"/>
  </w:num>
  <w:num w:numId="33">
    <w:abstractNumId w:val="26"/>
  </w:num>
  <w:num w:numId="34">
    <w:abstractNumId w:val="39"/>
  </w:num>
  <w:num w:numId="35">
    <w:abstractNumId w:val="6"/>
  </w:num>
  <w:num w:numId="36">
    <w:abstractNumId w:val="13"/>
  </w:num>
  <w:num w:numId="37">
    <w:abstractNumId w:val="32"/>
  </w:num>
  <w:num w:numId="38">
    <w:abstractNumId w:val="28"/>
  </w:num>
  <w:num w:numId="39">
    <w:abstractNumId w:val="33"/>
  </w:num>
  <w:num w:numId="40">
    <w:abstractNumId w:val="34"/>
  </w:num>
  <w:num w:numId="41">
    <w:abstractNumId w:val="17"/>
  </w:num>
  <w:num w:numId="42">
    <w:abstractNumId w:val="15"/>
  </w:num>
  <w:num w:numId="43">
    <w:abstractNumId w:val="30"/>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0"/>
    <w:rsid w:val="000208EA"/>
    <w:rsid w:val="00070258"/>
    <w:rsid w:val="00072F51"/>
    <w:rsid w:val="00116179"/>
    <w:rsid w:val="00122F23"/>
    <w:rsid w:val="00125BD4"/>
    <w:rsid w:val="001C4F59"/>
    <w:rsid w:val="00331794"/>
    <w:rsid w:val="00373A20"/>
    <w:rsid w:val="003803AA"/>
    <w:rsid w:val="004C6226"/>
    <w:rsid w:val="004E360D"/>
    <w:rsid w:val="006434C4"/>
    <w:rsid w:val="00652B84"/>
    <w:rsid w:val="00673037"/>
    <w:rsid w:val="0072317F"/>
    <w:rsid w:val="008634B7"/>
    <w:rsid w:val="008B1D87"/>
    <w:rsid w:val="009347D6"/>
    <w:rsid w:val="009B445D"/>
    <w:rsid w:val="009C3B27"/>
    <w:rsid w:val="009D4D8F"/>
    <w:rsid w:val="00A146AB"/>
    <w:rsid w:val="00A92765"/>
    <w:rsid w:val="00AD2976"/>
    <w:rsid w:val="00B02F31"/>
    <w:rsid w:val="00B213D3"/>
    <w:rsid w:val="00B562BE"/>
    <w:rsid w:val="00BE0B83"/>
    <w:rsid w:val="00C3405D"/>
    <w:rsid w:val="00C37BB3"/>
    <w:rsid w:val="00CB1EA1"/>
    <w:rsid w:val="00D31117"/>
    <w:rsid w:val="00FC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950C5-30EE-4F5E-95B1-6FFF0CA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2F31"/>
  </w:style>
  <w:style w:type="paragraph" w:styleId="a3">
    <w:name w:val="Balloon Text"/>
    <w:basedOn w:val="a"/>
    <w:link w:val="a4"/>
    <w:uiPriority w:val="99"/>
    <w:semiHidden/>
    <w:rsid w:val="00B02F31"/>
    <w:pPr>
      <w:spacing w:after="0" w:line="240" w:lineRule="auto"/>
    </w:pPr>
    <w:rPr>
      <w:rFonts w:ascii="Segoe UI" w:eastAsia="Calibri" w:hAnsi="Segoe UI" w:cs="Times New Roman"/>
      <w:sz w:val="18"/>
      <w:szCs w:val="18"/>
    </w:rPr>
  </w:style>
  <w:style w:type="character" w:customStyle="1" w:styleId="a4">
    <w:name w:val="Текст выноски Знак"/>
    <w:basedOn w:val="a0"/>
    <w:link w:val="a3"/>
    <w:uiPriority w:val="99"/>
    <w:semiHidden/>
    <w:rsid w:val="00B02F31"/>
    <w:rPr>
      <w:rFonts w:ascii="Segoe UI" w:eastAsia="Calibri" w:hAnsi="Segoe UI" w:cs="Times New Roman"/>
      <w:sz w:val="18"/>
      <w:szCs w:val="18"/>
    </w:rPr>
  </w:style>
  <w:style w:type="table" w:styleId="a5">
    <w:name w:val="Table Grid"/>
    <w:basedOn w:val="a1"/>
    <w:uiPriority w:val="59"/>
    <w:rsid w:val="00B02F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02F31"/>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B02F31"/>
    <w:rPr>
      <w:rFonts w:ascii="Calibri" w:eastAsia="Calibri" w:hAnsi="Calibri" w:cs="Times New Roman"/>
      <w:sz w:val="20"/>
      <w:szCs w:val="20"/>
    </w:rPr>
  </w:style>
  <w:style w:type="paragraph" w:styleId="a8">
    <w:name w:val="footer"/>
    <w:basedOn w:val="a"/>
    <w:link w:val="a9"/>
    <w:uiPriority w:val="99"/>
    <w:rsid w:val="00B02F31"/>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B02F31"/>
    <w:rPr>
      <w:rFonts w:ascii="Calibri" w:eastAsia="Calibri" w:hAnsi="Calibri" w:cs="Times New Roman"/>
      <w:sz w:val="20"/>
      <w:szCs w:val="20"/>
    </w:rPr>
  </w:style>
  <w:style w:type="paragraph" w:styleId="aa">
    <w:name w:val="List Paragraph"/>
    <w:basedOn w:val="a"/>
    <w:uiPriority w:val="99"/>
    <w:qFormat/>
    <w:rsid w:val="00B02F31"/>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link w:val="ac"/>
    <w:uiPriority w:val="1"/>
    <w:qFormat/>
    <w:rsid w:val="00B02F31"/>
    <w:pPr>
      <w:spacing w:after="0" w:line="240" w:lineRule="auto"/>
    </w:pPr>
    <w:rPr>
      <w:rFonts w:ascii="Calibri" w:eastAsia="Calibri" w:hAnsi="Calibri" w:cs="Times New Roman"/>
    </w:rPr>
  </w:style>
  <w:style w:type="paragraph" w:customStyle="1" w:styleId="Style3">
    <w:name w:val="Style3"/>
    <w:basedOn w:val="a"/>
    <w:uiPriority w:val="99"/>
    <w:rsid w:val="00B02F31"/>
    <w:pPr>
      <w:widowControl w:val="0"/>
      <w:autoSpaceDE w:val="0"/>
      <w:autoSpaceDN w:val="0"/>
      <w:adjustRightInd w:val="0"/>
      <w:spacing w:after="0" w:line="254" w:lineRule="exact"/>
      <w:ind w:firstLine="96"/>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B02F31"/>
    <w:rPr>
      <w:rFonts w:ascii="Times New Roman" w:hAnsi="Times New Roman"/>
      <w:b/>
      <w:color w:val="000000"/>
      <w:sz w:val="22"/>
    </w:rPr>
  </w:style>
  <w:style w:type="paragraph" w:styleId="ad">
    <w:name w:val="Normal (Web)"/>
    <w:basedOn w:val="a"/>
    <w:uiPriority w:val="99"/>
    <w:rsid w:val="00B02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02F31"/>
    <w:rPr>
      <w:rFonts w:ascii="Times New Roman" w:hAnsi="Times New Roman" w:cs="Times New Roman"/>
      <w:b/>
      <w:bCs/>
      <w:sz w:val="22"/>
      <w:szCs w:val="22"/>
    </w:rPr>
  </w:style>
  <w:style w:type="paragraph" w:customStyle="1" w:styleId="Style45">
    <w:name w:val="Style45"/>
    <w:basedOn w:val="a"/>
    <w:uiPriority w:val="99"/>
    <w:rsid w:val="00B02F3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e">
    <w:name w:val="Основной текст Знак"/>
    <w:link w:val="af"/>
    <w:uiPriority w:val="99"/>
    <w:locked/>
    <w:rsid w:val="00B02F31"/>
    <w:rPr>
      <w:rFonts w:cs="Times New Roman"/>
      <w:sz w:val="28"/>
      <w:szCs w:val="28"/>
      <w:shd w:val="clear" w:color="auto" w:fill="FFFFFF"/>
    </w:rPr>
  </w:style>
  <w:style w:type="paragraph" w:styleId="af">
    <w:name w:val="Body Text"/>
    <w:basedOn w:val="a"/>
    <w:link w:val="ae"/>
    <w:uiPriority w:val="99"/>
    <w:rsid w:val="00B02F31"/>
    <w:pPr>
      <w:shd w:val="clear" w:color="auto" w:fill="FFFFFF"/>
      <w:spacing w:before="420" w:after="0" w:line="317" w:lineRule="exact"/>
      <w:ind w:hanging="360"/>
      <w:jc w:val="both"/>
    </w:pPr>
    <w:rPr>
      <w:rFonts w:cs="Times New Roman"/>
      <w:sz w:val="28"/>
      <w:szCs w:val="28"/>
    </w:rPr>
  </w:style>
  <w:style w:type="character" w:customStyle="1" w:styleId="10">
    <w:name w:val="Основной текст Знак1"/>
    <w:basedOn w:val="a0"/>
    <w:uiPriority w:val="99"/>
    <w:semiHidden/>
    <w:rsid w:val="00B02F31"/>
  </w:style>
  <w:style w:type="character" w:customStyle="1" w:styleId="BodyTextChar1">
    <w:name w:val="Body Text Char1"/>
    <w:uiPriority w:val="99"/>
    <w:semiHidden/>
    <w:rsid w:val="00B02F31"/>
    <w:rPr>
      <w:lang w:eastAsia="en-US"/>
    </w:rPr>
  </w:style>
  <w:style w:type="paragraph" w:styleId="3">
    <w:name w:val="Body Text 3"/>
    <w:basedOn w:val="a"/>
    <w:link w:val="30"/>
    <w:uiPriority w:val="99"/>
    <w:semiHidden/>
    <w:rsid w:val="00B02F31"/>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semiHidden/>
    <w:rsid w:val="00B02F31"/>
    <w:rPr>
      <w:rFonts w:ascii="Times New Roman" w:eastAsia="Calibri" w:hAnsi="Times New Roman" w:cs="Times New Roman"/>
      <w:sz w:val="16"/>
      <w:szCs w:val="16"/>
      <w:lang w:eastAsia="ru-RU"/>
    </w:rPr>
  </w:style>
  <w:style w:type="paragraph" w:customStyle="1" w:styleId="Style9">
    <w:name w:val="Style9"/>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02F31"/>
    <w:rPr>
      <w:rFonts w:ascii="Times New Roman" w:hAnsi="Times New Roman" w:cs="Times New Roman"/>
      <w:b/>
      <w:bCs/>
      <w:sz w:val="18"/>
      <w:szCs w:val="18"/>
    </w:rPr>
  </w:style>
  <w:style w:type="paragraph" w:customStyle="1" w:styleId="Default">
    <w:name w:val="Default"/>
    <w:rsid w:val="00B02F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B02F31"/>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B02F31"/>
    <w:rPr>
      <w:rFonts w:ascii="Times New Roman" w:hAnsi="Times New Roman" w:cs="Times New Roman"/>
      <w:b/>
      <w:bCs/>
      <w:sz w:val="16"/>
      <w:szCs w:val="16"/>
    </w:rPr>
  </w:style>
  <w:style w:type="character" w:customStyle="1" w:styleId="FontStyle18">
    <w:name w:val="Font Style18"/>
    <w:uiPriority w:val="99"/>
    <w:rsid w:val="00B02F31"/>
    <w:rPr>
      <w:rFonts w:ascii="Times New Roman" w:hAnsi="Times New Roman" w:cs="Times New Roman"/>
      <w:sz w:val="16"/>
      <w:szCs w:val="16"/>
    </w:rPr>
  </w:style>
  <w:style w:type="paragraph" w:customStyle="1" w:styleId="Style4">
    <w:name w:val="Style4"/>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02F31"/>
    <w:pPr>
      <w:widowControl w:val="0"/>
      <w:autoSpaceDE w:val="0"/>
      <w:autoSpaceDN w:val="0"/>
      <w:adjustRightInd w:val="0"/>
      <w:spacing w:after="0" w:line="240" w:lineRule="exact"/>
      <w:ind w:hanging="226"/>
    </w:pPr>
    <w:rPr>
      <w:rFonts w:ascii="Times New Roman" w:eastAsia="Times New Roman" w:hAnsi="Times New Roman" w:cs="Times New Roman"/>
      <w:sz w:val="24"/>
      <w:szCs w:val="24"/>
      <w:lang w:eastAsia="ru-RU"/>
    </w:rPr>
  </w:style>
  <w:style w:type="paragraph" w:customStyle="1" w:styleId="Style5">
    <w:name w:val="Style5"/>
    <w:basedOn w:val="a"/>
    <w:uiPriority w:val="99"/>
    <w:rsid w:val="00B02F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02F31"/>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02F31"/>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02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B02F31"/>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02F31"/>
    <w:pPr>
      <w:widowControl w:val="0"/>
      <w:autoSpaceDE w:val="0"/>
      <w:autoSpaceDN w:val="0"/>
      <w:adjustRightInd w:val="0"/>
      <w:spacing w:after="0" w:line="235" w:lineRule="exact"/>
      <w:ind w:hanging="418"/>
    </w:pPr>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B02F31"/>
    <w:rPr>
      <w:rFonts w:cs="Times New Roman"/>
      <w:b/>
      <w:bCs/>
      <w:sz w:val="32"/>
      <w:szCs w:val="32"/>
      <w:shd w:val="clear" w:color="auto" w:fill="FFFFFF"/>
    </w:rPr>
  </w:style>
  <w:style w:type="paragraph" w:customStyle="1" w:styleId="12">
    <w:name w:val="Заголовок №1"/>
    <w:basedOn w:val="a"/>
    <w:link w:val="11"/>
    <w:uiPriority w:val="99"/>
    <w:rsid w:val="00B02F31"/>
    <w:pPr>
      <w:shd w:val="clear" w:color="auto" w:fill="FFFFFF"/>
      <w:spacing w:after="420" w:line="240" w:lineRule="atLeast"/>
      <w:outlineLvl w:val="0"/>
    </w:pPr>
    <w:rPr>
      <w:rFonts w:cs="Times New Roman"/>
      <w:b/>
      <w:bCs/>
      <w:sz w:val="32"/>
      <w:szCs w:val="32"/>
    </w:rPr>
  </w:style>
  <w:style w:type="character" w:customStyle="1" w:styleId="af0">
    <w:name w:val="Основной текст + Полужирный"/>
    <w:aliases w:val="Курсив"/>
    <w:uiPriority w:val="99"/>
    <w:rsid w:val="00B02F31"/>
    <w:rPr>
      <w:rFonts w:ascii="Times New Roman" w:hAnsi="Times New Roman" w:cs="Times New Roman"/>
      <w:b/>
      <w:bCs/>
      <w:i/>
      <w:iCs/>
      <w:noProof/>
      <w:spacing w:val="0"/>
      <w:sz w:val="28"/>
      <w:szCs w:val="28"/>
      <w:shd w:val="clear" w:color="auto" w:fill="FFFFFF"/>
    </w:rPr>
  </w:style>
  <w:style w:type="character" w:customStyle="1" w:styleId="13">
    <w:name w:val="Основной текст + Полужирный1"/>
    <w:aliases w:val="Курсив1"/>
    <w:uiPriority w:val="99"/>
    <w:rsid w:val="00B02F31"/>
    <w:rPr>
      <w:rFonts w:ascii="Times New Roman" w:hAnsi="Times New Roman" w:cs="Times New Roman"/>
      <w:b/>
      <w:bCs/>
      <w:i/>
      <w:iCs/>
      <w:spacing w:val="0"/>
      <w:sz w:val="28"/>
      <w:szCs w:val="28"/>
      <w:u w:val="single"/>
      <w:shd w:val="clear" w:color="auto" w:fill="FFFFFF"/>
    </w:rPr>
  </w:style>
  <w:style w:type="character" w:customStyle="1" w:styleId="2">
    <w:name w:val="Основной текст (2)_"/>
    <w:link w:val="21"/>
    <w:locked/>
    <w:rsid w:val="00B02F31"/>
    <w:rPr>
      <w:rFonts w:cs="Times New Roman"/>
      <w:b/>
      <w:bCs/>
      <w:i/>
      <w:iCs/>
      <w:sz w:val="28"/>
      <w:szCs w:val="28"/>
      <w:shd w:val="clear" w:color="auto" w:fill="FFFFFF"/>
    </w:rPr>
  </w:style>
  <w:style w:type="character" w:customStyle="1" w:styleId="20">
    <w:name w:val="Основной текст (2)"/>
    <w:rsid w:val="00B02F31"/>
    <w:rPr>
      <w:rFonts w:cs="Times New Roman"/>
      <w:b/>
      <w:bCs/>
      <w:i/>
      <w:iCs/>
      <w:sz w:val="28"/>
      <w:szCs w:val="28"/>
      <w:u w:val="single"/>
      <w:shd w:val="clear" w:color="auto" w:fill="FFFFFF"/>
    </w:rPr>
  </w:style>
  <w:style w:type="paragraph" w:customStyle="1" w:styleId="21">
    <w:name w:val="Основной текст (2)1"/>
    <w:basedOn w:val="a"/>
    <w:link w:val="2"/>
    <w:rsid w:val="00B02F31"/>
    <w:pPr>
      <w:shd w:val="clear" w:color="auto" w:fill="FFFFFF"/>
      <w:spacing w:before="300" w:after="0" w:line="322" w:lineRule="exact"/>
      <w:ind w:hanging="320"/>
      <w:jc w:val="both"/>
    </w:pPr>
    <w:rPr>
      <w:rFonts w:cs="Times New Roman"/>
      <w:b/>
      <w:bCs/>
      <w:i/>
      <w:iCs/>
      <w:sz w:val="28"/>
      <w:szCs w:val="28"/>
    </w:rPr>
  </w:style>
  <w:style w:type="character" w:customStyle="1" w:styleId="Exact">
    <w:name w:val="Подпись к картинке Exact"/>
    <w:link w:val="af1"/>
    <w:uiPriority w:val="99"/>
    <w:locked/>
    <w:rsid w:val="00B02F31"/>
    <w:rPr>
      <w:rFonts w:ascii="Franklin Gothic Heavy" w:hAnsi="Franklin Gothic Heavy" w:cs="Franklin Gothic Heavy"/>
      <w:i/>
      <w:iCs/>
      <w:shd w:val="clear" w:color="auto" w:fill="FFFFFF"/>
      <w:lang w:val="en-US"/>
    </w:rPr>
  </w:style>
  <w:style w:type="character" w:customStyle="1" w:styleId="TimesNewRoman">
    <w:name w:val="Подпись к картинке + Times New Roman"/>
    <w:aliases w:val="11 pt,Полужирный,Не курсив Exact"/>
    <w:uiPriority w:val="99"/>
    <w:rsid w:val="00B02F31"/>
    <w:rPr>
      <w:rFonts w:ascii="Times New Roman" w:hAnsi="Times New Roman" w:cs="Times New Roman"/>
      <w:b/>
      <w:bCs/>
      <w:i/>
      <w:iCs/>
      <w:sz w:val="22"/>
      <w:szCs w:val="22"/>
      <w:shd w:val="clear" w:color="auto" w:fill="FFFFFF"/>
      <w:lang w:val="en-US"/>
    </w:rPr>
  </w:style>
  <w:style w:type="character" w:customStyle="1" w:styleId="Exact1">
    <w:name w:val="Подпись к картинке Exact1"/>
    <w:uiPriority w:val="99"/>
    <w:rsid w:val="00B02F31"/>
    <w:rPr>
      <w:rFonts w:ascii="Franklin Gothic Heavy" w:hAnsi="Franklin Gothic Heavy" w:cs="Franklin Gothic Heavy"/>
      <w:i/>
      <w:iCs/>
      <w:shd w:val="clear" w:color="auto" w:fill="FFFFFF"/>
      <w:lang w:val="en-US"/>
    </w:rPr>
  </w:style>
  <w:style w:type="character" w:customStyle="1" w:styleId="af2">
    <w:name w:val="Колонтитул_"/>
    <w:link w:val="14"/>
    <w:uiPriority w:val="99"/>
    <w:locked/>
    <w:rsid w:val="00B02F31"/>
    <w:rPr>
      <w:rFonts w:ascii="Times New Roman" w:hAnsi="Times New Roman" w:cs="Times New Roman"/>
      <w:b/>
      <w:bCs/>
      <w:sz w:val="20"/>
      <w:szCs w:val="20"/>
      <w:shd w:val="clear" w:color="auto" w:fill="FFFFFF"/>
    </w:rPr>
  </w:style>
  <w:style w:type="character" w:customStyle="1" w:styleId="af3">
    <w:name w:val="Колонтитул"/>
    <w:uiPriority w:val="99"/>
    <w:rsid w:val="00B02F31"/>
    <w:rPr>
      <w:rFonts w:ascii="Times New Roman" w:hAnsi="Times New Roman" w:cs="Times New Roman"/>
      <w:b/>
      <w:bCs/>
      <w:sz w:val="20"/>
      <w:szCs w:val="20"/>
      <w:shd w:val="clear" w:color="auto" w:fill="FFFFFF"/>
    </w:rPr>
  </w:style>
  <w:style w:type="paragraph" w:customStyle="1" w:styleId="af1">
    <w:name w:val="Подпись к картинке"/>
    <w:basedOn w:val="a"/>
    <w:link w:val="Exact"/>
    <w:uiPriority w:val="99"/>
    <w:rsid w:val="00B02F31"/>
    <w:pPr>
      <w:widowControl w:val="0"/>
      <w:shd w:val="clear" w:color="auto" w:fill="FFFFFF"/>
      <w:spacing w:after="0" w:line="240" w:lineRule="atLeast"/>
    </w:pPr>
    <w:rPr>
      <w:rFonts w:ascii="Franklin Gothic Heavy" w:hAnsi="Franklin Gothic Heavy" w:cs="Franklin Gothic Heavy"/>
      <w:i/>
      <w:iCs/>
      <w:lang w:val="en-US"/>
    </w:rPr>
  </w:style>
  <w:style w:type="paragraph" w:customStyle="1" w:styleId="14">
    <w:name w:val="Колонтитул1"/>
    <w:basedOn w:val="a"/>
    <w:link w:val="af2"/>
    <w:uiPriority w:val="99"/>
    <w:rsid w:val="00B02F31"/>
    <w:pPr>
      <w:widowControl w:val="0"/>
      <w:shd w:val="clear" w:color="auto" w:fill="FFFFFF"/>
      <w:spacing w:after="0" w:line="240" w:lineRule="atLeast"/>
    </w:pPr>
    <w:rPr>
      <w:rFonts w:ascii="Times New Roman" w:hAnsi="Times New Roman" w:cs="Times New Roman"/>
      <w:b/>
      <w:bCs/>
      <w:sz w:val="20"/>
      <w:szCs w:val="20"/>
    </w:rPr>
  </w:style>
  <w:style w:type="character" w:customStyle="1" w:styleId="apple-converted-space">
    <w:name w:val="apple-converted-space"/>
    <w:basedOn w:val="a0"/>
    <w:rsid w:val="00B02F31"/>
  </w:style>
  <w:style w:type="character" w:styleId="af4">
    <w:name w:val="Hyperlink"/>
    <w:uiPriority w:val="99"/>
    <w:semiHidden/>
    <w:unhideWhenUsed/>
    <w:rsid w:val="00B02F31"/>
    <w:rPr>
      <w:color w:val="0000FF"/>
      <w:u w:val="single"/>
    </w:rPr>
  </w:style>
  <w:style w:type="character" w:styleId="af5">
    <w:name w:val="Strong"/>
    <w:uiPriority w:val="22"/>
    <w:qFormat/>
    <w:rsid w:val="00B02F31"/>
    <w:rPr>
      <w:b/>
      <w:bCs/>
    </w:rPr>
  </w:style>
  <w:style w:type="character" w:customStyle="1" w:styleId="22">
    <w:name w:val="Основной текст (2) + Полужирный"/>
    <w:rsid w:val="00B02F31"/>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Курсив"/>
    <w:rsid w:val="00B02F31"/>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Heavy105pt">
    <w:name w:val="Основной текст (2) + Franklin Gothic Heavy;10;5 pt;Курсив"/>
    <w:rsid w:val="00B02F31"/>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10pt">
    <w:name w:val="Основной текст (2) + Franklin Gothic Heavy;10 pt"/>
    <w:rsid w:val="00B02F3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c">
    <w:name w:val="Без интервала Знак"/>
    <w:link w:val="ab"/>
    <w:uiPriority w:val="1"/>
    <w:rsid w:val="00B02F31"/>
    <w:rPr>
      <w:rFonts w:ascii="Calibri" w:eastAsia="Calibri" w:hAnsi="Calibri" w:cs="Times New Roman"/>
    </w:rPr>
  </w:style>
  <w:style w:type="table" w:customStyle="1" w:styleId="15">
    <w:name w:val="Сетка таблицы1"/>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02F31"/>
  </w:style>
  <w:style w:type="table" w:customStyle="1" w:styleId="25">
    <w:name w:val="Сетка таблицы2"/>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B02F31"/>
    <w:pPr>
      <w:spacing w:after="200" w:line="276" w:lineRule="auto"/>
      <w:ind w:left="720"/>
      <w:contextualSpacing/>
    </w:pPr>
    <w:rPr>
      <w:rFonts w:ascii="Calibri" w:eastAsia="Times New Roman" w:hAnsi="Calibri" w:cs="Times New Roman"/>
      <w:lang w:eastAsia="ru-RU"/>
    </w:rPr>
  </w:style>
  <w:style w:type="paragraph" w:customStyle="1" w:styleId="26">
    <w:name w:val="Абзац списка2"/>
    <w:basedOn w:val="a"/>
    <w:uiPriority w:val="99"/>
    <w:rsid w:val="00B02F31"/>
    <w:pPr>
      <w:spacing w:before="100" w:beforeAutospacing="1" w:after="0" w:line="240" w:lineRule="auto"/>
      <w:ind w:left="720"/>
      <w:jc w:val="center"/>
    </w:pPr>
    <w:rPr>
      <w:rFonts w:ascii="Calibri" w:eastAsia="Calibri" w:hAnsi="Calibri" w:cs="Times New Roman"/>
    </w:rPr>
  </w:style>
  <w:style w:type="table" w:customStyle="1" w:styleId="31">
    <w:name w:val="Сетка таблицы3"/>
    <w:basedOn w:val="a1"/>
    <w:next w:val="a5"/>
    <w:uiPriority w:val="3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B02F31"/>
    <w:pPr>
      <w:spacing w:after="120"/>
      <w:ind w:left="283"/>
    </w:pPr>
  </w:style>
  <w:style w:type="character" w:customStyle="1" w:styleId="af7">
    <w:name w:val="Основной текст с отступом Знак"/>
    <w:basedOn w:val="a0"/>
    <w:link w:val="af6"/>
    <w:uiPriority w:val="99"/>
    <w:semiHidden/>
    <w:rsid w:val="00B02F31"/>
  </w:style>
  <w:style w:type="table" w:customStyle="1" w:styleId="4">
    <w:name w:val="Сетка таблицы4"/>
    <w:basedOn w:val="a1"/>
    <w:next w:val="a5"/>
    <w:uiPriority w:val="5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rsid w:val="00B02F3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B0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109B8-178A-4E60-A840-83650BE34D1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E00E2A5E-F9BC-4105-ADA4-93B902673B78}">
      <dgm:prSet phldrT="[Текст]" custT="1"/>
      <dgm:spPr>
        <a:xfrm>
          <a:off x="1714"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1. Информационно-аналитическое направление</a:t>
          </a:r>
        </a:p>
      </dgm:t>
    </dgm:pt>
    <dgm:pt modelId="{04B9DE2D-35F6-43FF-B91F-4DD6A9E1E252}" type="parTrans" cxnId="{B719F67E-820A-4156-BA60-ED2A7BCBE4E1}">
      <dgm:prSet/>
      <dgm:spPr/>
      <dgm:t>
        <a:bodyPr/>
        <a:lstStyle/>
        <a:p>
          <a:endParaRPr lang="ru-RU"/>
        </a:p>
      </dgm:t>
    </dgm:pt>
    <dgm:pt modelId="{17529335-0CB6-47B3-98D9-B66363D9A0B5}" type="sibTrans" cxnId="{B719F67E-820A-4156-BA60-ED2A7BCBE4E1}">
      <dgm:prSet/>
      <dgm:spPr/>
      <dgm:t>
        <a:bodyPr/>
        <a:lstStyle/>
        <a:p>
          <a:endParaRPr lang="ru-RU"/>
        </a:p>
      </dgm:t>
    </dgm:pt>
    <dgm:pt modelId="{B6CB80FF-7A63-426B-9B60-46BACD696E54}">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Изучение семьи, ее особенностей</a:t>
          </a:r>
        </a:p>
      </dgm:t>
    </dgm:pt>
    <dgm:pt modelId="{BEB3DECA-3964-4EF6-8444-79558B78D61F}" type="parTrans" cxnId="{89CD24AE-E405-48C6-A01C-F7DA4D061E43}">
      <dgm:prSet/>
      <dgm:spPr/>
      <dgm:t>
        <a:bodyPr/>
        <a:lstStyle/>
        <a:p>
          <a:endParaRPr lang="ru-RU"/>
        </a:p>
      </dgm:t>
    </dgm:pt>
    <dgm:pt modelId="{553340D1-DA78-489B-BCFD-2B9F994B29A2}" type="sibTrans" cxnId="{89CD24AE-E405-48C6-A01C-F7DA4D061E43}">
      <dgm:prSet/>
      <dgm:spPr/>
      <dgm:t>
        <a:bodyPr/>
        <a:lstStyle/>
        <a:p>
          <a:endParaRPr lang="ru-RU"/>
        </a:p>
      </dgm:t>
    </dgm:pt>
    <dgm:pt modelId="{C7BD1876-8CFB-4029-880B-9B2235B5F12D}">
      <dgm:prSet phldrT="[Текст]" custT="1"/>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Выявление</a:t>
          </a:r>
          <a:r>
            <a:rPr lang="ru-RU" sz="10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gm:t>
    </dgm:pt>
    <dgm:pt modelId="{C7B5C2A5-CA2F-4D87-99CF-DB4BD73A11B0}" type="parTrans" cxnId="{00ADBF3D-0EFE-4353-9FDC-0DFECD42212A}">
      <dgm:prSet/>
      <dgm:spPr/>
      <dgm:t>
        <a:bodyPr/>
        <a:lstStyle/>
        <a:p>
          <a:endParaRPr lang="ru-RU"/>
        </a:p>
      </dgm:t>
    </dgm:pt>
    <dgm:pt modelId="{F2D966F8-C4CA-4036-8B40-43A0B0E4B278}" type="sibTrans" cxnId="{00ADBF3D-0EFE-4353-9FDC-0DFECD42212A}">
      <dgm:prSet/>
      <dgm:spPr/>
      <dgm:t>
        <a:bodyPr/>
        <a:lstStyle/>
        <a:p>
          <a:endParaRPr lang="ru-RU"/>
        </a:p>
      </dgm:t>
    </dgm:pt>
    <dgm:pt modelId="{D4D541EA-7E08-4800-9537-06DE932CA659}">
      <dgm:prSet phldrT="[Текст]" custT="1"/>
      <dgm:spPr>
        <a:xfrm>
          <a:off x="1907381" y="315647"/>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2.Информационно-познавательное</a:t>
          </a:r>
          <a:r>
            <a:rPr lang="ru-RU" sz="1000">
              <a:solidFill>
                <a:sysClr val="window" lastClr="FFFFFF"/>
              </a:solidFill>
              <a:latin typeface="Calibri"/>
              <a:ea typeface="+mn-ea"/>
              <a:cs typeface="+mn-cs"/>
            </a:rPr>
            <a:t> направление </a:t>
          </a:r>
        </a:p>
      </dgm:t>
    </dgm:pt>
    <dgm:pt modelId="{3BDF0BF6-9435-4979-A8C3-7AA77210B03E}" type="parTrans" cxnId="{01CB5718-C290-4B4B-B9BE-56DE435B9819}">
      <dgm:prSet/>
      <dgm:spPr/>
      <dgm:t>
        <a:bodyPr/>
        <a:lstStyle/>
        <a:p>
          <a:endParaRPr lang="ru-RU"/>
        </a:p>
      </dgm:t>
    </dgm:pt>
    <dgm:pt modelId="{380CC768-99E5-4047-9912-4CA0CAEA661E}" type="sibTrans" cxnId="{01CB5718-C290-4B4B-B9BE-56DE435B9819}">
      <dgm:prSet/>
      <dgm:spPr/>
      <dgm:t>
        <a:bodyPr/>
        <a:lstStyle/>
        <a:p>
          <a:endParaRPr lang="ru-RU"/>
        </a:p>
      </dgm:t>
    </dgm:pt>
    <dgm:pt modelId="{42F0F18D-0E56-4089-AB92-EB2872F07B57}">
      <dgm:prSet phldrT="[Текст]" custT="1"/>
      <dgm:spPr>
        <a:xfrm>
          <a:off x="1907381"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5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gm:t>
    </dgm:pt>
    <dgm:pt modelId="{DE8AD9C6-3983-4D58-9D8C-DBC24C7EC8BA}" type="parTrans" cxnId="{93D9AF71-CFCB-44A0-9A2C-0728C8088521}">
      <dgm:prSet/>
      <dgm:spPr/>
      <dgm:t>
        <a:bodyPr/>
        <a:lstStyle/>
        <a:p>
          <a:endParaRPr lang="ru-RU"/>
        </a:p>
      </dgm:t>
    </dgm:pt>
    <dgm:pt modelId="{6B98DF16-243F-43D8-BF81-142DE1292AAF}" type="sibTrans" cxnId="{93D9AF71-CFCB-44A0-9A2C-0728C8088521}">
      <dgm:prSet/>
      <dgm:spPr/>
      <dgm:t>
        <a:bodyPr/>
        <a:lstStyle/>
        <a:p>
          <a:endParaRPr lang="ru-RU"/>
        </a:p>
      </dgm:t>
    </dgm:pt>
    <dgm:pt modelId="{7A6FACC3-6A33-40A3-B535-CCE812C0BB8E}">
      <dgm:prSet phldrT="[Текст]" custT="1"/>
      <dgm:spPr>
        <a:xfrm>
          <a:off x="3795713" y="222171"/>
          <a:ext cx="1671637" cy="537804"/>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sz="1050">
              <a:solidFill>
                <a:sysClr val="window" lastClr="FFFFFF"/>
              </a:solidFill>
              <a:latin typeface="Calibri"/>
              <a:ea typeface="+mn-ea"/>
              <a:cs typeface="+mn-cs"/>
            </a:rPr>
            <a:t>3. Досуговое направление </a:t>
          </a:r>
        </a:p>
      </dgm:t>
    </dgm:pt>
    <dgm:pt modelId="{9047B570-DA47-40CA-8E42-E1ABBA798ADD}" type="parTrans" cxnId="{8B0898AE-A17C-4907-B44F-3D75298ECB4F}">
      <dgm:prSet/>
      <dgm:spPr/>
      <dgm:t>
        <a:bodyPr/>
        <a:lstStyle/>
        <a:p>
          <a:endParaRPr lang="ru-RU"/>
        </a:p>
      </dgm:t>
    </dgm:pt>
    <dgm:pt modelId="{D0B4D71A-102E-4BC4-B2BF-8C29B117E52C}" type="sibTrans" cxnId="{8B0898AE-A17C-4907-B44F-3D75298ECB4F}">
      <dgm:prSet/>
      <dgm:spPr/>
      <dgm:t>
        <a:bodyPr/>
        <a:lstStyle/>
        <a:p>
          <a:endParaRPr lang="ru-RU"/>
        </a:p>
      </dgm:t>
    </dgm:pt>
    <dgm:pt modelId="{06744DA1-80D0-4326-A802-B9B10978AD8E}">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dgm:t>
    </dgm:pt>
    <dgm:pt modelId="{5F16A131-3ADC-4277-8EC2-0BCC606EE148}" type="parTrans" cxnId="{F8A6D5A5-78AB-4976-A19E-92ED6D5325A6}">
      <dgm:prSet/>
      <dgm:spPr/>
      <dgm:t>
        <a:bodyPr/>
        <a:lstStyle/>
        <a:p>
          <a:endParaRPr lang="ru-RU"/>
        </a:p>
      </dgm:t>
    </dgm:pt>
    <dgm:pt modelId="{0D963080-84E8-4E24-9104-0972BCC63E56}" type="sibTrans" cxnId="{F8A6D5A5-78AB-4976-A19E-92ED6D5325A6}">
      <dgm:prSet/>
      <dgm:spPr/>
      <dgm:t>
        <a:bodyPr/>
        <a:lstStyle/>
        <a:p>
          <a:endParaRPr lang="ru-RU"/>
        </a:p>
      </dgm:t>
    </dgm:pt>
    <dgm:pt modelId="{5FF1DBDB-1DCC-42CD-B99A-2545214C1A25}">
      <dgm:prSet/>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30E880A-556F-4681-A09A-8EAB90AE412F}" type="parTrans" cxnId="{62B03293-DC1A-425D-927B-5B7737D57A2E}">
      <dgm:prSet/>
      <dgm:spPr/>
      <dgm:t>
        <a:bodyPr/>
        <a:lstStyle/>
        <a:p>
          <a:endParaRPr lang="ru-RU"/>
        </a:p>
      </dgm:t>
    </dgm:pt>
    <dgm:pt modelId="{9503BAC9-8782-4C73-828C-9DF138B07150}" type="sibTrans" cxnId="{62B03293-DC1A-425D-927B-5B7737D57A2E}">
      <dgm:prSet/>
      <dgm:spPr/>
      <dgm:t>
        <a:bodyPr/>
        <a:lstStyle/>
        <a:p>
          <a:endParaRPr lang="ru-RU"/>
        </a:p>
      </dgm:t>
    </dgm:pt>
    <dgm:pt modelId="{CE7F4DE4-7877-43C7-84E6-B349FEA41DD5}">
      <dgm:prSet phldrT="[Текст]"/>
      <dgm:spPr>
        <a:xfrm>
          <a:off x="3813048"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b="1">
              <a:solidFill>
                <a:sysClr val="windowText" lastClr="000000">
                  <a:hueOff val="0"/>
                  <a:satOff val="0"/>
                  <a:lumOff val="0"/>
                  <a:alphaOff val="0"/>
                </a:sysClr>
              </a:solidFill>
              <a:latin typeface="Calibri"/>
              <a:ea typeface="+mn-ea"/>
              <a:cs typeface="+mn-cs"/>
            </a:rPr>
            <a:t>совместные досуговые мероприятия</a:t>
          </a:r>
        </a:p>
      </dgm:t>
    </dgm:pt>
    <dgm:pt modelId="{1F24D3CC-5928-4606-963D-07534137F83A}" type="parTrans" cxnId="{A5000403-7A42-464E-B76E-1A033EA5C282}">
      <dgm:prSet/>
      <dgm:spPr/>
      <dgm:t>
        <a:bodyPr/>
        <a:lstStyle/>
        <a:p>
          <a:endParaRPr lang="ru-RU"/>
        </a:p>
      </dgm:t>
    </dgm:pt>
    <dgm:pt modelId="{A45465EA-19F1-4072-8C9C-BBD9303292BF}" type="sibTrans" cxnId="{A5000403-7A42-464E-B76E-1A033EA5C282}">
      <dgm:prSet/>
      <dgm:spPr/>
      <dgm:t>
        <a:bodyPr/>
        <a:lstStyle/>
        <a:p>
          <a:endParaRPr lang="ru-RU"/>
        </a:p>
      </dgm:t>
    </dgm:pt>
    <dgm:pt modelId="{1ED570F0-1DA0-40A9-BD82-2CE86BCDF145}">
      <dgm:prSet phldrT="[Текст]"/>
      <dgm:spPr>
        <a:xfrm>
          <a:off x="1714" y="853452"/>
          <a:ext cx="1671637" cy="203129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sz="10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dgm:t>
    </dgm:pt>
    <dgm:pt modelId="{B551D82D-84B8-482D-90A4-AF6F10557C2C}" type="parTrans" cxnId="{54D76C02-4208-44BF-8241-64A7E51BEF8B}">
      <dgm:prSet/>
      <dgm:spPr/>
      <dgm:t>
        <a:bodyPr/>
        <a:lstStyle/>
        <a:p>
          <a:endParaRPr lang="ru-RU"/>
        </a:p>
      </dgm:t>
    </dgm:pt>
    <dgm:pt modelId="{4C42296E-2A0C-48B6-99B3-C746FD3F08F6}" type="sibTrans" cxnId="{54D76C02-4208-44BF-8241-64A7E51BEF8B}">
      <dgm:prSet/>
      <dgm:spPr/>
      <dgm:t>
        <a:bodyPr/>
        <a:lstStyle/>
        <a:p>
          <a:endParaRPr lang="ru-RU"/>
        </a:p>
      </dgm:t>
    </dgm:pt>
    <dgm:pt modelId="{CC363553-28CB-4ABE-AA88-5B42438F3858}" type="pres">
      <dgm:prSet presAssocID="{EC2109B8-178A-4E60-A840-83650BE34D12}" presName="Name0" presStyleCnt="0">
        <dgm:presLayoutVars>
          <dgm:dir/>
          <dgm:animLvl val="lvl"/>
          <dgm:resizeHandles val="exact"/>
        </dgm:presLayoutVars>
      </dgm:prSet>
      <dgm:spPr/>
      <dgm:t>
        <a:bodyPr/>
        <a:lstStyle/>
        <a:p>
          <a:endParaRPr lang="ru-RU"/>
        </a:p>
      </dgm:t>
    </dgm:pt>
    <dgm:pt modelId="{B09E8608-7F9F-42CB-B522-C9127DD59D8E}" type="pres">
      <dgm:prSet presAssocID="{E00E2A5E-F9BC-4105-ADA4-93B902673B78}" presName="composite" presStyleCnt="0"/>
      <dgm:spPr/>
    </dgm:pt>
    <dgm:pt modelId="{7FFB3489-A272-4AE6-A301-2F464598BFF8}" type="pres">
      <dgm:prSet presAssocID="{E00E2A5E-F9BC-4105-ADA4-93B902673B78}"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9B2ED510-BFDB-41CB-982E-8A1D021A2A0F}" type="pres">
      <dgm:prSet presAssocID="{E00E2A5E-F9BC-4105-ADA4-93B902673B78}" presName="desTx" presStyleLbl="alignAccFollowNode1" presStyleIdx="0" presStyleCnt="3">
        <dgm:presLayoutVars>
          <dgm:bulletEnabled val="1"/>
        </dgm:presLayoutVars>
      </dgm:prSet>
      <dgm:spPr>
        <a:prstGeom prst="rect">
          <a:avLst/>
        </a:prstGeom>
      </dgm:spPr>
      <dgm:t>
        <a:bodyPr/>
        <a:lstStyle/>
        <a:p>
          <a:endParaRPr lang="ru-RU"/>
        </a:p>
      </dgm:t>
    </dgm:pt>
    <dgm:pt modelId="{1EDBBA52-65A8-4AAA-BDF9-892E2C718FD1}" type="pres">
      <dgm:prSet presAssocID="{17529335-0CB6-47B3-98D9-B66363D9A0B5}" presName="space" presStyleCnt="0"/>
      <dgm:spPr/>
    </dgm:pt>
    <dgm:pt modelId="{DE8452B6-B296-4C27-9BBC-F59B5595B7C0}" type="pres">
      <dgm:prSet presAssocID="{D4D541EA-7E08-4800-9537-06DE932CA659}" presName="composite" presStyleCnt="0"/>
      <dgm:spPr/>
    </dgm:pt>
    <dgm:pt modelId="{F4B11DB7-4626-4E70-9573-463F2EC55CBE}" type="pres">
      <dgm:prSet presAssocID="{D4D541EA-7E08-4800-9537-06DE932CA659}"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EBC19C33-F2AA-4FC1-BD6F-7D7558FA53B7}" type="pres">
      <dgm:prSet presAssocID="{D4D541EA-7E08-4800-9537-06DE932CA659}" presName="desTx" presStyleLbl="alignAccFollowNode1" presStyleIdx="1" presStyleCnt="3">
        <dgm:presLayoutVars>
          <dgm:bulletEnabled val="1"/>
        </dgm:presLayoutVars>
      </dgm:prSet>
      <dgm:spPr>
        <a:prstGeom prst="rect">
          <a:avLst/>
        </a:prstGeom>
      </dgm:spPr>
      <dgm:t>
        <a:bodyPr/>
        <a:lstStyle/>
        <a:p>
          <a:endParaRPr lang="ru-RU"/>
        </a:p>
      </dgm:t>
    </dgm:pt>
    <dgm:pt modelId="{2B317D12-9E86-42F1-8500-84739067EA04}" type="pres">
      <dgm:prSet presAssocID="{380CC768-99E5-4047-9912-4CA0CAEA661E}" presName="space" presStyleCnt="0"/>
      <dgm:spPr/>
    </dgm:pt>
    <dgm:pt modelId="{42DC74DB-5709-463A-8AAA-131708A4CE2F}" type="pres">
      <dgm:prSet presAssocID="{7A6FACC3-6A33-40A3-B535-CCE812C0BB8E}" presName="composite" presStyleCnt="0"/>
      <dgm:spPr/>
    </dgm:pt>
    <dgm:pt modelId="{587E2EC4-93AC-447D-B4F3-FDA3E29DBD1C}" type="pres">
      <dgm:prSet presAssocID="{7A6FACC3-6A33-40A3-B535-CCE812C0BB8E}" presName="parTx" presStyleLbl="alignNode1" presStyleIdx="2" presStyleCnt="3" custLinFactNeighborX="-1037" custLinFactNeighborY="-17381">
        <dgm:presLayoutVars>
          <dgm:chMax val="0"/>
          <dgm:chPref val="0"/>
          <dgm:bulletEnabled val="1"/>
        </dgm:presLayoutVars>
      </dgm:prSet>
      <dgm:spPr>
        <a:prstGeom prst="rect">
          <a:avLst/>
        </a:prstGeom>
      </dgm:spPr>
      <dgm:t>
        <a:bodyPr/>
        <a:lstStyle/>
        <a:p>
          <a:endParaRPr lang="ru-RU"/>
        </a:p>
      </dgm:t>
    </dgm:pt>
    <dgm:pt modelId="{CC5A7E64-F656-4921-BD73-A9D75B19034E}" type="pres">
      <dgm:prSet presAssocID="{7A6FACC3-6A33-40A3-B535-CCE812C0BB8E}"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0309C0F5-BC07-4C22-8EE8-9C473369C0A8}" type="presOf" srcId="{1ED570F0-1DA0-40A9-BD82-2CE86BCDF145}" destId="{9B2ED510-BFDB-41CB-982E-8A1D021A2A0F}" srcOrd="0" destOrd="1" presId="urn:microsoft.com/office/officeart/2005/8/layout/hList1"/>
    <dgm:cxn modelId="{0CE77000-A72C-42C0-90D1-E6CC403BF5F6}" type="presOf" srcId="{CE7F4DE4-7877-43C7-84E6-B349FEA41DD5}" destId="{CC5A7E64-F656-4921-BD73-A9D75B19034E}" srcOrd="0" destOrd="1" presId="urn:microsoft.com/office/officeart/2005/8/layout/hList1"/>
    <dgm:cxn modelId="{45C30178-4EC1-416F-9BAC-B7EB4B1BCCBF}" type="presOf" srcId="{42F0F18D-0E56-4089-AB92-EB2872F07B57}" destId="{EBC19C33-F2AA-4FC1-BD6F-7D7558FA53B7}" srcOrd="0" destOrd="0" presId="urn:microsoft.com/office/officeart/2005/8/layout/hList1"/>
    <dgm:cxn modelId="{A5000403-7A42-464E-B76E-1A033EA5C282}" srcId="{7A6FACC3-6A33-40A3-B535-CCE812C0BB8E}" destId="{CE7F4DE4-7877-43C7-84E6-B349FEA41DD5}" srcOrd="1" destOrd="0" parTransId="{1F24D3CC-5928-4606-963D-07534137F83A}" sibTransId="{A45465EA-19F1-4072-8C9C-BBD9303292BF}"/>
    <dgm:cxn modelId="{01CB5718-C290-4B4B-B9BE-56DE435B9819}" srcId="{EC2109B8-178A-4E60-A840-83650BE34D12}" destId="{D4D541EA-7E08-4800-9537-06DE932CA659}" srcOrd="1" destOrd="0" parTransId="{3BDF0BF6-9435-4979-A8C3-7AA77210B03E}" sibTransId="{380CC768-99E5-4047-9912-4CA0CAEA661E}"/>
    <dgm:cxn modelId="{F8A6D5A5-78AB-4976-A19E-92ED6D5325A6}" srcId="{7A6FACC3-6A33-40A3-B535-CCE812C0BB8E}" destId="{06744DA1-80D0-4326-A802-B9B10978AD8E}" srcOrd="0" destOrd="0" parTransId="{5F16A131-3ADC-4277-8EC2-0BCC606EE148}" sibTransId="{0D963080-84E8-4E24-9104-0972BCC63E56}"/>
    <dgm:cxn modelId="{62B03293-DC1A-425D-927B-5B7737D57A2E}" srcId="{CE7F4DE4-7877-43C7-84E6-B349FEA41DD5}" destId="{5FF1DBDB-1DCC-42CD-B99A-2545214C1A25}" srcOrd="0" destOrd="0" parTransId="{430E880A-556F-4681-A09A-8EAB90AE412F}" sibTransId="{9503BAC9-8782-4C73-828C-9DF138B07150}"/>
    <dgm:cxn modelId="{E018F27F-7D47-4D35-AD18-633F3B75E5C7}" type="presOf" srcId="{5FF1DBDB-1DCC-42CD-B99A-2545214C1A25}" destId="{CC5A7E64-F656-4921-BD73-A9D75B19034E}" srcOrd="0" destOrd="2" presId="urn:microsoft.com/office/officeart/2005/8/layout/hList1"/>
    <dgm:cxn modelId="{93D9AF71-CFCB-44A0-9A2C-0728C8088521}" srcId="{D4D541EA-7E08-4800-9537-06DE932CA659}" destId="{42F0F18D-0E56-4089-AB92-EB2872F07B57}" srcOrd="0" destOrd="0" parTransId="{DE8AD9C6-3983-4D58-9D8C-DBC24C7EC8BA}" sibTransId="{6B98DF16-243F-43D8-BF81-142DE1292AAF}"/>
    <dgm:cxn modelId="{A471262F-2E4A-4307-8753-65E5585CACFA}" type="presOf" srcId="{EC2109B8-178A-4E60-A840-83650BE34D12}" destId="{CC363553-28CB-4ABE-AA88-5B42438F3858}" srcOrd="0" destOrd="0" presId="urn:microsoft.com/office/officeart/2005/8/layout/hList1"/>
    <dgm:cxn modelId="{B6E12C3A-1C90-4044-9746-9D4858991E7A}" type="presOf" srcId="{B6CB80FF-7A63-426B-9B60-46BACD696E54}" destId="{9B2ED510-BFDB-41CB-982E-8A1D021A2A0F}" srcOrd="0" destOrd="0" presId="urn:microsoft.com/office/officeart/2005/8/layout/hList1"/>
    <dgm:cxn modelId="{54D76C02-4208-44BF-8241-64A7E51BEF8B}" srcId="{E00E2A5E-F9BC-4105-ADA4-93B902673B78}" destId="{1ED570F0-1DA0-40A9-BD82-2CE86BCDF145}" srcOrd="1" destOrd="0" parTransId="{B551D82D-84B8-482D-90A4-AF6F10557C2C}" sibTransId="{4C42296E-2A0C-48B6-99B3-C746FD3F08F6}"/>
    <dgm:cxn modelId="{2B585180-4822-4699-B8A9-6B925C93FA18}" type="presOf" srcId="{06744DA1-80D0-4326-A802-B9B10978AD8E}" destId="{CC5A7E64-F656-4921-BD73-A9D75B19034E}" srcOrd="0" destOrd="0" presId="urn:microsoft.com/office/officeart/2005/8/layout/hList1"/>
    <dgm:cxn modelId="{9C79578B-8B52-4182-A0AA-3D9593740C94}" type="presOf" srcId="{E00E2A5E-F9BC-4105-ADA4-93B902673B78}" destId="{7FFB3489-A272-4AE6-A301-2F464598BFF8}" srcOrd="0" destOrd="0" presId="urn:microsoft.com/office/officeart/2005/8/layout/hList1"/>
    <dgm:cxn modelId="{00ADBF3D-0EFE-4353-9FDC-0DFECD42212A}" srcId="{E00E2A5E-F9BC-4105-ADA4-93B902673B78}" destId="{C7BD1876-8CFB-4029-880B-9B2235B5F12D}" srcOrd="2" destOrd="0" parTransId="{C7B5C2A5-CA2F-4D87-99CF-DB4BD73A11B0}" sibTransId="{F2D966F8-C4CA-4036-8B40-43A0B0E4B278}"/>
    <dgm:cxn modelId="{B719F67E-820A-4156-BA60-ED2A7BCBE4E1}" srcId="{EC2109B8-178A-4E60-A840-83650BE34D12}" destId="{E00E2A5E-F9BC-4105-ADA4-93B902673B78}" srcOrd="0" destOrd="0" parTransId="{04B9DE2D-35F6-43FF-B91F-4DD6A9E1E252}" sibTransId="{17529335-0CB6-47B3-98D9-B66363D9A0B5}"/>
    <dgm:cxn modelId="{7046990B-7AC6-4391-9E32-EB5B88D8B1A5}" type="presOf" srcId="{C7BD1876-8CFB-4029-880B-9B2235B5F12D}" destId="{9B2ED510-BFDB-41CB-982E-8A1D021A2A0F}" srcOrd="0" destOrd="2" presId="urn:microsoft.com/office/officeart/2005/8/layout/hList1"/>
    <dgm:cxn modelId="{8B0898AE-A17C-4907-B44F-3D75298ECB4F}" srcId="{EC2109B8-178A-4E60-A840-83650BE34D12}" destId="{7A6FACC3-6A33-40A3-B535-CCE812C0BB8E}" srcOrd="2" destOrd="0" parTransId="{9047B570-DA47-40CA-8E42-E1ABBA798ADD}" sibTransId="{D0B4D71A-102E-4BC4-B2BF-8C29B117E52C}"/>
    <dgm:cxn modelId="{85A6B69E-8C58-424B-876D-9AFE5C480F63}" type="presOf" srcId="{D4D541EA-7E08-4800-9537-06DE932CA659}" destId="{F4B11DB7-4626-4E70-9573-463F2EC55CBE}" srcOrd="0" destOrd="0" presId="urn:microsoft.com/office/officeart/2005/8/layout/hList1"/>
    <dgm:cxn modelId="{89CD24AE-E405-48C6-A01C-F7DA4D061E43}" srcId="{E00E2A5E-F9BC-4105-ADA4-93B902673B78}" destId="{B6CB80FF-7A63-426B-9B60-46BACD696E54}" srcOrd="0" destOrd="0" parTransId="{BEB3DECA-3964-4EF6-8444-79558B78D61F}" sibTransId="{553340D1-DA78-489B-BCFD-2B9F994B29A2}"/>
    <dgm:cxn modelId="{792D1812-5294-40F8-AE55-4E4B72844C6F}" type="presOf" srcId="{7A6FACC3-6A33-40A3-B535-CCE812C0BB8E}" destId="{587E2EC4-93AC-447D-B4F3-FDA3E29DBD1C}" srcOrd="0" destOrd="0" presId="urn:microsoft.com/office/officeart/2005/8/layout/hList1"/>
    <dgm:cxn modelId="{A4D3529F-3A92-4133-ADB3-798BD1814FCB}" type="presParOf" srcId="{CC363553-28CB-4ABE-AA88-5B42438F3858}" destId="{B09E8608-7F9F-42CB-B522-C9127DD59D8E}" srcOrd="0" destOrd="0" presId="urn:microsoft.com/office/officeart/2005/8/layout/hList1"/>
    <dgm:cxn modelId="{A3B8A0B1-7C5E-4632-BE25-8847D8C561BC}" type="presParOf" srcId="{B09E8608-7F9F-42CB-B522-C9127DD59D8E}" destId="{7FFB3489-A272-4AE6-A301-2F464598BFF8}" srcOrd="0" destOrd="0" presId="urn:microsoft.com/office/officeart/2005/8/layout/hList1"/>
    <dgm:cxn modelId="{A5F7389B-FA1B-4D64-AF3D-0A2FB03DEE6E}" type="presParOf" srcId="{B09E8608-7F9F-42CB-B522-C9127DD59D8E}" destId="{9B2ED510-BFDB-41CB-982E-8A1D021A2A0F}" srcOrd="1" destOrd="0" presId="urn:microsoft.com/office/officeart/2005/8/layout/hList1"/>
    <dgm:cxn modelId="{16BD7BDA-86D5-4F16-AE05-0BED7B7ED464}" type="presParOf" srcId="{CC363553-28CB-4ABE-AA88-5B42438F3858}" destId="{1EDBBA52-65A8-4AAA-BDF9-892E2C718FD1}" srcOrd="1" destOrd="0" presId="urn:microsoft.com/office/officeart/2005/8/layout/hList1"/>
    <dgm:cxn modelId="{EB8BE1D6-48F6-4A85-A370-DF4704161319}" type="presParOf" srcId="{CC363553-28CB-4ABE-AA88-5B42438F3858}" destId="{DE8452B6-B296-4C27-9BBC-F59B5595B7C0}" srcOrd="2" destOrd="0" presId="urn:microsoft.com/office/officeart/2005/8/layout/hList1"/>
    <dgm:cxn modelId="{E1171CA7-3CED-4561-BFD1-211981B0DE61}" type="presParOf" srcId="{DE8452B6-B296-4C27-9BBC-F59B5595B7C0}" destId="{F4B11DB7-4626-4E70-9573-463F2EC55CBE}" srcOrd="0" destOrd="0" presId="urn:microsoft.com/office/officeart/2005/8/layout/hList1"/>
    <dgm:cxn modelId="{D47BAFDF-1320-4B11-83AE-809943A00FC8}" type="presParOf" srcId="{DE8452B6-B296-4C27-9BBC-F59B5595B7C0}" destId="{EBC19C33-F2AA-4FC1-BD6F-7D7558FA53B7}" srcOrd="1" destOrd="0" presId="urn:microsoft.com/office/officeart/2005/8/layout/hList1"/>
    <dgm:cxn modelId="{F0B8E4B9-C17B-4832-A271-8CF9AAA29E6C}" type="presParOf" srcId="{CC363553-28CB-4ABE-AA88-5B42438F3858}" destId="{2B317D12-9E86-42F1-8500-84739067EA04}" srcOrd="3" destOrd="0" presId="urn:microsoft.com/office/officeart/2005/8/layout/hList1"/>
    <dgm:cxn modelId="{917F7DD2-03AF-41FE-9921-63186A59B43B}" type="presParOf" srcId="{CC363553-28CB-4ABE-AA88-5B42438F3858}" destId="{42DC74DB-5709-463A-8AAA-131708A4CE2F}" srcOrd="4" destOrd="0" presId="urn:microsoft.com/office/officeart/2005/8/layout/hList1"/>
    <dgm:cxn modelId="{C898F336-3C14-4C1C-9BD7-33952DFA3278}" type="presParOf" srcId="{42DC74DB-5709-463A-8AAA-131708A4CE2F}" destId="{587E2EC4-93AC-447D-B4F3-FDA3E29DBD1C}" srcOrd="0" destOrd="0" presId="urn:microsoft.com/office/officeart/2005/8/layout/hList1"/>
    <dgm:cxn modelId="{6E397F3D-83A4-419C-8689-1E04517AFE0F}" type="presParOf" srcId="{42DC74DB-5709-463A-8AAA-131708A4CE2F}" destId="{CC5A7E64-F656-4921-BD73-A9D75B19034E}"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EF717A-2271-4942-B2AE-25F2599D882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509A375-BF5E-431F-8BE2-556E22165357}">
      <dgm:prSet phldrT="[Текст]"/>
      <dgm:spPr>
        <a:xfrm>
          <a:off x="1714"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Коллективные </a:t>
          </a:r>
        </a:p>
      </dgm:t>
    </dgm:pt>
    <dgm:pt modelId="{7883C17E-CA41-4FA8-96E2-D9E2F1B974A9}" type="parTrans" cxnId="{C091E689-89DC-486B-964E-8504586798D6}">
      <dgm:prSet/>
      <dgm:spPr/>
      <dgm:t>
        <a:bodyPr/>
        <a:lstStyle/>
        <a:p>
          <a:pPr algn="ctr"/>
          <a:endParaRPr lang="ru-RU"/>
        </a:p>
      </dgm:t>
    </dgm:pt>
    <dgm:pt modelId="{9CC9172D-AECD-4E9A-AE00-C20E81798B34}" type="sibTrans" cxnId="{C091E689-89DC-486B-964E-8504586798D6}">
      <dgm:prSet/>
      <dgm:spPr/>
      <dgm:t>
        <a:bodyPr/>
        <a:lstStyle/>
        <a:p>
          <a:pPr algn="ctr"/>
          <a:endParaRPr lang="ru-RU"/>
        </a:p>
      </dgm:t>
    </dgm:pt>
    <dgm:pt modelId="{F57F71B7-5E27-4E39-8405-C0EA3E6B8887}">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dgm:t>
    </dgm:pt>
    <dgm:pt modelId="{1FFCD444-2691-429C-A2AC-3067D462703B}" type="parTrans" cxnId="{5FB9EB17-E392-4974-9AA3-F3C49C84874D}">
      <dgm:prSet/>
      <dgm:spPr/>
      <dgm:t>
        <a:bodyPr/>
        <a:lstStyle/>
        <a:p>
          <a:pPr algn="ctr"/>
          <a:endParaRPr lang="ru-RU"/>
        </a:p>
      </dgm:t>
    </dgm:pt>
    <dgm:pt modelId="{C13FD2C3-58C3-4EFC-BB19-4E1CBB3CAC76}" type="sibTrans" cxnId="{5FB9EB17-E392-4974-9AA3-F3C49C84874D}">
      <dgm:prSet/>
      <dgm:spPr/>
      <dgm:t>
        <a:bodyPr/>
        <a:lstStyle/>
        <a:p>
          <a:pPr algn="ctr"/>
          <a:endParaRPr lang="ru-RU"/>
        </a:p>
      </dgm:t>
    </dgm:pt>
    <dgm:pt modelId="{94650BAB-46BE-46AA-8AD8-0254862551DB}">
      <dgm:prSet phldrT="[Текст]"/>
      <dgm:spPr>
        <a:xfrm>
          <a:off x="1907381"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Индивидуальные </a:t>
          </a:r>
        </a:p>
      </dgm:t>
    </dgm:pt>
    <dgm:pt modelId="{F8201D16-A6E7-4605-8042-D838AE0BF369}" type="parTrans" cxnId="{ED2C6C41-E740-430B-8524-EBABA8130972}">
      <dgm:prSet/>
      <dgm:spPr/>
      <dgm:t>
        <a:bodyPr/>
        <a:lstStyle/>
        <a:p>
          <a:pPr algn="ctr"/>
          <a:endParaRPr lang="ru-RU"/>
        </a:p>
      </dgm:t>
    </dgm:pt>
    <dgm:pt modelId="{79F24A0B-D0CF-466B-839F-2B6B1AF7295B}" type="sibTrans" cxnId="{ED2C6C41-E740-430B-8524-EBABA8130972}">
      <dgm:prSet/>
      <dgm:spPr/>
      <dgm:t>
        <a:bodyPr/>
        <a:lstStyle/>
        <a:p>
          <a:pPr algn="ctr"/>
          <a:endParaRPr lang="ru-RU"/>
        </a:p>
      </dgm:t>
    </dgm:pt>
    <dgm:pt modelId="{FB7590D2-A21E-42F7-BFD2-095A4E8248F4}">
      <dgm:prSet phldrT="[Текст]"/>
      <dgm:spPr>
        <a:xfrm>
          <a:off x="1907381"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gm:t>
    </dgm:pt>
    <dgm:pt modelId="{F8B73ED8-6A47-4A6E-8759-1C4700B86991}" type="parTrans" cxnId="{AA7C1C48-7ED6-459E-BCC7-E18DBEB1ABD2}">
      <dgm:prSet/>
      <dgm:spPr/>
      <dgm:t>
        <a:bodyPr/>
        <a:lstStyle/>
        <a:p>
          <a:pPr algn="ctr"/>
          <a:endParaRPr lang="ru-RU"/>
        </a:p>
      </dgm:t>
    </dgm:pt>
    <dgm:pt modelId="{0966B448-B297-474A-9C55-370131B709C2}" type="sibTrans" cxnId="{AA7C1C48-7ED6-459E-BCC7-E18DBEB1ABD2}">
      <dgm:prSet/>
      <dgm:spPr/>
      <dgm:t>
        <a:bodyPr/>
        <a:lstStyle/>
        <a:p>
          <a:pPr algn="ctr"/>
          <a:endParaRPr lang="ru-RU"/>
        </a:p>
      </dgm:t>
    </dgm:pt>
    <dgm:pt modelId="{D5BEC837-61C9-4FF5-9AC2-305CFD938120}">
      <dgm:prSet phldrT="[Текст]"/>
      <dgm:spPr>
        <a:xfrm>
          <a:off x="3813048" y="220213"/>
          <a:ext cx="1671637" cy="40476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a:solidFill>
                <a:sysClr val="window" lastClr="FFFFFF"/>
              </a:solidFill>
              <a:latin typeface="Calibri"/>
              <a:ea typeface="+mn-ea"/>
              <a:cs typeface="+mn-cs"/>
            </a:rPr>
            <a:t>Наглядно-информационные</a:t>
          </a:r>
        </a:p>
      </dgm:t>
    </dgm:pt>
    <dgm:pt modelId="{C5731E66-A5DE-4A18-BDC1-C45310590143}" type="parTrans" cxnId="{7E2A24D5-B028-4003-9B33-B83D0E7E8BB0}">
      <dgm:prSet/>
      <dgm:spPr/>
      <dgm:t>
        <a:bodyPr/>
        <a:lstStyle/>
        <a:p>
          <a:pPr algn="ctr"/>
          <a:endParaRPr lang="ru-RU"/>
        </a:p>
      </dgm:t>
    </dgm:pt>
    <dgm:pt modelId="{DDDE4155-1DC8-4C41-AB91-4B316EBCAF8C}" type="sibTrans" cxnId="{7E2A24D5-B028-4003-9B33-B83D0E7E8BB0}">
      <dgm:prSet/>
      <dgm:spPr/>
      <dgm:t>
        <a:bodyPr/>
        <a:lstStyle/>
        <a:p>
          <a:pPr algn="ctr"/>
          <a:endParaRPr lang="ru-RU"/>
        </a:p>
      </dgm:t>
    </dgm:pt>
    <dgm:pt modelId="{2A50830E-37C3-42A3-82B2-9E6A23B8BCE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dgm:t>
    </dgm:pt>
    <dgm:pt modelId="{A37F922D-4EFB-432B-8D76-A945C2A6A981}" type="parTrans" cxnId="{EE834B2B-6644-4423-9850-873A91604745}">
      <dgm:prSet/>
      <dgm:spPr/>
      <dgm:t>
        <a:bodyPr/>
        <a:lstStyle/>
        <a:p>
          <a:pPr algn="ctr"/>
          <a:endParaRPr lang="ru-RU"/>
        </a:p>
      </dgm:t>
    </dgm:pt>
    <dgm:pt modelId="{58A09C95-B3ED-4D04-BA23-231D7D12A395}" type="sibTrans" cxnId="{EE834B2B-6644-4423-9850-873A91604745}">
      <dgm:prSet/>
      <dgm:spPr/>
      <dgm:t>
        <a:bodyPr/>
        <a:lstStyle/>
        <a:p>
          <a:pPr algn="ctr"/>
          <a:endParaRPr lang="ru-RU"/>
        </a:p>
      </dgm:t>
    </dgm:pt>
    <dgm:pt modelId="{BBC2EC27-835A-4448-924A-A58C12C68ADF}">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папки-передвижки,</a:t>
          </a:r>
        </a:p>
      </dgm:t>
    </dgm:pt>
    <dgm:pt modelId="{14CC2939-3189-443A-B458-995AB1818948}" type="parTrans" cxnId="{1678C2A4-1628-4D96-B7E6-416079D6FE5F}">
      <dgm:prSet/>
      <dgm:spPr/>
      <dgm:t>
        <a:bodyPr/>
        <a:lstStyle/>
        <a:p>
          <a:pPr algn="ctr"/>
          <a:endParaRPr lang="ru-RU"/>
        </a:p>
      </dgm:t>
    </dgm:pt>
    <dgm:pt modelId="{0F5954B0-C390-4748-98AE-5B78E3FD85A7}" type="sibTrans" cxnId="{1678C2A4-1628-4D96-B7E6-416079D6FE5F}">
      <dgm:prSet/>
      <dgm:spPr/>
      <dgm:t>
        <a:bodyPr/>
        <a:lstStyle/>
        <a:p>
          <a:pPr algn="ctr"/>
          <a:endParaRPr lang="ru-RU"/>
        </a:p>
      </dgm:t>
    </dgm:pt>
    <dgm:pt modelId="{5C999766-8D25-45E7-84EF-92662695BD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родительские собрания,</a:t>
          </a:r>
        </a:p>
      </dgm:t>
    </dgm:pt>
    <dgm:pt modelId="{774489CB-FABA-4BEF-B1CE-643BDFD2EFC6}" type="parTrans" cxnId="{A35690C6-C800-4F02-BDFA-9AFD8060D2CD}">
      <dgm:prSet/>
      <dgm:spPr/>
      <dgm:t>
        <a:bodyPr/>
        <a:lstStyle/>
        <a:p>
          <a:pPr algn="ctr"/>
          <a:endParaRPr lang="ru-RU"/>
        </a:p>
      </dgm:t>
    </dgm:pt>
    <dgm:pt modelId="{D4247995-F25E-4BD4-9417-0663596B3E19}" type="sibTrans" cxnId="{A35690C6-C800-4F02-BDFA-9AFD8060D2CD}">
      <dgm:prSet/>
      <dgm:spPr/>
      <dgm:t>
        <a:bodyPr/>
        <a:lstStyle/>
        <a:p>
          <a:pPr algn="ctr"/>
          <a:endParaRPr lang="ru-RU"/>
        </a:p>
      </dgm:t>
    </dgm:pt>
    <dgm:pt modelId="{B94B73ED-EB97-479F-9C87-81CBC8E1E64B}">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экскурсии, прогулки,</a:t>
          </a:r>
        </a:p>
      </dgm:t>
    </dgm:pt>
    <dgm:pt modelId="{EA509B29-B39D-491B-AEF4-C321CC2B5A14}" type="parTrans" cxnId="{B0677183-BE9F-4E9B-A042-DD877C95EDDC}">
      <dgm:prSet/>
      <dgm:spPr/>
      <dgm:t>
        <a:bodyPr/>
        <a:lstStyle/>
        <a:p>
          <a:pPr algn="ctr"/>
          <a:endParaRPr lang="ru-RU"/>
        </a:p>
      </dgm:t>
    </dgm:pt>
    <dgm:pt modelId="{7361B8BF-6E18-4C49-8552-62939F6F4BA8}" type="sibTrans" cxnId="{B0677183-BE9F-4E9B-A042-DD877C95EDDC}">
      <dgm:prSet/>
      <dgm:spPr/>
      <dgm:t>
        <a:bodyPr/>
        <a:lstStyle/>
        <a:p>
          <a:pPr algn="ctr"/>
          <a:endParaRPr lang="ru-RU"/>
        </a:p>
      </dgm:t>
    </dgm:pt>
    <dgm:pt modelId="{F0968D00-081F-4293-94C4-C8734BA36C83}">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праздники, досуги,</a:t>
          </a:r>
        </a:p>
      </dgm:t>
    </dgm:pt>
    <dgm:pt modelId="{0EC65C95-EF9D-4EDC-B03D-9308AF0A0F62}" type="parTrans" cxnId="{BCE317F3-B7D4-4740-BFAA-C07A039DCB8E}">
      <dgm:prSet/>
      <dgm:spPr/>
      <dgm:t>
        <a:bodyPr/>
        <a:lstStyle/>
        <a:p>
          <a:pPr algn="ctr"/>
          <a:endParaRPr lang="ru-RU"/>
        </a:p>
      </dgm:t>
    </dgm:pt>
    <dgm:pt modelId="{7A8D7276-4035-4C64-87E5-3E8E83E9C416}" type="sibTrans" cxnId="{BCE317F3-B7D4-4740-BFAA-C07A039DCB8E}">
      <dgm:prSet/>
      <dgm:spPr/>
      <dgm:t>
        <a:bodyPr/>
        <a:lstStyle/>
        <a:p>
          <a:pPr algn="ctr"/>
          <a:endParaRPr lang="ru-RU"/>
        </a:p>
      </dgm:t>
    </dgm:pt>
    <dgm:pt modelId="{FC26E2C9-BDC6-4D94-95CC-19E020864456}">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совместные вечера, чаепития,</a:t>
          </a:r>
        </a:p>
      </dgm:t>
    </dgm:pt>
    <dgm:pt modelId="{3916F563-417C-44BA-98EC-3DED21474A2D}" type="parTrans" cxnId="{41C3ACBE-5EBA-4597-81A5-E1832A22E8EA}">
      <dgm:prSet/>
      <dgm:spPr/>
      <dgm:t>
        <a:bodyPr/>
        <a:lstStyle/>
        <a:p>
          <a:pPr algn="ctr"/>
          <a:endParaRPr lang="ru-RU"/>
        </a:p>
      </dgm:t>
    </dgm:pt>
    <dgm:pt modelId="{E212BD63-24F5-40A3-862F-5FAE2A8AC98F}" type="sibTrans" cxnId="{41C3ACBE-5EBA-4597-81A5-E1832A22E8EA}">
      <dgm:prSet/>
      <dgm:spPr/>
      <dgm:t>
        <a:bodyPr/>
        <a:lstStyle/>
        <a:p>
          <a:pPr algn="ctr"/>
          <a:endParaRPr lang="ru-RU"/>
        </a:p>
      </dgm:t>
    </dgm:pt>
    <dgm:pt modelId="{DE3DF1EC-FBB7-44E5-B9F4-9D16AD5CB228}">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спортивные сорвенования и т.д.</a:t>
          </a:r>
        </a:p>
      </dgm:t>
    </dgm:pt>
    <dgm:pt modelId="{A076A0DE-E8D3-4810-AE1A-D6027F0DFDCF}" type="parTrans" cxnId="{67D4F020-BA0C-4D8A-8272-887CA562A5E1}">
      <dgm:prSet/>
      <dgm:spPr/>
      <dgm:t>
        <a:bodyPr/>
        <a:lstStyle/>
        <a:p>
          <a:pPr algn="ctr"/>
          <a:endParaRPr lang="ru-RU"/>
        </a:p>
      </dgm:t>
    </dgm:pt>
    <dgm:pt modelId="{88615765-6B9D-46D7-8772-BBE5AE040C5B}" type="sibTrans" cxnId="{67D4F020-BA0C-4D8A-8272-887CA562A5E1}">
      <dgm:prSet/>
      <dgm:spPr/>
      <dgm:t>
        <a:bodyPr/>
        <a:lstStyle/>
        <a:p>
          <a:pPr algn="ctr"/>
          <a:endParaRPr lang="ru-RU"/>
        </a:p>
      </dgm:t>
    </dgm:pt>
    <dgm:pt modelId="{97D7AC9C-0A64-42F3-BBFA-429112C4292D}">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семинары-практикумы,</a:t>
          </a:r>
        </a:p>
      </dgm:t>
    </dgm:pt>
    <dgm:pt modelId="{928E384B-1449-41D5-B1F8-E84C68736A4A}" type="parTrans" cxnId="{DAC9F7DF-540D-45F2-9885-20AA8EFECD10}">
      <dgm:prSet/>
      <dgm:spPr/>
      <dgm:t>
        <a:bodyPr/>
        <a:lstStyle/>
        <a:p>
          <a:pPr algn="ctr"/>
          <a:endParaRPr lang="ru-RU"/>
        </a:p>
      </dgm:t>
    </dgm:pt>
    <dgm:pt modelId="{358169F7-AB96-4585-BC72-DB6D8B5BCDA2}" type="sibTrans" cxnId="{DAC9F7DF-540D-45F2-9885-20AA8EFECD10}">
      <dgm:prSet/>
      <dgm:spPr/>
      <dgm:t>
        <a:bodyPr/>
        <a:lstStyle/>
        <a:p>
          <a:pPr algn="ctr"/>
          <a:endParaRPr lang="ru-RU"/>
        </a:p>
      </dgm:t>
    </dgm:pt>
    <dgm:pt modelId="{DFCC5740-BAA4-4E9A-B3F8-5F4B68BE972F}">
      <dgm:prSet phldrT="[Текст]"/>
      <dgm:spPr>
        <a:xfrm>
          <a:off x="1714"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клубы родительских втсреч,</a:t>
          </a:r>
        </a:p>
      </dgm:t>
    </dgm:pt>
    <dgm:pt modelId="{55DF8938-5BA5-42BD-94DB-272A0C1DF02B}" type="parTrans" cxnId="{3FE29064-6277-4A06-8A37-34D90815D71E}">
      <dgm:prSet/>
      <dgm:spPr/>
      <dgm:t>
        <a:bodyPr/>
        <a:lstStyle/>
        <a:p>
          <a:pPr algn="ctr"/>
          <a:endParaRPr lang="ru-RU"/>
        </a:p>
      </dgm:t>
    </dgm:pt>
    <dgm:pt modelId="{78A2E441-FECD-4F6B-B6E1-F927443C70C9}" type="sibTrans" cxnId="{3FE29064-6277-4A06-8A37-34D90815D71E}">
      <dgm:prSet/>
      <dgm:spPr/>
      <dgm:t>
        <a:bodyPr/>
        <a:lstStyle/>
        <a:p>
          <a:pPr algn="ctr"/>
          <a:endParaRPr lang="ru-RU"/>
        </a:p>
      </dgm:t>
    </dgm:pt>
    <dgm:pt modelId="{29E14426-432D-404D-AF3C-C0F3E7C01402}">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ширмы,</a:t>
          </a:r>
        </a:p>
      </dgm:t>
    </dgm:pt>
    <dgm:pt modelId="{4E8FB1C1-2054-4F52-B209-780B33D8CD58}" type="parTrans" cxnId="{F56910AB-7C1F-431D-98F8-9A56B294C430}">
      <dgm:prSet/>
      <dgm:spPr/>
      <dgm:t>
        <a:bodyPr/>
        <a:lstStyle/>
        <a:p>
          <a:pPr algn="ctr"/>
          <a:endParaRPr lang="ru-RU"/>
        </a:p>
      </dgm:t>
    </dgm:pt>
    <dgm:pt modelId="{0E82FACB-83BB-4954-A56E-A585613DCEA6}" type="sibTrans" cxnId="{F56910AB-7C1F-431D-98F8-9A56B294C430}">
      <dgm:prSet/>
      <dgm:spPr/>
      <dgm:t>
        <a:bodyPr/>
        <a:lstStyle/>
        <a:p>
          <a:pPr algn="ctr"/>
          <a:endParaRPr lang="ru-RU"/>
        </a:p>
      </dgm:t>
    </dgm:pt>
    <dgm:pt modelId="{6E9FD85F-4D18-4272-8C19-AC13E187426B}">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выставки,</a:t>
          </a:r>
        </a:p>
      </dgm:t>
    </dgm:pt>
    <dgm:pt modelId="{41F218D6-DC44-4732-9F35-E331DE10C3F3}" type="parTrans" cxnId="{9A469FB3-0979-4DAD-A411-E6E631C88842}">
      <dgm:prSet/>
      <dgm:spPr/>
      <dgm:t>
        <a:bodyPr/>
        <a:lstStyle/>
        <a:p>
          <a:pPr algn="ctr"/>
          <a:endParaRPr lang="ru-RU"/>
        </a:p>
      </dgm:t>
    </dgm:pt>
    <dgm:pt modelId="{4BE80B91-F35B-4CD3-82C6-FDF1AF322B25}" type="sibTrans" cxnId="{9A469FB3-0979-4DAD-A411-E6E631C88842}">
      <dgm:prSet/>
      <dgm:spPr/>
      <dgm:t>
        <a:bodyPr/>
        <a:lstStyle/>
        <a:p>
          <a:pPr algn="ctr"/>
          <a:endParaRPr lang="ru-RU"/>
        </a:p>
      </dgm:t>
    </dgm:pt>
    <dgm:pt modelId="{9EAFC4CB-73B2-4CEB-843E-E3FC0C7A1378}">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сайт ДОУ,</a:t>
          </a:r>
        </a:p>
      </dgm:t>
    </dgm:pt>
    <dgm:pt modelId="{C6C2465F-526C-4676-BAE5-C2C03571D223}" type="parTrans" cxnId="{881DB185-0538-473E-9268-45D4E2C8F1A5}">
      <dgm:prSet/>
      <dgm:spPr/>
      <dgm:t>
        <a:bodyPr/>
        <a:lstStyle/>
        <a:p>
          <a:pPr algn="ctr"/>
          <a:endParaRPr lang="ru-RU"/>
        </a:p>
      </dgm:t>
    </dgm:pt>
    <dgm:pt modelId="{BB695117-D6F9-4200-A44A-CBBF7CFE15B4}" type="sibTrans" cxnId="{881DB185-0538-473E-9268-45D4E2C8F1A5}">
      <dgm:prSet/>
      <dgm:spPr/>
      <dgm:t>
        <a:bodyPr/>
        <a:lstStyle/>
        <a:p>
          <a:pPr algn="ctr"/>
          <a:endParaRPr lang="ru-RU"/>
        </a:p>
      </dgm:t>
    </dgm:pt>
    <dgm:pt modelId="{E17E2C09-9387-4FF0-B219-34F49D51A891}">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стенды, </a:t>
          </a:r>
        </a:p>
      </dgm:t>
    </dgm:pt>
    <dgm:pt modelId="{622B7E40-98C9-4D16-ABD0-F6EF010C44AA}" type="parTrans" cxnId="{DDC6771B-CE18-49C8-B63B-74ACDC5BA0E3}">
      <dgm:prSet/>
      <dgm:spPr/>
      <dgm:t>
        <a:bodyPr/>
        <a:lstStyle/>
        <a:p>
          <a:pPr algn="ctr"/>
          <a:endParaRPr lang="ru-RU"/>
        </a:p>
      </dgm:t>
    </dgm:pt>
    <dgm:pt modelId="{8A21F003-92FE-4E62-BA21-2E8130AD2C4B}" type="sibTrans" cxnId="{DDC6771B-CE18-49C8-B63B-74ACDC5BA0E3}">
      <dgm:prSet/>
      <dgm:spPr/>
      <dgm:t>
        <a:bodyPr/>
        <a:lstStyle/>
        <a:p>
          <a:pPr algn="ctr"/>
          <a:endParaRPr lang="ru-RU"/>
        </a:p>
      </dgm:t>
    </dgm:pt>
    <dgm:pt modelId="{775B08EC-5215-4325-88DF-3C7EEDF0B4F4}">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60E3B6B8-D837-49DC-953D-2B8BE76FF575}" type="parTrans" cxnId="{A02DCE56-B76A-47C1-9DB8-8BD704154856}">
      <dgm:prSet/>
      <dgm:spPr/>
      <dgm:t>
        <a:bodyPr/>
        <a:lstStyle/>
        <a:p>
          <a:pPr algn="ctr"/>
          <a:endParaRPr lang="ru-RU"/>
        </a:p>
      </dgm:t>
    </dgm:pt>
    <dgm:pt modelId="{FA6B10F0-438B-4AD2-A064-95FEC4964A0E}" type="sibTrans" cxnId="{A02DCE56-B76A-47C1-9DB8-8BD704154856}">
      <dgm:prSet/>
      <dgm:spPr/>
      <dgm:t>
        <a:bodyPr/>
        <a:lstStyle/>
        <a:p>
          <a:pPr algn="ctr"/>
          <a:endParaRPr lang="ru-RU"/>
        </a:p>
      </dgm:t>
    </dgm:pt>
    <dgm:pt modelId="{DE50A833-65EA-43E2-9CB5-9FD76DE1D260}">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фото-коллажи,</a:t>
          </a:r>
        </a:p>
      </dgm:t>
    </dgm:pt>
    <dgm:pt modelId="{F55CF33A-1061-4A3D-AC28-1ECE4A817E22}" type="parTrans" cxnId="{065936D7-FD3F-4366-84F9-7DA5B70956A4}">
      <dgm:prSet/>
      <dgm:spPr/>
      <dgm:t>
        <a:bodyPr/>
        <a:lstStyle/>
        <a:p>
          <a:pPr algn="ctr"/>
          <a:endParaRPr lang="ru-RU"/>
        </a:p>
      </dgm:t>
    </dgm:pt>
    <dgm:pt modelId="{CB16EDCA-0552-4D4A-85D3-44F6E1E2CB3D}" type="sibTrans" cxnId="{065936D7-FD3F-4366-84F9-7DA5B70956A4}">
      <dgm:prSet/>
      <dgm:spPr/>
      <dgm:t>
        <a:bodyPr/>
        <a:lstStyle/>
        <a:p>
          <a:pPr algn="ctr"/>
          <a:endParaRPr lang="ru-RU"/>
        </a:p>
      </dgm:t>
    </dgm:pt>
    <dgm:pt modelId="{C80265F9-F9FA-4068-9B29-2226254F1D6A}">
      <dgm:prSet phldrT="[Текст]"/>
      <dgm:spPr>
        <a:xfrm>
          <a:off x="3813048" y="624976"/>
          <a:ext cx="1671637" cy="23552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дни открытых дверей</a:t>
          </a:r>
        </a:p>
      </dgm:t>
    </dgm:pt>
    <dgm:pt modelId="{551FB574-3088-4E5C-8E59-78BD98C74B35}" type="parTrans" cxnId="{21346925-66C8-40A5-A5D1-3458FE26C19D}">
      <dgm:prSet/>
      <dgm:spPr/>
      <dgm:t>
        <a:bodyPr/>
        <a:lstStyle/>
        <a:p>
          <a:pPr algn="ctr"/>
          <a:endParaRPr lang="ru-RU"/>
        </a:p>
      </dgm:t>
    </dgm:pt>
    <dgm:pt modelId="{722D546D-B472-4FF0-9C81-F3489697AB18}" type="sibTrans" cxnId="{21346925-66C8-40A5-A5D1-3458FE26C19D}">
      <dgm:prSet/>
      <dgm:spPr/>
      <dgm:t>
        <a:bodyPr/>
        <a:lstStyle/>
        <a:p>
          <a:pPr algn="ctr"/>
          <a:endParaRPr lang="ru-RU"/>
        </a:p>
      </dgm:t>
    </dgm:pt>
    <dgm:pt modelId="{5A8E3028-5811-4492-93B3-2F7620203AD7}" type="pres">
      <dgm:prSet presAssocID="{56EF717A-2271-4942-B2AE-25F2599D882D}" presName="Name0" presStyleCnt="0">
        <dgm:presLayoutVars>
          <dgm:dir/>
          <dgm:animLvl val="lvl"/>
          <dgm:resizeHandles val="exact"/>
        </dgm:presLayoutVars>
      </dgm:prSet>
      <dgm:spPr/>
      <dgm:t>
        <a:bodyPr/>
        <a:lstStyle/>
        <a:p>
          <a:endParaRPr lang="ru-RU"/>
        </a:p>
      </dgm:t>
    </dgm:pt>
    <dgm:pt modelId="{D7A455D9-1A6B-418F-8FDF-9B0E9F73C8BC}" type="pres">
      <dgm:prSet presAssocID="{B509A375-BF5E-431F-8BE2-556E22165357}" presName="composite" presStyleCnt="0"/>
      <dgm:spPr/>
    </dgm:pt>
    <dgm:pt modelId="{84DC7C50-0D56-4C12-A38B-7E1C689EEE27}" type="pres">
      <dgm:prSet presAssocID="{B509A375-BF5E-431F-8BE2-556E22165357}"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89D3145F-CFBB-4D0C-ABBE-0D7A4C512ECE}" type="pres">
      <dgm:prSet presAssocID="{B509A375-BF5E-431F-8BE2-556E22165357}" presName="desTx" presStyleLbl="alignAccFollowNode1" presStyleIdx="0" presStyleCnt="3">
        <dgm:presLayoutVars>
          <dgm:bulletEnabled val="1"/>
        </dgm:presLayoutVars>
      </dgm:prSet>
      <dgm:spPr>
        <a:prstGeom prst="rect">
          <a:avLst/>
        </a:prstGeom>
      </dgm:spPr>
      <dgm:t>
        <a:bodyPr/>
        <a:lstStyle/>
        <a:p>
          <a:endParaRPr lang="ru-RU"/>
        </a:p>
      </dgm:t>
    </dgm:pt>
    <dgm:pt modelId="{C3CCAB46-7A7B-4F2B-9960-B549ED6177A9}" type="pres">
      <dgm:prSet presAssocID="{9CC9172D-AECD-4E9A-AE00-C20E81798B34}" presName="space" presStyleCnt="0"/>
      <dgm:spPr/>
    </dgm:pt>
    <dgm:pt modelId="{F595DEF9-DCEC-4009-8B49-305B62560CF3}" type="pres">
      <dgm:prSet presAssocID="{94650BAB-46BE-46AA-8AD8-0254862551DB}" presName="composite" presStyleCnt="0"/>
      <dgm:spPr/>
    </dgm:pt>
    <dgm:pt modelId="{360DD929-A4D2-4DF6-8121-CD44A14C3C96}" type="pres">
      <dgm:prSet presAssocID="{94650BAB-46BE-46AA-8AD8-0254862551DB}"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FB4E30E6-C1A8-4695-8480-0ECF99ACB78C}" type="pres">
      <dgm:prSet presAssocID="{94650BAB-46BE-46AA-8AD8-0254862551DB}" presName="desTx" presStyleLbl="alignAccFollowNode1" presStyleIdx="1" presStyleCnt="3">
        <dgm:presLayoutVars>
          <dgm:bulletEnabled val="1"/>
        </dgm:presLayoutVars>
      </dgm:prSet>
      <dgm:spPr>
        <a:prstGeom prst="rect">
          <a:avLst/>
        </a:prstGeom>
      </dgm:spPr>
      <dgm:t>
        <a:bodyPr/>
        <a:lstStyle/>
        <a:p>
          <a:endParaRPr lang="ru-RU"/>
        </a:p>
      </dgm:t>
    </dgm:pt>
    <dgm:pt modelId="{49393E2A-127D-4904-8E74-DD711D842558}" type="pres">
      <dgm:prSet presAssocID="{79F24A0B-D0CF-466B-839F-2B6B1AF7295B}" presName="space" presStyleCnt="0"/>
      <dgm:spPr/>
    </dgm:pt>
    <dgm:pt modelId="{193E014D-68AF-497B-A0F3-D6BFE6C58432}" type="pres">
      <dgm:prSet presAssocID="{D5BEC837-61C9-4FF5-9AC2-305CFD938120}" presName="composite" presStyleCnt="0"/>
      <dgm:spPr/>
    </dgm:pt>
    <dgm:pt modelId="{81A02F40-D1C5-4778-9EFE-DCF31A152CF8}" type="pres">
      <dgm:prSet presAssocID="{D5BEC837-61C9-4FF5-9AC2-305CFD93812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CEDB9595-A169-41E4-85F5-126775F7A2FF}" type="pres">
      <dgm:prSet presAssocID="{D5BEC837-61C9-4FF5-9AC2-305CFD93812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5FB9EB17-E392-4974-9AA3-F3C49C84874D}" srcId="{B509A375-BF5E-431F-8BE2-556E22165357}" destId="{F57F71B7-5E27-4E39-8405-C0EA3E6B8887}" srcOrd="0" destOrd="0" parTransId="{1FFCD444-2691-429C-A2AC-3067D462703B}" sibTransId="{C13FD2C3-58C3-4EFC-BB19-4E1CBB3CAC76}"/>
    <dgm:cxn modelId="{AA7C1C48-7ED6-459E-BCC7-E18DBEB1ABD2}" srcId="{94650BAB-46BE-46AA-8AD8-0254862551DB}" destId="{FB7590D2-A21E-42F7-BFD2-095A4E8248F4}" srcOrd="0" destOrd="0" parTransId="{F8B73ED8-6A47-4A6E-8759-1C4700B86991}" sibTransId="{0966B448-B297-474A-9C55-370131B709C2}"/>
    <dgm:cxn modelId="{F9E75BCA-EDEB-421C-9722-96859D0A0515}" type="presOf" srcId="{5C999766-8D25-45E7-84EF-92662695BD28}" destId="{89D3145F-CFBB-4D0C-ABBE-0D7A4C512ECE}" srcOrd="0" destOrd="1" presId="urn:microsoft.com/office/officeart/2005/8/layout/hList1"/>
    <dgm:cxn modelId="{41C3ACBE-5EBA-4597-81A5-E1832A22E8EA}" srcId="{B509A375-BF5E-431F-8BE2-556E22165357}" destId="{FC26E2C9-BDC6-4D94-95CC-19E020864456}" srcOrd="6" destOrd="0" parTransId="{3916F563-417C-44BA-98EC-3DED21474A2D}" sibTransId="{E212BD63-24F5-40A3-862F-5FAE2A8AC98F}"/>
    <dgm:cxn modelId="{C091E689-89DC-486B-964E-8504586798D6}" srcId="{56EF717A-2271-4942-B2AE-25F2599D882D}" destId="{B509A375-BF5E-431F-8BE2-556E22165357}" srcOrd="0" destOrd="0" parTransId="{7883C17E-CA41-4FA8-96E2-D9E2F1B974A9}" sibTransId="{9CC9172D-AECD-4E9A-AE00-C20E81798B34}"/>
    <dgm:cxn modelId="{76110CC8-4ED9-4F8C-9721-4FEC0B07D82D}" type="presOf" srcId="{6E9FD85F-4D18-4272-8C19-AC13E187426B}" destId="{CEDB9595-A169-41E4-85F5-126775F7A2FF}" srcOrd="0" destOrd="3" presId="urn:microsoft.com/office/officeart/2005/8/layout/hList1"/>
    <dgm:cxn modelId="{21346925-66C8-40A5-A5D1-3458FE26C19D}" srcId="{D5BEC837-61C9-4FF5-9AC2-305CFD938120}" destId="{C80265F9-F9FA-4068-9B29-2226254F1D6A}" srcOrd="7" destOrd="0" parTransId="{551FB574-3088-4E5C-8E59-78BD98C74B35}" sibTransId="{722D546D-B472-4FF0-9C81-F3489697AB18}"/>
    <dgm:cxn modelId="{A9576C0A-1F08-4B3E-9A22-0A3E5AC1EE76}" type="presOf" srcId="{B509A375-BF5E-431F-8BE2-556E22165357}" destId="{84DC7C50-0D56-4C12-A38B-7E1C689EEE27}" srcOrd="0" destOrd="0" presId="urn:microsoft.com/office/officeart/2005/8/layout/hList1"/>
    <dgm:cxn modelId="{2DC540F5-6BC0-4D2E-981E-842B24B1287B}" type="presOf" srcId="{FC26E2C9-BDC6-4D94-95CC-19E020864456}" destId="{89D3145F-CFBB-4D0C-ABBE-0D7A4C512ECE}" srcOrd="0" destOrd="6" presId="urn:microsoft.com/office/officeart/2005/8/layout/hList1"/>
    <dgm:cxn modelId="{DAC9F7DF-540D-45F2-9885-20AA8EFECD10}" srcId="{B509A375-BF5E-431F-8BE2-556E22165357}" destId="{97D7AC9C-0A64-42F3-BBFA-429112C4292D}" srcOrd="2" destOrd="0" parTransId="{928E384B-1449-41D5-B1F8-E84C68736A4A}" sibTransId="{358169F7-AB96-4585-BC72-DB6D8B5BCDA2}"/>
    <dgm:cxn modelId="{800A26A7-ED3E-40BD-8151-169E8FE9349E}" type="presOf" srcId="{DFCC5740-BAA4-4E9A-B3F8-5F4B68BE972F}" destId="{89D3145F-CFBB-4D0C-ABBE-0D7A4C512ECE}" srcOrd="0" destOrd="3" presId="urn:microsoft.com/office/officeart/2005/8/layout/hList1"/>
    <dgm:cxn modelId="{DDC6771B-CE18-49C8-B63B-74ACDC5BA0E3}" srcId="{D5BEC837-61C9-4FF5-9AC2-305CFD938120}" destId="{E17E2C09-9387-4FF0-B219-34F49D51A891}" srcOrd="5" destOrd="0" parTransId="{622B7E40-98C9-4D16-ABD0-F6EF010C44AA}" sibTransId="{8A21F003-92FE-4E62-BA21-2E8130AD2C4B}"/>
    <dgm:cxn modelId="{4035CCA3-0ABE-4D33-826D-8497C421CB8E}" type="presOf" srcId="{2A50830E-37C3-42A3-82B2-9E6A23B8BCE4}" destId="{CEDB9595-A169-41E4-85F5-126775F7A2FF}" srcOrd="0" destOrd="0" presId="urn:microsoft.com/office/officeart/2005/8/layout/hList1"/>
    <dgm:cxn modelId="{B7AC16A3-D824-42E0-AD91-1BCAA68914C3}" type="presOf" srcId="{DE3DF1EC-FBB7-44E5-B9F4-9D16AD5CB228}" destId="{89D3145F-CFBB-4D0C-ABBE-0D7A4C512ECE}" srcOrd="0" destOrd="7" presId="urn:microsoft.com/office/officeart/2005/8/layout/hList1"/>
    <dgm:cxn modelId="{CAB721BC-362E-4C5C-8237-67861CC592B1}" type="presOf" srcId="{C80265F9-F9FA-4068-9B29-2226254F1D6A}" destId="{CEDB9595-A169-41E4-85F5-126775F7A2FF}" srcOrd="0" destOrd="7" presId="urn:microsoft.com/office/officeart/2005/8/layout/hList1"/>
    <dgm:cxn modelId="{881DB185-0538-473E-9268-45D4E2C8F1A5}" srcId="{D5BEC837-61C9-4FF5-9AC2-305CFD938120}" destId="{9EAFC4CB-73B2-4CEB-843E-E3FC0C7A1378}" srcOrd="4" destOrd="0" parTransId="{C6C2465F-526C-4676-BAE5-C2C03571D223}" sibTransId="{BB695117-D6F9-4200-A44A-CBBF7CFE15B4}"/>
    <dgm:cxn modelId="{065936D7-FD3F-4366-84F9-7DA5B70956A4}" srcId="{D5BEC837-61C9-4FF5-9AC2-305CFD938120}" destId="{DE50A833-65EA-43E2-9CB5-9FD76DE1D260}" srcOrd="6" destOrd="0" parTransId="{F55CF33A-1061-4A3D-AC28-1ECE4A817E22}" sibTransId="{CB16EDCA-0552-4D4A-85D3-44F6E1E2CB3D}"/>
    <dgm:cxn modelId="{23341731-EC33-4860-8800-C1B2628F9EB5}" type="presOf" srcId="{F57F71B7-5E27-4E39-8405-C0EA3E6B8887}" destId="{89D3145F-CFBB-4D0C-ABBE-0D7A4C512ECE}" srcOrd="0" destOrd="0" presId="urn:microsoft.com/office/officeart/2005/8/layout/hList1"/>
    <dgm:cxn modelId="{B0677183-BE9F-4E9B-A042-DD877C95EDDC}" srcId="{B509A375-BF5E-431F-8BE2-556E22165357}" destId="{B94B73ED-EB97-479F-9C87-81CBC8E1E64B}" srcOrd="4" destOrd="0" parTransId="{EA509B29-B39D-491B-AEF4-C321CC2B5A14}" sibTransId="{7361B8BF-6E18-4C49-8552-62939F6F4BA8}"/>
    <dgm:cxn modelId="{976B6BC3-99A0-4ECF-B14D-69DE62D2FADC}" type="presOf" srcId="{F0968D00-081F-4293-94C4-C8734BA36C83}" destId="{89D3145F-CFBB-4D0C-ABBE-0D7A4C512ECE}" srcOrd="0" destOrd="5" presId="urn:microsoft.com/office/officeart/2005/8/layout/hList1"/>
    <dgm:cxn modelId="{B0626F5F-0F7E-4A9C-B015-F8A3F72601FA}" type="presOf" srcId="{BBC2EC27-835A-4448-924A-A58C12C68ADF}" destId="{CEDB9595-A169-41E4-85F5-126775F7A2FF}" srcOrd="0" destOrd="1" presId="urn:microsoft.com/office/officeart/2005/8/layout/hList1"/>
    <dgm:cxn modelId="{7E2A24D5-B028-4003-9B33-B83D0E7E8BB0}" srcId="{56EF717A-2271-4942-B2AE-25F2599D882D}" destId="{D5BEC837-61C9-4FF5-9AC2-305CFD938120}" srcOrd="2" destOrd="0" parTransId="{C5731E66-A5DE-4A18-BDC1-C45310590143}" sibTransId="{DDDE4155-1DC8-4C41-AB91-4B316EBCAF8C}"/>
    <dgm:cxn modelId="{BCE317F3-B7D4-4740-BFAA-C07A039DCB8E}" srcId="{B509A375-BF5E-431F-8BE2-556E22165357}" destId="{F0968D00-081F-4293-94C4-C8734BA36C83}" srcOrd="5" destOrd="0" parTransId="{0EC65C95-EF9D-4EDC-B03D-9308AF0A0F62}" sibTransId="{7A8D7276-4035-4C64-87E5-3E8E83E9C416}"/>
    <dgm:cxn modelId="{4595AC7A-DB60-4A26-930A-725B0655CC48}" type="presOf" srcId="{FB7590D2-A21E-42F7-BFD2-095A4E8248F4}" destId="{FB4E30E6-C1A8-4695-8480-0ECF99ACB78C}" srcOrd="0" destOrd="0" presId="urn:microsoft.com/office/officeart/2005/8/layout/hList1"/>
    <dgm:cxn modelId="{6F011DA1-9981-463C-B19B-0EF4E88C0B4F}" type="presOf" srcId="{9EAFC4CB-73B2-4CEB-843E-E3FC0C7A1378}" destId="{CEDB9595-A169-41E4-85F5-126775F7A2FF}" srcOrd="0" destOrd="4" presId="urn:microsoft.com/office/officeart/2005/8/layout/hList1"/>
    <dgm:cxn modelId="{9A469FB3-0979-4DAD-A411-E6E631C88842}" srcId="{D5BEC837-61C9-4FF5-9AC2-305CFD938120}" destId="{6E9FD85F-4D18-4272-8C19-AC13E187426B}" srcOrd="3" destOrd="0" parTransId="{41F218D6-DC44-4732-9F35-E331DE10C3F3}" sibTransId="{4BE80B91-F35B-4CD3-82C6-FDF1AF322B25}"/>
    <dgm:cxn modelId="{A02DCE56-B76A-47C1-9DB8-8BD704154856}" srcId="{D5BEC837-61C9-4FF5-9AC2-305CFD938120}" destId="{775B08EC-5215-4325-88DF-3C7EEDF0B4F4}" srcOrd="8" destOrd="0" parTransId="{60E3B6B8-D837-49DC-953D-2B8BE76FF575}" sibTransId="{FA6B10F0-438B-4AD2-A064-95FEC4964A0E}"/>
    <dgm:cxn modelId="{414A6174-8E80-44F3-B0EC-591EDA7F5DB3}" type="presOf" srcId="{29E14426-432D-404D-AF3C-C0F3E7C01402}" destId="{CEDB9595-A169-41E4-85F5-126775F7A2FF}" srcOrd="0" destOrd="2" presId="urn:microsoft.com/office/officeart/2005/8/layout/hList1"/>
    <dgm:cxn modelId="{BF536A87-0680-4094-B6D1-E7779F13645E}" type="presOf" srcId="{94650BAB-46BE-46AA-8AD8-0254862551DB}" destId="{360DD929-A4D2-4DF6-8121-CD44A14C3C96}" srcOrd="0" destOrd="0" presId="urn:microsoft.com/office/officeart/2005/8/layout/hList1"/>
    <dgm:cxn modelId="{3FE29064-6277-4A06-8A37-34D90815D71E}" srcId="{B509A375-BF5E-431F-8BE2-556E22165357}" destId="{DFCC5740-BAA4-4E9A-B3F8-5F4B68BE972F}" srcOrd="3" destOrd="0" parTransId="{55DF8938-5BA5-42BD-94DB-272A0C1DF02B}" sibTransId="{78A2E441-FECD-4F6B-B6E1-F927443C70C9}"/>
    <dgm:cxn modelId="{F56910AB-7C1F-431D-98F8-9A56B294C430}" srcId="{D5BEC837-61C9-4FF5-9AC2-305CFD938120}" destId="{29E14426-432D-404D-AF3C-C0F3E7C01402}" srcOrd="2" destOrd="0" parTransId="{4E8FB1C1-2054-4F52-B209-780B33D8CD58}" sibTransId="{0E82FACB-83BB-4954-A56E-A585613DCEA6}"/>
    <dgm:cxn modelId="{6464142E-0683-4497-AF2A-FD3A63F110EC}" type="presOf" srcId="{D5BEC837-61C9-4FF5-9AC2-305CFD938120}" destId="{81A02F40-D1C5-4778-9EFE-DCF31A152CF8}" srcOrd="0" destOrd="0" presId="urn:microsoft.com/office/officeart/2005/8/layout/hList1"/>
    <dgm:cxn modelId="{8AA2A12B-16BE-4D16-95A3-5CA060BAFF58}" type="presOf" srcId="{97D7AC9C-0A64-42F3-BBFA-429112C4292D}" destId="{89D3145F-CFBB-4D0C-ABBE-0D7A4C512ECE}" srcOrd="0" destOrd="2" presId="urn:microsoft.com/office/officeart/2005/8/layout/hList1"/>
    <dgm:cxn modelId="{ED2C6C41-E740-430B-8524-EBABA8130972}" srcId="{56EF717A-2271-4942-B2AE-25F2599D882D}" destId="{94650BAB-46BE-46AA-8AD8-0254862551DB}" srcOrd="1" destOrd="0" parTransId="{F8201D16-A6E7-4605-8042-D838AE0BF369}" sibTransId="{79F24A0B-D0CF-466B-839F-2B6B1AF7295B}"/>
    <dgm:cxn modelId="{79EAB8BA-BA02-412D-8E3C-CE61BFC585B7}" type="presOf" srcId="{775B08EC-5215-4325-88DF-3C7EEDF0B4F4}" destId="{CEDB9595-A169-41E4-85F5-126775F7A2FF}" srcOrd="0" destOrd="8" presId="urn:microsoft.com/office/officeart/2005/8/layout/hList1"/>
    <dgm:cxn modelId="{A35690C6-C800-4F02-BDFA-9AFD8060D2CD}" srcId="{B509A375-BF5E-431F-8BE2-556E22165357}" destId="{5C999766-8D25-45E7-84EF-92662695BD28}" srcOrd="1" destOrd="0" parTransId="{774489CB-FABA-4BEF-B1CE-643BDFD2EFC6}" sibTransId="{D4247995-F25E-4BD4-9417-0663596B3E19}"/>
    <dgm:cxn modelId="{1678C2A4-1628-4D96-B7E6-416079D6FE5F}" srcId="{D5BEC837-61C9-4FF5-9AC2-305CFD938120}" destId="{BBC2EC27-835A-4448-924A-A58C12C68ADF}" srcOrd="1" destOrd="0" parTransId="{14CC2939-3189-443A-B458-995AB1818948}" sibTransId="{0F5954B0-C390-4748-98AE-5B78E3FD85A7}"/>
    <dgm:cxn modelId="{6213E8F9-6BD3-45D5-9FFB-6A89BF8B7F26}" type="presOf" srcId="{DE50A833-65EA-43E2-9CB5-9FD76DE1D260}" destId="{CEDB9595-A169-41E4-85F5-126775F7A2FF}" srcOrd="0" destOrd="6" presId="urn:microsoft.com/office/officeart/2005/8/layout/hList1"/>
    <dgm:cxn modelId="{27C46072-9C35-4F39-A3EC-525E05ECB928}" type="presOf" srcId="{E17E2C09-9387-4FF0-B219-34F49D51A891}" destId="{CEDB9595-A169-41E4-85F5-126775F7A2FF}" srcOrd="0" destOrd="5" presId="urn:microsoft.com/office/officeart/2005/8/layout/hList1"/>
    <dgm:cxn modelId="{67D4F020-BA0C-4D8A-8272-887CA562A5E1}" srcId="{B509A375-BF5E-431F-8BE2-556E22165357}" destId="{DE3DF1EC-FBB7-44E5-B9F4-9D16AD5CB228}" srcOrd="7" destOrd="0" parTransId="{A076A0DE-E8D3-4810-AE1A-D6027F0DFDCF}" sibTransId="{88615765-6B9D-46D7-8772-BBE5AE040C5B}"/>
    <dgm:cxn modelId="{78C1DA78-48B7-4017-9B3D-FF2C46C05F26}" type="presOf" srcId="{B94B73ED-EB97-479F-9C87-81CBC8E1E64B}" destId="{89D3145F-CFBB-4D0C-ABBE-0D7A4C512ECE}" srcOrd="0" destOrd="4" presId="urn:microsoft.com/office/officeart/2005/8/layout/hList1"/>
    <dgm:cxn modelId="{BF7B5866-7674-43B2-8A25-04FA2A6357AC}" type="presOf" srcId="{56EF717A-2271-4942-B2AE-25F2599D882D}" destId="{5A8E3028-5811-4492-93B3-2F7620203AD7}" srcOrd="0" destOrd="0" presId="urn:microsoft.com/office/officeart/2005/8/layout/hList1"/>
    <dgm:cxn modelId="{EE834B2B-6644-4423-9850-873A91604745}" srcId="{D5BEC837-61C9-4FF5-9AC2-305CFD938120}" destId="{2A50830E-37C3-42A3-82B2-9E6A23B8BCE4}" srcOrd="0" destOrd="0" parTransId="{A37F922D-4EFB-432B-8D76-A945C2A6A981}" sibTransId="{58A09C95-B3ED-4D04-BA23-231D7D12A395}"/>
    <dgm:cxn modelId="{F7AF8362-EDCF-4595-BFA7-9F2F84001FFA}" type="presParOf" srcId="{5A8E3028-5811-4492-93B3-2F7620203AD7}" destId="{D7A455D9-1A6B-418F-8FDF-9B0E9F73C8BC}" srcOrd="0" destOrd="0" presId="urn:microsoft.com/office/officeart/2005/8/layout/hList1"/>
    <dgm:cxn modelId="{7C4DA224-A71D-42E8-AFD6-211729555C6A}" type="presParOf" srcId="{D7A455D9-1A6B-418F-8FDF-9B0E9F73C8BC}" destId="{84DC7C50-0D56-4C12-A38B-7E1C689EEE27}" srcOrd="0" destOrd="0" presId="urn:microsoft.com/office/officeart/2005/8/layout/hList1"/>
    <dgm:cxn modelId="{B3946378-84E0-428E-9842-DFE060E835EF}" type="presParOf" srcId="{D7A455D9-1A6B-418F-8FDF-9B0E9F73C8BC}" destId="{89D3145F-CFBB-4D0C-ABBE-0D7A4C512ECE}" srcOrd="1" destOrd="0" presId="urn:microsoft.com/office/officeart/2005/8/layout/hList1"/>
    <dgm:cxn modelId="{7DF4FE75-4406-4E45-9CD6-642E5CFB5D2A}" type="presParOf" srcId="{5A8E3028-5811-4492-93B3-2F7620203AD7}" destId="{C3CCAB46-7A7B-4F2B-9960-B549ED6177A9}" srcOrd="1" destOrd="0" presId="urn:microsoft.com/office/officeart/2005/8/layout/hList1"/>
    <dgm:cxn modelId="{47D64526-16AA-47E5-8196-23814B1C7674}" type="presParOf" srcId="{5A8E3028-5811-4492-93B3-2F7620203AD7}" destId="{F595DEF9-DCEC-4009-8B49-305B62560CF3}" srcOrd="2" destOrd="0" presId="urn:microsoft.com/office/officeart/2005/8/layout/hList1"/>
    <dgm:cxn modelId="{D4FED197-477E-4396-997B-1409544ACFDA}" type="presParOf" srcId="{F595DEF9-DCEC-4009-8B49-305B62560CF3}" destId="{360DD929-A4D2-4DF6-8121-CD44A14C3C96}" srcOrd="0" destOrd="0" presId="urn:microsoft.com/office/officeart/2005/8/layout/hList1"/>
    <dgm:cxn modelId="{D31A2BAB-54F9-4FEB-AE4C-D6A1941850F6}" type="presParOf" srcId="{F595DEF9-DCEC-4009-8B49-305B62560CF3}" destId="{FB4E30E6-C1A8-4695-8480-0ECF99ACB78C}" srcOrd="1" destOrd="0" presId="urn:microsoft.com/office/officeart/2005/8/layout/hList1"/>
    <dgm:cxn modelId="{9F672834-14FB-41A7-93F8-BF2E5A4E02F4}" type="presParOf" srcId="{5A8E3028-5811-4492-93B3-2F7620203AD7}" destId="{49393E2A-127D-4904-8E74-DD711D842558}" srcOrd="3" destOrd="0" presId="urn:microsoft.com/office/officeart/2005/8/layout/hList1"/>
    <dgm:cxn modelId="{586B924A-2268-411F-97FC-E2399E901E35}" type="presParOf" srcId="{5A8E3028-5811-4492-93B3-2F7620203AD7}" destId="{193E014D-68AF-497B-A0F3-D6BFE6C58432}" srcOrd="4" destOrd="0" presId="urn:microsoft.com/office/officeart/2005/8/layout/hList1"/>
    <dgm:cxn modelId="{2EEEBB59-8F27-484D-9BD1-9317F9C9FF2A}" type="presParOf" srcId="{193E014D-68AF-497B-A0F3-D6BFE6C58432}" destId="{81A02F40-D1C5-4778-9EFE-DCF31A152CF8}" srcOrd="0" destOrd="0" presId="urn:microsoft.com/office/officeart/2005/8/layout/hList1"/>
    <dgm:cxn modelId="{A626B9B8-83DA-4DB1-B98B-9A066E56838B}" type="presParOf" srcId="{193E014D-68AF-497B-A0F3-D6BFE6C58432}" destId="{CEDB9595-A169-41E4-85F5-126775F7A2FF}"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32C510-19B4-45C9-A046-6BC92AD66F4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60FF9680-C217-4D9B-83BD-38F579FAFB34}">
      <dgm:prSet phldrT="[Текст]"/>
      <dgm:spPr>
        <a:xfrm>
          <a:off x="1714"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Конгруэнтность</a:t>
          </a:r>
        </a:p>
      </dgm:t>
    </dgm:pt>
    <dgm:pt modelId="{0892FFFA-7D8F-490E-912B-F2D7533FCFE4}" type="parTrans" cxnId="{FAB773D9-ED39-4338-82D0-94C9D2344FC7}">
      <dgm:prSet/>
      <dgm:spPr/>
      <dgm:t>
        <a:bodyPr/>
        <a:lstStyle/>
        <a:p>
          <a:endParaRPr lang="ru-RU"/>
        </a:p>
      </dgm:t>
    </dgm:pt>
    <dgm:pt modelId="{215F31FA-CEE6-41A9-BEF3-DC05E49D3D54}" type="sibTrans" cxnId="{FAB773D9-ED39-4338-82D0-94C9D2344FC7}">
      <dgm:prSet/>
      <dgm:spPr/>
      <dgm:t>
        <a:bodyPr/>
        <a:lstStyle/>
        <a:p>
          <a:endParaRPr lang="ru-RU"/>
        </a:p>
      </dgm:t>
    </dgm:pt>
    <dgm:pt modelId="{B202AB13-3479-496C-99C9-32BAD0FC34FA}">
      <dgm:prSet phldrT="[Текст]"/>
      <dgm:spPr>
        <a:xfrm>
          <a:off x="1714"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gm:t>
    </dgm:pt>
    <dgm:pt modelId="{2122A97D-C762-454F-93A2-96BADC1DCFD1}" type="parTrans" cxnId="{155A3379-7BB9-434E-AE59-F34864E6E894}">
      <dgm:prSet/>
      <dgm:spPr/>
      <dgm:t>
        <a:bodyPr/>
        <a:lstStyle/>
        <a:p>
          <a:endParaRPr lang="ru-RU"/>
        </a:p>
      </dgm:t>
    </dgm:pt>
    <dgm:pt modelId="{BA0ECAFC-B88C-4EA3-A60E-6EAC67EE87B4}" type="sibTrans" cxnId="{155A3379-7BB9-434E-AE59-F34864E6E894}">
      <dgm:prSet/>
      <dgm:spPr/>
      <dgm:t>
        <a:bodyPr/>
        <a:lstStyle/>
        <a:p>
          <a:endParaRPr lang="ru-RU"/>
        </a:p>
      </dgm:t>
    </dgm:pt>
    <dgm:pt modelId="{1125DD5A-CAA0-4A0E-AF43-EC44DC42580C}">
      <dgm:prSet phldrT="[Текст]"/>
      <dgm:spPr>
        <a:xfrm>
          <a:off x="1907381"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Безоценочный стиль в отношениях</a:t>
          </a:r>
        </a:p>
      </dgm:t>
    </dgm:pt>
    <dgm:pt modelId="{4847131D-CB30-419F-BAD4-D63803F6D362}" type="parTrans" cxnId="{823569AF-8609-4226-BE0E-1DC697852775}">
      <dgm:prSet/>
      <dgm:spPr/>
      <dgm:t>
        <a:bodyPr/>
        <a:lstStyle/>
        <a:p>
          <a:endParaRPr lang="ru-RU"/>
        </a:p>
      </dgm:t>
    </dgm:pt>
    <dgm:pt modelId="{987E6DBC-3EF8-45E9-8C7E-41377AC80A11}" type="sibTrans" cxnId="{823569AF-8609-4226-BE0E-1DC697852775}">
      <dgm:prSet/>
      <dgm:spPr/>
      <dgm:t>
        <a:bodyPr/>
        <a:lstStyle/>
        <a:p>
          <a:endParaRPr lang="ru-RU"/>
        </a:p>
      </dgm:t>
    </dgm:pt>
    <dgm:pt modelId="{85D0CA84-472D-4BFA-BCA3-EF69C3C10717}">
      <dgm:prSet phldrT="[Текст]"/>
      <dgm:spPr>
        <a:xfrm>
          <a:off x="1907381"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gm:t>
    </dgm:pt>
    <dgm:pt modelId="{00D171C6-CC08-4714-B8F5-27B36F29ED8B}" type="parTrans" cxnId="{54EFE30B-7F5B-495C-84A2-8ECB648B71F8}">
      <dgm:prSet/>
      <dgm:spPr/>
      <dgm:t>
        <a:bodyPr/>
        <a:lstStyle/>
        <a:p>
          <a:endParaRPr lang="ru-RU"/>
        </a:p>
      </dgm:t>
    </dgm:pt>
    <dgm:pt modelId="{66EA665D-D003-4C7A-965A-598BDAD0F86B}" type="sibTrans" cxnId="{54EFE30B-7F5B-495C-84A2-8ECB648B71F8}">
      <dgm:prSet/>
      <dgm:spPr/>
      <dgm:t>
        <a:bodyPr/>
        <a:lstStyle/>
        <a:p>
          <a:endParaRPr lang="ru-RU"/>
        </a:p>
      </dgm:t>
    </dgm:pt>
    <dgm:pt modelId="{4A2F0FE3-1C7D-4006-B5DE-9C737C030900}">
      <dgm:prSet phldrT="[Текст]"/>
      <dgm:spPr>
        <a:xfrm>
          <a:off x="3813048" y="373182"/>
          <a:ext cx="1671637" cy="436459"/>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a:ea typeface="+mn-ea"/>
              <a:cs typeface="+mn-cs"/>
            </a:rPr>
            <a:t>Конфиденциальность</a:t>
          </a:r>
        </a:p>
      </dgm:t>
    </dgm:pt>
    <dgm:pt modelId="{C33C932C-7052-4FE6-9D5B-06C682788FD3}" type="parTrans" cxnId="{398CD249-9084-4FFF-9A42-608258F1794F}">
      <dgm:prSet/>
      <dgm:spPr/>
      <dgm:t>
        <a:bodyPr/>
        <a:lstStyle/>
        <a:p>
          <a:endParaRPr lang="ru-RU"/>
        </a:p>
      </dgm:t>
    </dgm:pt>
    <dgm:pt modelId="{79629B57-2235-45DB-ABA4-A752564C8917}" type="sibTrans" cxnId="{398CD249-9084-4FFF-9A42-608258F1794F}">
      <dgm:prSet/>
      <dgm:spPr/>
      <dgm:t>
        <a:bodyPr/>
        <a:lstStyle/>
        <a:p>
          <a:endParaRPr lang="ru-RU"/>
        </a:p>
      </dgm:t>
    </dgm:pt>
    <dgm:pt modelId="{E8AB58C6-7920-4A15-AEF5-5F4403FF27CA}">
      <dgm:prSet phldrT="[Текст]"/>
      <dgm:spPr>
        <a:xfrm>
          <a:off x="3813048" y="809642"/>
          <a:ext cx="1671637" cy="2017575"/>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gm:t>
    </dgm:pt>
    <dgm:pt modelId="{D92BD05E-7896-44AE-964C-C8C4C8ED857C}" type="parTrans" cxnId="{014667FE-3B87-4C39-A1F5-7473F8427D86}">
      <dgm:prSet/>
      <dgm:spPr/>
      <dgm:t>
        <a:bodyPr/>
        <a:lstStyle/>
        <a:p>
          <a:endParaRPr lang="ru-RU"/>
        </a:p>
      </dgm:t>
    </dgm:pt>
    <dgm:pt modelId="{C1E32F07-ECF5-4478-BD52-663D3E9B18FD}" type="sibTrans" cxnId="{014667FE-3B87-4C39-A1F5-7473F8427D86}">
      <dgm:prSet/>
      <dgm:spPr/>
      <dgm:t>
        <a:bodyPr/>
        <a:lstStyle/>
        <a:p>
          <a:endParaRPr lang="ru-RU"/>
        </a:p>
      </dgm:t>
    </dgm:pt>
    <dgm:pt modelId="{67F5AE65-3791-4E37-9577-46084EF59125}" type="pres">
      <dgm:prSet presAssocID="{0132C510-19B4-45C9-A046-6BC92AD66F4A}" presName="Name0" presStyleCnt="0">
        <dgm:presLayoutVars>
          <dgm:dir/>
          <dgm:animLvl val="lvl"/>
          <dgm:resizeHandles val="exact"/>
        </dgm:presLayoutVars>
      </dgm:prSet>
      <dgm:spPr/>
      <dgm:t>
        <a:bodyPr/>
        <a:lstStyle/>
        <a:p>
          <a:endParaRPr lang="ru-RU"/>
        </a:p>
      </dgm:t>
    </dgm:pt>
    <dgm:pt modelId="{699CE4F1-345B-4F34-B87B-2308DA9A2205}" type="pres">
      <dgm:prSet presAssocID="{60FF9680-C217-4D9B-83BD-38F579FAFB34}" presName="composite" presStyleCnt="0"/>
      <dgm:spPr/>
    </dgm:pt>
    <dgm:pt modelId="{007611A1-A26D-481E-A770-07673CF68286}" type="pres">
      <dgm:prSet presAssocID="{60FF9680-C217-4D9B-83BD-38F579FAFB34}"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527DD8BA-E1CC-41AA-8F9F-8FCA91D103A0}" type="pres">
      <dgm:prSet presAssocID="{60FF9680-C217-4D9B-83BD-38F579FAFB34}" presName="desTx" presStyleLbl="alignAccFollowNode1" presStyleIdx="0" presStyleCnt="3">
        <dgm:presLayoutVars>
          <dgm:bulletEnabled val="1"/>
        </dgm:presLayoutVars>
      </dgm:prSet>
      <dgm:spPr>
        <a:prstGeom prst="rect">
          <a:avLst/>
        </a:prstGeom>
      </dgm:spPr>
      <dgm:t>
        <a:bodyPr/>
        <a:lstStyle/>
        <a:p>
          <a:endParaRPr lang="ru-RU"/>
        </a:p>
      </dgm:t>
    </dgm:pt>
    <dgm:pt modelId="{76EFBC34-3658-4EBD-91D9-2DBA8117C361}" type="pres">
      <dgm:prSet presAssocID="{215F31FA-CEE6-41A9-BEF3-DC05E49D3D54}" presName="space" presStyleCnt="0"/>
      <dgm:spPr/>
    </dgm:pt>
    <dgm:pt modelId="{CA0D0F1F-2626-4E51-A02C-6C9DD8FC484A}" type="pres">
      <dgm:prSet presAssocID="{1125DD5A-CAA0-4A0E-AF43-EC44DC42580C}" presName="composite" presStyleCnt="0"/>
      <dgm:spPr/>
    </dgm:pt>
    <dgm:pt modelId="{D744BCFC-F1AD-4BCD-971C-C597A6B7B742}" type="pres">
      <dgm:prSet presAssocID="{1125DD5A-CAA0-4A0E-AF43-EC44DC42580C}"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D8F75F83-0B1A-4CF3-B7D7-2DEDB49D2310}" type="pres">
      <dgm:prSet presAssocID="{1125DD5A-CAA0-4A0E-AF43-EC44DC42580C}" presName="desTx" presStyleLbl="alignAccFollowNode1" presStyleIdx="1" presStyleCnt="3">
        <dgm:presLayoutVars>
          <dgm:bulletEnabled val="1"/>
        </dgm:presLayoutVars>
      </dgm:prSet>
      <dgm:spPr>
        <a:prstGeom prst="rect">
          <a:avLst/>
        </a:prstGeom>
      </dgm:spPr>
      <dgm:t>
        <a:bodyPr/>
        <a:lstStyle/>
        <a:p>
          <a:endParaRPr lang="ru-RU"/>
        </a:p>
      </dgm:t>
    </dgm:pt>
    <dgm:pt modelId="{7AA8B8A1-1E9C-475F-8ECB-DD8D8A033FC0}" type="pres">
      <dgm:prSet presAssocID="{987E6DBC-3EF8-45E9-8C7E-41377AC80A11}" presName="space" presStyleCnt="0"/>
      <dgm:spPr/>
    </dgm:pt>
    <dgm:pt modelId="{76270EBC-0CB1-4226-811D-69B3918CB0C2}" type="pres">
      <dgm:prSet presAssocID="{4A2F0FE3-1C7D-4006-B5DE-9C737C030900}" presName="composite" presStyleCnt="0"/>
      <dgm:spPr/>
    </dgm:pt>
    <dgm:pt modelId="{DA77DF7D-7888-499F-946A-748862CC08E9}" type="pres">
      <dgm:prSet presAssocID="{4A2F0FE3-1C7D-4006-B5DE-9C737C030900}"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BFE9B6B7-F773-4016-B3FA-0D5CCCD191D5}" type="pres">
      <dgm:prSet presAssocID="{4A2F0FE3-1C7D-4006-B5DE-9C737C030900}"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86B8CF15-C384-459F-BCBF-80E4F9C7A92C}" type="presOf" srcId="{0132C510-19B4-45C9-A046-6BC92AD66F4A}" destId="{67F5AE65-3791-4E37-9577-46084EF59125}" srcOrd="0" destOrd="0" presId="urn:microsoft.com/office/officeart/2005/8/layout/hList1"/>
    <dgm:cxn modelId="{36F3E4DC-4626-4088-99CC-496ED5D05A97}" type="presOf" srcId="{B202AB13-3479-496C-99C9-32BAD0FC34FA}" destId="{527DD8BA-E1CC-41AA-8F9F-8FCA91D103A0}" srcOrd="0" destOrd="0" presId="urn:microsoft.com/office/officeart/2005/8/layout/hList1"/>
    <dgm:cxn modelId="{091E2374-6659-419C-95D3-EF0064694A3B}" type="presOf" srcId="{4A2F0FE3-1C7D-4006-B5DE-9C737C030900}" destId="{DA77DF7D-7888-499F-946A-748862CC08E9}" srcOrd="0" destOrd="0" presId="urn:microsoft.com/office/officeart/2005/8/layout/hList1"/>
    <dgm:cxn modelId="{FAB773D9-ED39-4338-82D0-94C9D2344FC7}" srcId="{0132C510-19B4-45C9-A046-6BC92AD66F4A}" destId="{60FF9680-C217-4D9B-83BD-38F579FAFB34}" srcOrd="0" destOrd="0" parTransId="{0892FFFA-7D8F-490E-912B-F2D7533FCFE4}" sibTransId="{215F31FA-CEE6-41A9-BEF3-DC05E49D3D54}"/>
    <dgm:cxn modelId="{7A6FF785-1C8D-411B-AFB5-034141781ABD}" type="presOf" srcId="{85D0CA84-472D-4BFA-BCA3-EF69C3C10717}" destId="{D8F75F83-0B1A-4CF3-B7D7-2DEDB49D2310}" srcOrd="0" destOrd="0" presId="urn:microsoft.com/office/officeart/2005/8/layout/hList1"/>
    <dgm:cxn modelId="{43EA38EE-585D-404C-96D6-B4BD803C856D}" type="presOf" srcId="{E8AB58C6-7920-4A15-AEF5-5F4403FF27CA}" destId="{BFE9B6B7-F773-4016-B3FA-0D5CCCD191D5}" srcOrd="0" destOrd="0" presId="urn:microsoft.com/office/officeart/2005/8/layout/hList1"/>
    <dgm:cxn modelId="{54EFE30B-7F5B-495C-84A2-8ECB648B71F8}" srcId="{1125DD5A-CAA0-4A0E-AF43-EC44DC42580C}" destId="{85D0CA84-472D-4BFA-BCA3-EF69C3C10717}" srcOrd="0" destOrd="0" parTransId="{00D171C6-CC08-4714-B8F5-27B36F29ED8B}" sibTransId="{66EA665D-D003-4C7A-965A-598BDAD0F86B}"/>
    <dgm:cxn modelId="{398CD249-9084-4FFF-9A42-608258F1794F}" srcId="{0132C510-19B4-45C9-A046-6BC92AD66F4A}" destId="{4A2F0FE3-1C7D-4006-B5DE-9C737C030900}" srcOrd="2" destOrd="0" parTransId="{C33C932C-7052-4FE6-9D5B-06C682788FD3}" sibTransId="{79629B57-2235-45DB-ABA4-A752564C8917}"/>
    <dgm:cxn modelId="{014667FE-3B87-4C39-A1F5-7473F8427D86}" srcId="{4A2F0FE3-1C7D-4006-B5DE-9C737C030900}" destId="{E8AB58C6-7920-4A15-AEF5-5F4403FF27CA}" srcOrd="0" destOrd="0" parTransId="{D92BD05E-7896-44AE-964C-C8C4C8ED857C}" sibTransId="{C1E32F07-ECF5-4478-BD52-663D3E9B18FD}"/>
    <dgm:cxn modelId="{ED7AC3C0-216C-42C0-B79C-EEC69E8F1C12}" type="presOf" srcId="{1125DD5A-CAA0-4A0E-AF43-EC44DC42580C}" destId="{D744BCFC-F1AD-4BCD-971C-C597A6B7B742}" srcOrd="0" destOrd="0" presId="urn:microsoft.com/office/officeart/2005/8/layout/hList1"/>
    <dgm:cxn modelId="{155A3379-7BB9-434E-AE59-F34864E6E894}" srcId="{60FF9680-C217-4D9B-83BD-38F579FAFB34}" destId="{B202AB13-3479-496C-99C9-32BAD0FC34FA}" srcOrd="0" destOrd="0" parTransId="{2122A97D-C762-454F-93A2-96BADC1DCFD1}" sibTransId="{BA0ECAFC-B88C-4EA3-A60E-6EAC67EE87B4}"/>
    <dgm:cxn modelId="{823569AF-8609-4226-BE0E-1DC697852775}" srcId="{0132C510-19B4-45C9-A046-6BC92AD66F4A}" destId="{1125DD5A-CAA0-4A0E-AF43-EC44DC42580C}" srcOrd="1" destOrd="0" parTransId="{4847131D-CB30-419F-BAD4-D63803F6D362}" sibTransId="{987E6DBC-3EF8-45E9-8C7E-41377AC80A11}"/>
    <dgm:cxn modelId="{DB7FC353-D5C0-4339-AAAC-1B3AC4294570}" type="presOf" srcId="{60FF9680-C217-4D9B-83BD-38F579FAFB34}" destId="{007611A1-A26D-481E-A770-07673CF68286}" srcOrd="0" destOrd="0" presId="urn:microsoft.com/office/officeart/2005/8/layout/hList1"/>
    <dgm:cxn modelId="{F23FD9CB-D8A7-45EC-9BB2-2B7AAADDD678}" type="presParOf" srcId="{67F5AE65-3791-4E37-9577-46084EF59125}" destId="{699CE4F1-345B-4F34-B87B-2308DA9A2205}" srcOrd="0" destOrd="0" presId="urn:microsoft.com/office/officeart/2005/8/layout/hList1"/>
    <dgm:cxn modelId="{789BD3DB-F459-49BE-B630-B5DC9AEEBA5C}" type="presParOf" srcId="{699CE4F1-345B-4F34-B87B-2308DA9A2205}" destId="{007611A1-A26D-481E-A770-07673CF68286}" srcOrd="0" destOrd="0" presId="urn:microsoft.com/office/officeart/2005/8/layout/hList1"/>
    <dgm:cxn modelId="{F5C2AFE4-FDB4-4C6E-AF0C-36C8608A58B9}" type="presParOf" srcId="{699CE4F1-345B-4F34-B87B-2308DA9A2205}" destId="{527DD8BA-E1CC-41AA-8F9F-8FCA91D103A0}" srcOrd="1" destOrd="0" presId="urn:microsoft.com/office/officeart/2005/8/layout/hList1"/>
    <dgm:cxn modelId="{911402C8-7A65-43BB-8213-A02BAEEE2CD8}" type="presParOf" srcId="{67F5AE65-3791-4E37-9577-46084EF59125}" destId="{76EFBC34-3658-4EBD-91D9-2DBA8117C361}" srcOrd="1" destOrd="0" presId="urn:microsoft.com/office/officeart/2005/8/layout/hList1"/>
    <dgm:cxn modelId="{E2931D21-A069-4940-BF80-5C242EDA5B0E}" type="presParOf" srcId="{67F5AE65-3791-4E37-9577-46084EF59125}" destId="{CA0D0F1F-2626-4E51-A02C-6C9DD8FC484A}" srcOrd="2" destOrd="0" presId="urn:microsoft.com/office/officeart/2005/8/layout/hList1"/>
    <dgm:cxn modelId="{85D54DC2-70EB-4DDF-9A62-39919158D7CB}" type="presParOf" srcId="{CA0D0F1F-2626-4E51-A02C-6C9DD8FC484A}" destId="{D744BCFC-F1AD-4BCD-971C-C597A6B7B742}" srcOrd="0" destOrd="0" presId="urn:microsoft.com/office/officeart/2005/8/layout/hList1"/>
    <dgm:cxn modelId="{0157522B-BC51-4D7C-83B6-F16D280CA9D7}" type="presParOf" srcId="{CA0D0F1F-2626-4E51-A02C-6C9DD8FC484A}" destId="{D8F75F83-0B1A-4CF3-B7D7-2DEDB49D2310}" srcOrd="1" destOrd="0" presId="urn:microsoft.com/office/officeart/2005/8/layout/hList1"/>
    <dgm:cxn modelId="{8B7A9AC1-6F95-430F-9866-FAE2D86D5262}" type="presParOf" srcId="{67F5AE65-3791-4E37-9577-46084EF59125}" destId="{7AA8B8A1-1E9C-475F-8ECB-DD8D8A033FC0}" srcOrd="3" destOrd="0" presId="urn:microsoft.com/office/officeart/2005/8/layout/hList1"/>
    <dgm:cxn modelId="{1E766208-F1B1-4966-B793-49D224523D86}" type="presParOf" srcId="{67F5AE65-3791-4E37-9577-46084EF59125}" destId="{76270EBC-0CB1-4226-811D-69B3918CB0C2}" srcOrd="4" destOrd="0" presId="urn:microsoft.com/office/officeart/2005/8/layout/hList1"/>
    <dgm:cxn modelId="{811E3643-24F6-4DF0-9B17-594142B32B27}" type="presParOf" srcId="{76270EBC-0CB1-4226-811D-69B3918CB0C2}" destId="{DA77DF7D-7888-499F-946A-748862CC08E9}" srcOrd="0" destOrd="0" presId="urn:microsoft.com/office/officeart/2005/8/layout/hList1"/>
    <dgm:cxn modelId="{22845CCE-7C70-45AE-9732-296A40550AC7}" type="presParOf" srcId="{76270EBC-0CB1-4226-811D-69B3918CB0C2}" destId="{BFE9B6B7-F773-4016-B3FA-0D5CCCD191D5}"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B3489-A272-4AE6-A301-2F464598BFF8}">
      <dsp:nvSpPr>
        <dsp:cNvPr id="0" name=""/>
        <dsp:cNvSpPr/>
      </dsp:nvSpPr>
      <dsp:spPr>
        <a:xfrm>
          <a:off x="1714"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1. Информационно-аналитическое направление</a:t>
          </a:r>
        </a:p>
      </dsp:txBody>
      <dsp:txXfrm>
        <a:off x="1714" y="315647"/>
        <a:ext cx="1671637" cy="537804"/>
      </dsp:txXfrm>
    </dsp:sp>
    <dsp:sp modelId="{9B2ED510-BFDB-41CB-982E-8A1D021A2A0F}">
      <dsp:nvSpPr>
        <dsp:cNvPr id="0" name=""/>
        <dsp:cNvSpPr/>
      </dsp:nvSpPr>
      <dsp:spPr>
        <a:xfrm>
          <a:off x="1714"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Изучение семьи, ее особенностей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Выявление интересов, потребностей, запросов родителей</a:t>
          </a:r>
        </a:p>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Выявление</a:t>
          </a:r>
          <a:r>
            <a:rPr lang="ru-RU" sz="1000" kern="1200">
              <a:solidFill>
                <a:sysClr val="windowText" lastClr="000000">
                  <a:hueOff val="0"/>
                  <a:satOff val="0"/>
                  <a:lumOff val="0"/>
                  <a:alphaOff val="0"/>
                </a:sysClr>
              </a:solidFill>
              <a:latin typeface="Calibri"/>
              <a:ea typeface="+mn-ea"/>
              <a:cs typeface="+mn-cs"/>
            </a:rPr>
            <a:t> уровня их педагогической грамотности - </a:t>
          </a:r>
          <a:r>
            <a:rPr lang="ru-RU" sz="1000" b="1" kern="1200">
              <a:solidFill>
                <a:sysClr val="windowText" lastClr="000000">
                  <a:hueOff val="0"/>
                  <a:satOff val="0"/>
                  <a:lumOff val="0"/>
                  <a:alphaOff val="0"/>
                </a:sysClr>
              </a:solidFill>
              <a:latin typeface="Calibri"/>
              <a:ea typeface="+mn-ea"/>
              <a:cs typeface="+mn-cs"/>
            </a:rPr>
            <a:t>педагогические, срезы, опросы, анкетирование, тестирование</a:t>
          </a:r>
        </a:p>
      </dsp:txBody>
      <dsp:txXfrm>
        <a:off x="1714" y="853452"/>
        <a:ext cx="1671637" cy="2031299"/>
      </dsp:txXfrm>
    </dsp:sp>
    <dsp:sp modelId="{F4B11DB7-4626-4E70-9573-463F2EC55CBE}">
      <dsp:nvSpPr>
        <dsp:cNvPr id="0" name=""/>
        <dsp:cNvSpPr/>
      </dsp:nvSpPr>
      <dsp:spPr>
        <a:xfrm>
          <a:off x="1907381" y="315647"/>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2.Информационно-познавательное</a:t>
          </a:r>
          <a:r>
            <a:rPr lang="ru-RU" sz="1000" kern="1200">
              <a:solidFill>
                <a:sysClr val="window" lastClr="FFFFFF"/>
              </a:solidFill>
              <a:latin typeface="Calibri"/>
              <a:ea typeface="+mn-ea"/>
              <a:cs typeface="+mn-cs"/>
            </a:rPr>
            <a:t> направление </a:t>
          </a:r>
        </a:p>
      </dsp:txBody>
      <dsp:txXfrm>
        <a:off x="1907381" y="315647"/>
        <a:ext cx="1671637" cy="537804"/>
      </dsp:txXfrm>
    </dsp:sp>
    <dsp:sp modelId="{EBC19C33-F2AA-4FC1-BD6F-7D7558FA53B7}">
      <dsp:nvSpPr>
        <dsp:cNvPr id="0" name=""/>
        <dsp:cNvSpPr/>
      </dsp:nvSpPr>
      <dsp:spPr>
        <a:xfrm>
          <a:off x="1907381"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Calibri"/>
              <a:ea typeface="+mn-ea"/>
              <a:cs typeface="+mn-cs"/>
            </a:rPr>
            <a:t>Обогащение родителей знаниями в вопросах  воспитания детей дошкольного возраста - </a:t>
          </a:r>
          <a:r>
            <a:rPr lang="ru-RU" sz="1050" b="1" kern="1200">
              <a:solidFill>
                <a:sysClr val="windowText" lastClr="000000">
                  <a:hueOff val="0"/>
                  <a:satOff val="0"/>
                  <a:lumOff val="0"/>
                  <a:alphaOff val="0"/>
                </a:sysClr>
              </a:solidFill>
              <a:latin typeface="Calibri"/>
              <a:ea typeface="+mn-ea"/>
              <a:cs typeface="+mn-cs"/>
            </a:rPr>
            <a:t>семинары-практикумы, клубы родительских втреч, тренинги, мастерксие, студии, лекции и т.д.</a:t>
          </a:r>
        </a:p>
      </dsp:txBody>
      <dsp:txXfrm>
        <a:off x="1907381" y="853452"/>
        <a:ext cx="1671637" cy="2031299"/>
      </dsp:txXfrm>
    </dsp:sp>
    <dsp:sp modelId="{587E2EC4-93AC-447D-B4F3-FDA3E29DBD1C}">
      <dsp:nvSpPr>
        <dsp:cNvPr id="0" name=""/>
        <dsp:cNvSpPr/>
      </dsp:nvSpPr>
      <dsp:spPr>
        <a:xfrm>
          <a:off x="3795713" y="222171"/>
          <a:ext cx="1671637" cy="537804"/>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a:ea typeface="+mn-ea"/>
              <a:cs typeface="+mn-cs"/>
            </a:rPr>
            <a:t>3. Досуговое направление </a:t>
          </a:r>
        </a:p>
      </dsp:txBody>
      <dsp:txXfrm>
        <a:off x="3795713" y="222171"/>
        <a:ext cx="1671637" cy="537804"/>
      </dsp:txXfrm>
    </dsp:sp>
    <dsp:sp modelId="{CC5A7E64-F656-4921-BD73-A9D75B19034E}">
      <dsp:nvSpPr>
        <dsp:cNvPr id="0" name=""/>
        <dsp:cNvSpPr/>
      </dsp:nvSpPr>
      <dsp:spPr>
        <a:xfrm>
          <a:off x="3813048" y="853452"/>
          <a:ext cx="1671637" cy="203129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Способствование улучшению детско-родительских отношений;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Объединение усилий специалистов, воспитателей и родителей, направленных на организацию совместной досуговой деятельности детей и родителей - </a:t>
          </a:r>
          <a:r>
            <a:rPr lang="ru-RU" sz="1000" b="1" kern="1200">
              <a:solidFill>
                <a:sysClr val="windowText" lastClr="000000">
                  <a:hueOff val="0"/>
                  <a:satOff val="0"/>
                  <a:lumOff val="0"/>
                  <a:alphaOff val="0"/>
                </a:sysClr>
              </a:solidFill>
              <a:latin typeface="Calibri"/>
              <a:ea typeface="+mn-ea"/>
              <a:cs typeface="+mn-cs"/>
            </a:rPr>
            <a:t>совместные досуговые мероприятия</a:t>
          </a:r>
        </a:p>
        <a:p>
          <a:pPr marL="114300" lvl="2" indent="-57150" algn="l" defTabSz="444500">
            <a:lnSpc>
              <a:spcPct val="90000"/>
            </a:lnSpc>
            <a:spcBef>
              <a:spcPct val="0"/>
            </a:spcBef>
            <a:spcAft>
              <a:spcPct val="15000"/>
            </a:spcAft>
            <a:buChar char="••"/>
          </a:pPr>
          <a:endParaRPr lang="ru-RU" sz="1000" kern="1200">
            <a:solidFill>
              <a:sysClr val="windowText" lastClr="000000">
                <a:hueOff val="0"/>
                <a:satOff val="0"/>
                <a:lumOff val="0"/>
                <a:alphaOff val="0"/>
              </a:sysClr>
            </a:solidFill>
            <a:latin typeface="Calibri"/>
            <a:ea typeface="+mn-ea"/>
            <a:cs typeface="+mn-cs"/>
          </a:endParaRPr>
        </a:p>
      </dsp:txBody>
      <dsp:txXfrm>
        <a:off x="3813048" y="853452"/>
        <a:ext cx="1671637" cy="2031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C7C50-0D56-4C12-A38B-7E1C689EEE27}">
      <dsp:nvSpPr>
        <dsp:cNvPr id="0" name=""/>
        <dsp:cNvSpPr/>
      </dsp:nvSpPr>
      <dsp:spPr>
        <a:xfrm>
          <a:off x="1714"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Коллективные </a:t>
          </a:r>
        </a:p>
      </dsp:txBody>
      <dsp:txXfrm>
        <a:off x="1714" y="220213"/>
        <a:ext cx="1671637" cy="404763"/>
      </dsp:txXfrm>
    </dsp:sp>
    <dsp:sp modelId="{89D3145F-CFBB-4D0C-ABBE-0D7A4C512ECE}">
      <dsp:nvSpPr>
        <dsp:cNvPr id="0" name=""/>
        <dsp:cNvSpPr/>
      </dsp:nvSpPr>
      <dsp:spPr>
        <a:xfrm>
          <a:off x="1714"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меропряиятия педагогов и родителей: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родительские собрания,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семинары-практикумы,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клубы родительских втсреч,</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экскурсии, прогулки,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праздники, досуги,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совместные вечера, чаепития,</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спортивные сорвенования и т.д.</a:t>
          </a:r>
        </a:p>
      </dsp:txBody>
      <dsp:txXfrm>
        <a:off x="1714" y="624976"/>
        <a:ext cx="1671637" cy="2355209"/>
      </dsp:txXfrm>
    </dsp:sp>
    <dsp:sp modelId="{360DD929-A4D2-4DF6-8121-CD44A14C3C96}">
      <dsp:nvSpPr>
        <dsp:cNvPr id="0" name=""/>
        <dsp:cNvSpPr/>
      </dsp:nvSpPr>
      <dsp:spPr>
        <a:xfrm>
          <a:off x="1907381"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Индивидуальные </a:t>
          </a:r>
        </a:p>
      </dsp:txBody>
      <dsp:txXfrm>
        <a:off x="1907381" y="220213"/>
        <a:ext cx="1671637" cy="404763"/>
      </dsp:txXfrm>
    </dsp:sp>
    <dsp:sp modelId="{FB4E30E6-C1A8-4695-8480-0ECF99ACB78C}">
      <dsp:nvSpPr>
        <dsp:cNvPr id="0" name=""/>
        <dsp:cNvSpPr/>
      </dsp:nvSpPr>
      <dsp:spPr>
        <a:xfrm>
          <a:off x="1907381"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Дифференцированная работа с родителями: индивидуальные беседы</a:t>
          </a:r>
        </a:p>
      </dsp:txBody>
      <dsp:txXfrm>
        <a:off x="1907381" y="624976"/>
        <a:ext cx="1671637" cy="2355209"/>
      </dsp:txXfrm>
    </dsp:sp>
    <dsp:sp modelId="{81A02F40-D1C5-4778-9EFE-DCF31A152CF8}">
      <dsp:nvSpPr>
        <dsp:cNvPr id="0" name=""/>
        <dsp:cNvSpPr/>
      </dsp:nvSpPr>
      <dsp:spPr>
        <a:xfrm>
          <a:off x="3813048" y="220213"/>
          <a:ext cx="1671637" cy="404763"/>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Наглядно-информационные</a:t>
          </a:r>
        </a:p>
      </dsp:txBody>
      <dsp:txXfrm>
        <a:off x="3813048" y="220213"/>
        <a:ext cx="1671637" cy="404763"/>
      </dsp:txXfrm>
    </dsp:sp>
    <dsp:sp modelId="{CEDB9595-A169-41E4-85F5-126775F7A2FF}">
      <dsp:nvSpPr>
        <dsp:cNvPr id="0" name=""/>
        <dsp:cNvSpPr/>
      </dsp:nvSpPr>
      <dsp:spPr>
        <a:xfrm>
          <a:off x="3813048" y="624976"/>
          <a:ext cx="1671637" cy="235520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Опосредованное общения между педагогами и родителями: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папки-передвижки,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ширмы,</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выставки,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сайт ДОУ,</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стенды, </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фото-коллажи,</a:t>
          </a:r>
        </a:p>
        <a:p>
          <a:pPr marL="57150" lvl="1" indent="-57150" algn="ctr"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дни открытых дверей</a:t>
          </a:r>
        </a:p>
        <a:p>
          <a:pPr marL="57150" lvl="1" indent="-57150" algn="ctr"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a:ea typeface="+mn-ea"/>
            <a:cs typeface="+mn-cs"/>
          </a:endParaRPr>
        </a:p>
      </dsp:txBody>
      <dsp:txXfrm>
        <a:off x="3813048" y="624976"/>
        <a:ext cx="1671637" cy="23552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611A1-A26D-481E-A770-07673CF68286}">
      <dsp:nvSpPr>
        <dsp:cNvPr id="0" name=""/>
        <dsp:cNvSpPr/>
      </dsp:nvSpPr>
      <dsp:spPr>
        <a:xfrm>
          <a:off x="1714"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Конгруэнтность</a:t>
          </a:r>
        </a:p>
      </dsp:txBody>
      <dsp:txXfrm>
        <a:off x="1714" y="373182"/>
        <a:ext cx="1671637" cy="436459"/>
      </dsp:txXfrm>
    </dsp:sp>
    <dsp:sp modelId="{527DD8BA-E1CC-41AA-8F9F-8FCA91D103A0}">
      <dsp:nvSpPr>
        <dsp:cNvPr id="0" name=""/>
        <dsp:cNvSpPr/>
      </dsp:nvSpPr>
      <dsp:spPr>
        <a:xfrm>
          <a:off x="1714"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Способность общающихся искренне выражать испытываемые ими чувства. При этом реализуется принцип позитивного безусловного принятия другого человека.</a:t>
          </a:r>
        </a:p>
      </dsp:txBody>
      <dsp:txXfrm>
        <a:off x="1714" y="809642"/>
        <a:ext cx="1671637" cy="2017575"/>
      </dsp:txXfrm>
    </dsp:sp>
    <dsp:sp modelId="{D744BCFC-F1AD-4BCD-971C-C597A6B7B742}">
      <dsp:nvSpPr>
        <dsp:cNvPr id="0" name=""/>
        <dsp:cNvSpPr/>
      </dsp:nvSpPr>
      <dsp:spPr>
        <a:xfrm>
          <a:off x="1907381"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Безоценочный стиль в отношениях</a:t>
          </a:r>
        </a:p>
      </dsp:txBody>
      <dsp:txXfrm>
        <a:off x="1907381" y="373182"/>
        <a:ext cx="1671637" cy="436459"/>
      </dsp:txXfrm>
    </dsp:sp>
    <dsp:sp modelId="{D8F75F83-0B1A-4CF3-B7D7-2DEDB49D2310}">
      <dsp:nvSpPr>
        <dsp:cNvPr id="0" name=""/>
        <dsp:cNvSpPr/>
      </dsp:nvSpPr>
      <dsp:spPr>
        <a:xfrm>
          <a:off x="1907381"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a:t>
          </a:r>
        </a:p>
      </dsp:txBody>
      <dsp:txXfrm>
        <a:off x="1907381" y="809642"/>
        <a:ext cx="1671637" cy="2017575"/>
      </dsp:txXfrm>
    </dsp:sp>
    <dsp:sp modelId="{DA77DF7D-7888-499F-946A-748862CC08E9}">
      <dsp:nvSpPr>
        <dsp:cNvPr id="0" name=""/>
        <dsp:cNvSpPr/>
      </dsp:nvSpPr>
      <dsp:spPr>
        <a:xfrm>
          <a:off x="3813048" y="373182"/>
          <a:ext cx="1671637" cy="43645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Конфиденциальность</a:t>
          </a:r>
        </a:p>
      </dsp:txBody>
      <dsp:txXfrm>
        <a:off x="3813048" y="373182"/>
        <a:ext cx="1671637" cy="436459"/>
      </dsp:txXfrm>
    </dsp:sp>
    <dsp:sp modelId="{BFE9B6B7-F773-4016-B3FA-0D5CCCD191D5}">
      <dsp:nvSpPr>
        <dsp:cNvPr id="0" name=""/>
        <dsp:cNvSpPr/>
      </dsp:nvSpPr>
      <dsp:spPr>
        <a:xfrm>
          <a:off x="3813048" y="809642"/>
          <a:ext cx="1671637" cy="2017575"/>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a:ea typeface="+mn-ea"/>
              <a:cs typeface="+mn-cs"/>
            </a:rPr>
            <a:t>Готовность педагога терпимо относиться к тому, что члены семьи воспитанников по разным причинам могут скрыть от него существенную информацию;</a:t>
          </a:r>
        </a:p>
      </dsp:txBody>
      <dsp:txXfrm>
        <a:off x="3813048" y="809642"/>
        <a:ext cx="1671637" cy="20175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92</Pages>
  <Words>28572</Words>
  <Characters>162861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10</cp:revision>
  <cp:lastPrinted>2017-08-10T03:06:00Z</cp:lastPrinted>
  <dcterms:created xsi:type="dcterms:W3CDTF">2017-08-02T02:13:00Z</dcterms:created>
  <dcterms:modified xsi:type="dcterms:W3CDTF">2017-08-10T05:20:00Z</dcterms:modified>
</cp:coreProperties>
</file>